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F1A" w:rsidRPr="00740F1A" w:rsidRDefault="00740F1A" w:rsidP="00740F1A">
      <w:pPr>
        <w:jc w:val="center"/>
        <w:rPr>
          <w:rFonts w:ascii="Times New Roman" w:hAnsi="Times New Roman" w:cs="Times New Roman"/>
          <w:b/>
          <w:sz w:val="28"/>
          <w:szCs w:val="28"/>
        </w:rPr>
      </w:pPr>
      <w:r w:rsidRPr="00740F1A">
        <w:rPr>
          <w:rFonts w:ascii="Times New Roman" w:hAnsi="Times New Roman" w:cs="Times New Roman"/>
          <w:b/>
          <w:sz w:val="28"/>
          <w:szCs w:val="28"/>
        </w:rPr>
        <w:t>Министерство культуры Республики Дагестан</w:t>
      </w:r>
    </w:p>
    <w:p w:rsidR="00740F1A" w:rsidRPr="00740F1A" w:rsidRDefault="00740F1A" w:rsidP="00740F1A">
      <w:pPr>
        <w:jc w:val="center"/>
        <w:rPr>
          <w:rFonts w:ascii="Times New Roman" w:hAnsi="Times New Roman" w:cs="Times New Roman"/>
          <w:b/>
          <w:sz w:val="28"/>
          <w:szCs w:val="28"/>
        </w:rPr>
      </w:pPr>
      <w:r w:rsidRPr="00740F1A">
        <w:rPr>
          <w:rFonts w:ascii="Times New Roman" w:hAnsi="Times New Roman" w:cs="Times New Roman"/>
          <w:b/>
          <w:sz w:val="28"/>
          <w:szCs w:val="28"/>
        </w:rPr>
        <w:t xml:space="preserve">Государственное бюджетное учреждение                         </w:t>
      </w:r>
      <w:proofErr w:type="gramStart"/>
      <w:r w:rsidRPr="00740F1A">
        <w:rPr>
          <w:rFonts w:ascii="Times New Roman" w:hAnsi="Times New Roman" w:cs="Times New Roman"/>
          <w:b/>
          <w:sz w:val="28"/>
          <w:szCs w:val="28"/>
        </w:rPr>
        <w:t xml:space="preserve">   «</w:t>
      </w:r>
      <w:proofErr w:type="gramEnd"/>
      <w:r w:rsidRPr="00740F1A">
        <w:rPr>
          <w:rFonts w:ascii="Times New Roman" w:hAnsi="Times New Roman" w:cs="Times New Roman"/>
          <w:b/>
          <w:sz w:val="28"/>
          <w:szCs w:val="28"/>
        </w:rPr>
        <w:t>Республиканская специальная библиотека для слепых»</w:t>
      </w:r>
    </w:p>
    <w:p w:rsidR="00740F1A" w:rsidRDefault="00740F1A" w:rsidP="00740F1A">
      <w:pPr>
        <w:rPr>
          <w:rFonts w:ascii="Times New Roman" w:hAnsi="Times New Roman" w:cs="Times New Roman"/>
          <w:sz w:val="28"/>
          <w:szCs w:val="28"/>
        </w:rPr>
      </w:pPr>
    </w:p>
    <w:p w:rsidR="00740F1A" w:rsidRDefault="00740F1A" w:rsidP="00740F1A">
      <w:pPr>
        <w:rPr>
          <w:rFonts w:ascii="Times New Roman" w:hAnsi="Times New Roman" w:cs="Times New Roman"/>
          <w:sz w:val="28"/>
          <w:szCs w:val="28"/>
        </w:rPr>
      </w:pPr>
    </w:p>
    <w:p w:rsidR="00740F1A" w:rsidRPr="00740F1A" w:rsidRDefault="00740F1A" w:rsidP="00740F1A">
      <w:pPr>
        <w:rPr>
          <w:rFonts w:ascii="Times New Roman" w:hAnsi="Times New Roman" w:cs="Times New Roman"/>
          <w:sz w:val="28"/>
          <w:szCs w:val="28"/>
        </w:rPr>
      </w:pPr>
    </w:p>
    <w:p w:rsidR="00986C5E" w:rsidRDefault="00740F1A" w:rsidP="00986C5E">
      <w:pPr>
        <w:jc w:val="right"/>
        <w:rPr>
          <w:rFonts w:ascii="Times New Roman" w:hAnsi="Times New Roman" w:cs="Times New Roman"/>
          <w:b/>
          <w:sz w:val="28"/>
          <w:szCs w:val="28"/>
        </w:rPr>
      </w:pPr>
      <w:r>
        <w:rPr>
          <w:rFonts w:ascii="Times New Roman" w:hAnsi="Times New Roman" w:cs="Times New Roman"/>
          <w:b/>
          <w:sz w:val="28"/>
          <w:szCs w:val="28"/>
        </w:rPr>
        <w:t xml:space="preserve">                               </w:t>
      </w:r>
      <w:r w:rsidRPr="00740F1A">
        <w:rPr>
          <w:rFonts w:ascii="Times New Roman" w:hAnsi="Times New Roman" w:cs="Times New Roman"/>
          <w:b/>
          <w:sz w:val="28"/>
          <w:szCs w:val="28"/>
        </w:rPr>
        <w:t>От</w:t>
      </w:r>
      <w:r w:rsidR="00986C5E">
        <w:rPr>
          <w:rFonts w:ascii="Times New Roman" w:hAnsi="Times New Roman" w:cs="Times New Roman"/>
          <w:b/>
          <w:sz w:val="28"/>
          <w:szCs w:val="28"/>
        </w:rPr>
        <w:t xml:space="preserve">дел </w:t>
      </w:r>
      <w:proofErr w:type="spellStart"/>
      <w:r w:rsidR="00986C5E">
        <w:rPr>
          <w:rFonts w:ascii="Times New Roman" w:hAnsi="Times New Roman" w:cs="Times New Roman"/>
          <w:b/>
          <w:sz w:val="28"/>
          <w:szCs w:val="28"/>
        </w:rPr>
        <w:t>инновационно</w:t>
      </w:r>
      <w:proofErr w:type="spellEnd"/>
      <w:r w:rsidR="00986C5E">
        <w:rPr>
          <w:rFonts w:ascii="Times New Roman" w:hAnsi="Times New Roman" w:cs="Times New Roman"/>
          <w:b/>
          <w:sz w:val="28"/>
          <w:szCs w:val="28"/>
        </w:rPr>
        <w:t>-методической и</w:t>
      </w:r>
    </w:p>
    <w:p w:rsidR="00740F1A" w:rsidRPr="00740F1A" w:rsidRDefault="00986C5E" w:rsidP="00986C5E">
      <w:pPr>
        <w:jc w:val="right"/>
        <w:rPr>
          <w:rFonts w:ascii="Times New Roman" w:hAnsi="Times New Roman" w:cs="Times New Roman"/>
          <w:b/>
          <w:sz w:val="28"/>
          <w:szCs w:val="28"/>
        </w:rPr>
      </w:pPr>
      <w:r>
        <w:rPr>
          <w:rFonts w:ascii="Times New Roman" w:hAnsi="Times New Roman" w:cs="Times New Roman"/>
          <w:b/>
          <w:sz w:val="28"/>
          <w:szCs w:val="28"/>
        </w:rPr>
        <w:t>библиографической</w:t>
      </w:r>
      <w:r w:rsidR="00740F1A" w:rsidRPr="00740F1A">
        <w:rPr>
          <w:rFonts w:ascii="Times New Roman" w:hAnsi="Times New Roman" w:cs="Times New Roman"/>
          <w:b/>
          <w:sz w:val="28"/>
          <w:szCs w:val="28"/>
        </w:rPr>
        <w:t xml:space="preserve"> работы</w:t>
      </w: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00741A" w:rsidRDefault="007F1D18" w:rsidP="0000741A">
      <w:pPr>
        <w:spacing w:after="0"/>
        <w:jc w:val="center"/>
        <w:rPr>
          <w:rFonts w:ascii="Times New Roman" w:hAnsi="Times New Roman" w:cs="Times New Roman"/>
          <w:b/>
          <w:sz w:val="32"/>
          <w:szCs w:val="32"/>
        </w:rPr>
      </w:pPr>
      <w:r w:rsidRPr="007F1D18">
        <w:rPr>
          <w:rFonts w:ascii="Times New Roman" w:hAnsi="Times New Roman" w:cs="Times New Roman"/>
          <w:b/>
          <w:sz w:val="32"/>
          <w:szCs w:val="32"/>
        </w:rPr>
        <w:t xml:space="preserve">Методические рекомендации </w:t>
      </w:r>
    </w:p>
    <w:p w:rsidR="007F1D18" w:rsidRPr="007F1D18" w:rsidRDefault="007F1D18" w:rsidP="0000741A">
      <w:pPr>
        <w:spacing w:after="0"/>
        <w:jc w:val="center"/>
        <w:rPr>
          <w:rFonts w:ascii="Times New Roman" w:hAnsi="Times New Roman" w:cs="Times New Roman"/>
          <w:b/>
          <w:sz w:val="32"/>
          <w:szCs w:val="32"/>
        </w:rPr>
      </w:pPr>
      <w:r w:rsidRPr="007F1D18">
        <w:rPr>
          <w:rFonts w:ascii="Times New Roman" w:hAnsi="Times New Roman" w:cs="Times New Roman"/>
          <w:b/>
          <w:sz w:val="32"/>
          <w:szCs w:val="32"/>
        </w:rPr>
        <w:t>по проведению независимой оценки качества оказания услуг библиотеками</w:t>
      </w:r>
    </w:p>
    <w:p w:rsidR="007F1D18" w:rsidRPr="007F1D18" w:rsidRDefault="007F1D18" w:rsidP="007F1D18">
      <w:pPr>
        <w:jc w:val="center"/>
        <w:rPr>
          <w:rFonts w:ascii="Times New Roman" w:hAnsi="Times New Roman" w:cs="Times New Roman"/>
          <w:sz w:val="24"/>
          <w:szCs w:val="24"/>
        </w:rPr>
      </w:pPr>
      <w:r w:rsidRPr="007F1D18">
        <w:rPr>
          <w:rFonts w:ascii="Times New Roman" w:hAnsi="Times New Roman" w:cs="Times New Roman"/>
          <w:sz w:val="24"/>
          <w:szCs w:val="24"/>
        </w:rPr>
        <w:t>(для библиотек, подведомственных Министерству культуры Республики Дагестан)</w:t>
      </w: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7F1D18" w:rsidRDefault="007F1D18">
      <w:pPr>
        <w:rPr>
          <w:rFonts w:ascii="Times New Roman" w:hAnsi="Times New Roman" w:cs="Times New Roman"/>
          <w:sz w:val="28"/>
          <w:szCs w:val="28"/>
        </w:rPr>
      </w:pPr>
    </w:p>
    <w:p w:rsidR="002E613E" w:rsidRDefault="000D6286" w:rsidP="00BC5AD9">
      <w:pPr>
        <w:jc w:val="center"/>
        <w:rPr>
          <w:rFonts w:ascii="Times New Roman" w:hAnsi="Times New Roman" w:cs="Times New Roman"/>
          <w:sz w:val="28"/>
          <w:szCs w:val="28"/>
        </w:rPr>
      </w:pPr>
      <w:r>
        <w:rPr>
          <w:rFonts w:ascii="Times New Roman" w:hAnsi="Times New Roman" w:cs="Times New Roman"/>
          <w:sz w:val="28"/>
          <w:szCs w:val="28"/>
        </w:rPr>
        <w:t>Махачкала,2021</w:t>
      </w:r>
      <w:r w:rsidR="00BC5AD9" w:rsidRPr="00BC5AD9">
        <w:rPr>
          <w:rFonts w:ascii="Times New Roman" w:hAnsi="Times New Roman" w:cs="Times New Roman"/>
          <w:sz w:val="28"/>
          <w:szCs w:val="28"/>
        </w:rPr>
        <w:t xml:space="preserve"> </w:t>
      </w:r>
    </w:p>
    <w:p w:rsidR="007F1D18" w:rsidRPr="002E613E" w:rsidRDefault="002E613E" w:rsidP="002E613E">
      <w:pPr>
        <w:pStyle w:val="a3"/>
        <w:numPr>
          <w:ilvl w:val="0"/>
          <w:numId w:val="1"/>
        </w:numPr>
        <w:jc w:val="both"/>
        <w:rPr>
          <w:rFonts w:ascii="Times New Roman" w:hAnsi="Times New Roman" w:cs="Times New Roman"/>
          <w:sz w:val="28"/>
          <w:szCs w:val="28"/>
        </w:rPr>
      </w:pPr>
      <w:r w:rsidRPr="002E613E">
        <w:rPr>
          <w:rFonts w:ascii="Times New Roman" w:hAnsi="Times New Roman" w:cs="Times New Roman"/>
          <w:sz w:val="28"/>
          <w:szCs w:val="28"/>
        </w:rPr>
        <w:lastRenderedPageBreak/>
        <w:t>Методические рекомендации по проведению независимой оценки качества оказания услуг библиотеками разработаны в соответствии со ст. 36.1 и ст. 36.2 Закона Российской Федерации от 09.10.1992 № 3612-1 «Основы законодательства Российской Федерации о культуре», Указом Президента Российской Федерации от 07.05.2012 № 597 «О мероприятиях по реализации государственной социальной политики», приказами Министерства культуры Российской Федерации от 20.02.2015 № 277 «Об утверждении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от 25.02.2015 № 288 «Об утверждении показателей, характеризующих общие критерии оценки качества оказания услуг организациями культуры» (с изменениями от 07.08.2015 № 2168), от 07.08.2015 № 2169 «Об утверждении перечня организаций культуры, в отношении которых не проводится независимая оценка качества оказания услуг в сфере культуры».</w:t>
      </w:r>
    </w:p>
    <w:p w:rsidR="002E613E" w:rsidRDefault="002E613E" w:rsidP="002E613E">
      <w:pPr>
        <w:pStyle w:val="a3"/>
        <w:numPr>
          <w:ilvl w:val="0"/>
          <w:numId w:val="1"/>
        </w:numPr>
        <w:jc w:val="both"/>
        <w:rPr>
          <w:rFonts w:ascii="Times New Roman" w:hAnsi="Times New Roman" w:cs="Times New Roman"/>
          <w:sz w:val="28"/>
          <w:szCs w:val="28"/>
        </w:rPr>
      </w:pPr>
      <w:r w:rsidRPr="002E613E">
        <w:rPr>
          <w:rFonts w:ascii="Times New Roman" w:hAnsi="Times New Roman" w:cs="Times New Roman"/>
          <w:sz w:val="28"/>
          <w:szCs w:val="28"/>
        </w:rPr>
        <w:t>Методические рекомендации направлены на обеспечение единства основных подходов и требований к организации проведения независимой оценки качества оказания услуг</w:t>
      </w:r>
      <w:r>
        <w:rPr>
          <w:rFonts w:ascii="Times New Roman" w:hAnsi="Times New Roman" w:cs="Times New Roman"/>
          <w:sz w:val="28"/>
          <w:szCs w:val="28"/>
        </w:rPr>
        <w:t xml:space="preserve"> библиотеками</w:t>
      </w:r>
      <w:r w:rsidRPr="002E613E">
        <w:rPr>
          <w:rFonts w:ascii="Times New Roman" w:hAnsi="Times New Roman" w:cs="Times New Roman"/>
          <w:sz w:val="28"/>
          <w:szCs w:val="28"/>
        </w:rPr>
        <w:t>.</w:t>
      </w:r>
    </w:p>
    <w:p w:rsidR="002E613E" w:rsidRDefault="002E613E" w:rsidP="002E613E">
      <w:pPr>
        <w:pStyle w:val="a3"/>
        <w:numPr>
          <w:ilvl w:val="0"/>
          <w:numId w:val="1"/>
        </w:numPr>
        <w:jc w:val="both"/>
        <w:rPr>
          <w:rFonts w:ascii="Times New Roman" w:hAnsi="Times New Roman" w:cs="Times New Roman"/>
          <w:sz w:val="28"/>
          <w:szCs w:val="28"/>
        </w:rPr>
      </w:pPr>
      <w:r w:rsidRPr="002E613E">
        <w:rPr>
          <w:rFonts w:ascii="Times New Roman" w:hAnsi="Times New Roman" w:cs="Times New Roman"/>
          <w:sz w:val="28"/>
          <w:szCs w:val="28"/>
        </w:rPr>
        <w:t xml:space="preserve">Независимая оценка качества оказания услуг </w:t>
      </w:r>
      <w:r>
        <w:rPr>
          <w:rFonts w:ascii="Times New Roman" w:hAnsi="Times New Roman" w:cs="Times New Roman"/>
          <w:sz w:val="28"/>
          <w:szCs w:val="28"/>
        </w:rPr>
        <w:t xml:space="preserve">библиотеками </w:t>
      </w:r>
      <w:r w:rsidRPr="002E613E">
        <w:rPr>
          <w:rFonts w:ascii="Times New Roman" w:hAnsi="Times New Roman" w:cs="Times New Roman"/>
          <w:sz w:val="28"/>
          <w:szCs w:val="28"/>
        </w:rPr>
        <w:t>является одной из форм общественного контроля и проводится в целях предоставления гражданам информации о качестве оказания услуг</w:t>
      </w:r>
      <w:r>
        <w:rPr>
          <w:rFonts w:ascii="Times New Roman" w:hAnsi="Times New Roman" w:cs="Times New Roman"/>
          <w:sz w:val="28"/>
          <w:szCs w:val="28"/>
        </w:rPr>
        <w:t xml:space="preserve"> библиотеками</w:t>
      </w:r>
      <w:r w:rsidRPr="002E613E">
        <w:rPr>
          <w:rFonts w:ascii="Times New Roman" w:hAnsi="Times New Roman" w:cs="Times New Roman"/>
          <w:sz w:val="28"/>
          <w:szCs w:val="28"/>
        </w:rPr>
        <w:t>, а также</w:t>
      </w:r>
      <w:r>
        <w:rPr>
          <w:rFonts w:ascii="Times New Roman" w:hAnsi="Times New Roman" w:cs="Times New Roman"/>
          <w:sz w:val="28"/>
          <w:szCs w:val="28"/>
        </w:rPr>
        <w:t xml:space="preserve"> в целях повышения качества </w:t>
      </w:r>
      <w:proofErr w:type="gramStart"/>
      <w:r>
        <w:rPr>
          <w:rFonts w:ascii="Times New Roman" w:hAnsi="Times New Roman" w:cs="Times New Roman"/>
          <w:sz w:val="28"/>
          <w:szCs w:val="28"/>
        </w:rPr>
        <w:t xml:space="preserve">их </w:t>
      </w:r>
      <w:r w:rsidRPr="002E613E">
        <w:rPr>
          <w:rFonts w:ascii="Times New Roman" w:hAnsi="Times New Roman" w:cs="Times New Roman"/>
          <w:sz w:val="28"/>
          <w:szCs w:val="28"/>
        </w:rPr>
        <w:t xml:space="preserve"> деятельности</w:t>
      </w:r>
      <w:proofErr w:type="gramEnd"/>
      <w:r w:rsidRPr="002E613E">
        <w:rPr>
          <w:rFonts w:ascii="Times New Roman" w:hAnsi="Times New Roman" w:cs="Times New Roman"/>
          <w:sz w:val="28"/>
          <w:szCs w:val="28"/>
        </w:rPr>
        <w:t>.</w:t>
      </w:r>
    </w:p>
    <w:p w:rsidR="002E613E" w:rsidRDefault="002E613E" w:rsidP="002E613E">
      <w:pPr>
        <w:pStyle w:val="a3"/>
        <w:numPr>
          <w:ilvl w:val="0"/>
          <w:numId w:val="1"/>
        </w:numPr>
        <w:jc w:val="both"/>
        <w:rPr>
          <w:rFonts w:ascii="Times New Roman" w:hAnsi="Times New Roman" w:cs="Times New Roman"/>
          <w:sz w:val="28"/>
          <w:szCs w:val="28"/>
        </w:rPr>
      </w:pPr>
      <w:r w:rsidRPr="002E613E">
        <w:rPr>
          <w:rFonts w:ascii="Times New Roman" w:hAnsi="Times New Roman" w:cs="Times New Roman"/>
          <w:sz w:val="28"/>
          <w:szCs w:val="28"/>
        </w:rPr>
        <w:t xml:space="preserve">Независимая оценка качества оказания услуг </w:t>
      </w:r>
      <w:r>
        <w:rPr>
          <w:rFonts w:ascii="Times New Roman" w:hAnsi="Times New Roman" w:cs="Times New Roman"/>
          <w:sz w:val="28"/>
          <w:szCs w:val="28"/>
        </w:rPr>
        <w:t xml:space="preserve">библиотеками </w:t>
      </w:r>
      <w:r w:rsidRPr="002E613E">
        <w:rPr>
          <w:rFonts w:ascii="Times New Roman" w:hAnsi="Times New Roman" w:cs="Times New Roman"/>
          <w:sz w:val="28"/>
          <w:szCs w:val="28"/>
        </w:rPr>
        <w:t>предусматривает оценку условий оказания услуг по таким общим критериям, как открытость и доступность ин</w:t>
      </w:r>
      <w:r>
        <w:rPr>
          <w:rFonts w:ascii="Times New Roman" w:hAnsi="Times New Roman" w:cs="Times New Roman"/>
          <w:sz w:val="28"/>
          <w:szCs w:val="28"/>
        </w:rPr>
        <w:t>формации об организации</w:t>
      </w:r>
      <w:r w:rsidRPr="002E613E">
        <w:rPr>
          <w:rFonts w:ascii="Times New Roman" w:hAnsi="Times New Roman" w:cs="Times New Roman"/>
          <w:sz w:val="28"/>
          <w:szCs w:val="28"/>
        </w:rPr>
        <w:t>; комфортность условий предоставления услуг и доступность их получения; время ожидания предоставления услуги; доброжелательность, вежливость, компетентность работников</w:t>
      </w:r>
      <w:r>
        <w:rPr>
          <w:rFonts w:ascii="Times New Roman" w:hAnsi="Times New Roman" w:cs="Times New Roman"/>
          <w:sz w:val="28"/>
          <w:szCs w:val="28"/>
        </w:rPr>
        <w:t xml:space="preserve"> библиотеки</w:t>
      </w:r>
      <w:r w:rsidRPr="002E613E">
        <w:rPr>
          <w:rFonts w:ascii="Times New Roman" w:hAnsi="Times New Roman" w:cs="Times New Roman"/>
          <w:sz w:val="28"/>
          <w:szCs w:val="28"/>
        </w:rPr>
        <w:t>; удовлетворенность качеством оказания услуг. Для проведения независимой оценки используются показатели, характеризующие общие критерии оценки качества оказания услуг</w:t>
      </w:r>
      <w:r>
        <w:rPr>
          <w:rFonts w:ascii="Times New Roman" w:hAnsi="Times New Roman" w:cs="Times New Roman"/>
          <w:sz w:val="28"/>
          <w:szCs w:val="28"/>
        </w:rPr>
        <w:t xml:space="preserve"> </w:t>
      </w:r>
      <w:r w:rsidR="00D136CC">
        <w:rPr>
          <w:rFonts w:ascii="Times New Roman" w:hAnsi="Times New Roman" w:cs="Times New Roman"/>
          <w:sz w:val="28"/>
          <w:szCs w:val="28"/>
        </w:rPr>
        <w:t>организациями культуры</w:t>
      </w:r>
      <w:r w:rsidRPr="002E613E">
        <w:rPr>
          <w:rFonts w:ascii="Times New Roman" w:hAnsi="Times New Roman" w:cs="Times New Roman"/>
          <w:sz w:val="28"/>
          <w:szCs w:val="28"/>
        </w:rPr>
        <w:t>, утвержденные приказом Министерства культуры Российской Федерации от 25.02.2015 № 288 «Об утверждении показателей, характеризующих общие критерии оценки качества оказания услуг организациями культуры» (с изменениями от 07.08.2015 № 2168).</w:t>
      </w:r>
    </w:p>
    <w:p w:rsidR="00D136CC" w:rsidRPr="00B1388A" w:rsidRDefault="00D136CC" w:rsidP="002E613E">
      <w:pPr>
        <w:pStyle w:val="a3"/>
        <w:numPr>
          <w:ilvl w:val="0"/>
          <w:numId w:val="1"/>
        </w:numPr>
        <w:jc w:val="both"/>
        <w:rPr>
          <w:rFonts w:ascii="Times New Roman" w:hAnsi="Times New Roman" w:cs="Times New Roman"/>
          <w:color w:val="000000" w:themeColor="text1"/>
          <w:sz w:val="28"/>
          <w:szCs w:val="28"/>
        </w:rPr>
      </w:pPr>
      <w:r w:rsidRPr="00B1388A">
        <w:rPr>
          <w:rFonts w:ascii="Times New Roman" w:hAnsi="Times New Roman" w:cs="Times New Roman"/>
          <w:color w:val="000000" w:themeColor="text1"/>
          <w:sz w:val="28"/>
          <w:szCs w:val="28"/>
        </w:rPr>
        <w:t>В соответствии с протоколом заседания Общественного совета при Ми</w:t>
      </w:r>
      <w:r w:rsidR="00B1388A" w:rsidRPr="00B1388A">
        <w:rPr>
          <w:rFonts w:ascii="Times New Roman" w:hAnsi="Times New Roman" w:cs="Times New Roman"/>
          <w:color w:val="000000" w:themeColor="text1"/>
          <w:sz w:val="28"/>
          <w:szCs w:val="28"/>
        </w:rPr>
        <w:t>нистерстве культуры РД № 1 от 26.03.2021</w:t>
      </w:r>
      <w:r w:rsidRPr="00B1388A">
        <w:rPr>
          <w:rFonts w:ascii="Times New Roman" w:hAnsi="Times New Roman" w:cs="Times New Roman"/>
          <w:color w:val="000000" w:themeColor="text1"/>
          <w:sz w:val="28"/>
          <w:szCs w:val="28"/>
        </w:rPr>
        <w:t xml:space="preserve"> независимая оценка качества оказания услуг организациями культуры в отношении организаций культуры, учредителем которых является Министерство </w:t>
      </w:r>
      <w:r w:rsidRPr="00B1388A">
        <w:rPr>
          <w:rFonts w:ascii="Times New Roman" w:hAnsi="Times New Roman" w:cs="Times New Roman"/>
          <w:color w:val="000000" w:themeColor="text1"/>
          <w:sz w:val="28"/>
          <w:szCs w:val="28"/>
        </w:rPr>
        <w:lastRenderedPageBreak/>
        <w:t>культуры РД, проводится Общественным советом при Министерстве культуры РД.</w:t>
      </w:r>
    </w:p>
    <w:p w:rsidR="00D136CC" w:rsidRPr="00D136CC" w:rsidRDefault="00D136CC" w:rsidP="002E613E">
      <w:pPr>
        <w:pStyle w:val="a3"/>
        <w:numPr>
          <w:ilvl w:val="0"/>
          <w:numId w:val="1"/>
        </w:numPr>
        <w:jc w:val="both"/>
        <w:rPr>
          <w:rFonts w:ascii="Times New Roman" w:hAnsi="Times New Roman" w:cs="Times New Roman"/>
          <w:sz w:val="28"/>
          <w:szCs w:val="28"/>
        </w:rPr>
      </w:pPr>
      <w:r w:rsidRPr="00D136CC">
        <w:rPr>
          <w:rFonts w:ascii="Times New Roman" w:hAnsi="Times New Roman" w:cs="Times New Roman"/>
          <w:sz w:val="28"/>
          <w:szCs w:val="28"/>
        </w:rPr>
        <w:t xml:space="preserve">Независимая оценка качества оказания услуг не проводится в отношении: - создания, исполнения и интерпретации произведений литературы и искусства; - организаций культуры, включенных в Перечень организаций культуры, в отношении которых не проводится независимая оценка оказания услуг в сфере культуры в соответствии с </w:t>
      </w:r>
      <w:r w:rsidRPr="00B1388A">
        <w:rPr>
          <w:rFonts w:ascii="Times New Roman" w:hAnsi="Times New Roman" w:cs="Times New Roman"/>
          <w:sz w:val="28"/>
          <w:szCs w:val="28"/>
        </w:rPr>
        <w:t>п</w:t>
      </w:r>
      <w:r w:rsidR="00B1388A" w:rsidRPr="00B1388A">
        <w:rPr>
          <w:rFonts w:ascii="Times New Roman" w:hAnsi="Times New Roman" w:cs="Times New Roman"/>
          <w:sz w:val="28"/>
          <w:szCs w:val="28"/>
        </w:rPr>
        <w:t>риказом Министерства культуры РФ</w:t>
      </w:r>
      <w:r w:rsidRPr="00B1388A">
        <w:rPr>
          <w:rFonts w:ascii="Times New Roman" w:hAnsi="Times New Roman" w:cs="Times New Roman"/>
          <w:sz w:val="28"/>
          <w:szCs w:val="28"/>
        </w:rPr>
        <w:t xml:space="preserve"> от 07.08.2015 № 2169</w:t>
      </w:r>
    </w:p>
    <w:p w:rsidR="00D136CC" w:rsidRDefault="00D136CC" w:rsidP="002E613E">
      <w:pPr>
        <w:pStyle w:val="a3"/>
        <w:numPr>
          <w:ilvl w:val="0"/>
          <w:numId w:val="1"/>
        </w:numPr>
        <w:jc w:val="both"/>
        <w:rPr>
          <w:rFonts w:ascii="Times New Roman" w:hAnsi="Times New Roman" w:cs="Times New Roman"/>
          <w:sz w:val="28"/>
          <w:szCs w:val="28"/>
        </w:rPr>
      </w:pPr>
      <w:r w:rsidRPr="00D136CC">
        <w:rPr>
          <w:rFonts w:ascii="Times New Roman" w:hAnsi="Times New Roman" w:cs="Times New Roman"/>
          <w:sz w:val="28"/>
          <w:szCs w:val="28"/>
        </w:rPr>
        <w:t xml:space="preserve">При проведении независимой оценки качества оказания услуг </w:t>
      </w:r>
      <w:r w:rsidR="0081533D" w:rsidRPr="0081533D">
        <w:rPr>
          <w:rFonts w:ascii="Times New Roman" w:hAnsi="Times New Roman" w:cs="Times New Roman"/>
          <w:sz w:val="28"/>
          <w:szCs w:val="28"/>
        </w:rPr>
        <w:t xml:space="preserve">библиотеками </w:t>
      </w:r>
      <w:r w:rsidRPr="0081533D">
        <w:rPr>
          <w:rFonts w:ascii="Times New Roman" w:hAnsi="Times New Roman" w:cs="Times New Roman"/>
          <w:sz w:val="28"/>
          <w:szCs w:val="28"/>
        </w:rPr>
        <w:t>используется общедоступная информация об</w:t>
      </w:r>
      <w:r w:rsidR="0081533D" w:rsidRPr="0081533D">
        <w:rPr>
          <w:rFonts w:ascii="Times New Roman" w:hAnsi="Times New Roman" w:cs="Times New Roman"/>
          <w:sz w:val="28"/>
          <w:szCs w:val="28"/>
        </w:rPr>
        <w:t xml:space="preserve"> </w:t>
      </w:r>
      <w:r w:rsidR="0081533D">
        <w:rPr>
          <w:rFonts w:ascii="Times New Roman" w:hAnsi="Times New Roman" w:cs="Times New Roman"/>
          <w:sz w:val="28"/>
          <w:szCs w:val="28"/>
        </w:rPr>
        <w:t>библиотеках</w:t>
      </w:r>
      <w:r w:rsidRPr="00D136CC">
        <w:rPr>
          <w:rFonts w:ascii="Times New Roman" w:hAnsi="Times New Roman" w:cs="Times New Roman"/>
          <w:sz w:val="28"/>
          <w:szCs w:val="28"/>
        </w:rPr>
        <w:t>, размещаемая в том числе в форме открытых данных</w:t>
      </w:r>
      <w:r>
        <w:rPr>
          <w:rFonts w:ascii="Times New Roman" w:hAnsi="Times New Roman" w:cs="Times New Roman"/>
          <w:sz w:val="28"/>
          <w:szCs w:val="28"/>
        </w:rPr>
        <w:t>.</w:t>
      </w:r>
    </w:p>
    <w:p w:rsidR="00D136CC" w:rsidRDefault="00D136CC" w:rsidP="002E613E">
      <w:pPr>
        <w:pStyle w:val="a3"/>
        <w:numPr>
          <w:ilvl w:val="0"/>
          <w:numId w:val="1"/>
        </w:numPr>
        <w:jc w:val="both"/>
        <w:rPr>
          <w:rFonts w:ascii="Times New Roman" w:hAnsi="Times New Roman" w:cs="Times New Roman"/>
          <w:sz w:val="28"/>
          <w:szCs w:val="28"/>
        </w:rPr>
      </w:pPr>
      <w:r w:rsidRPr="00D136CC">
        <w:rPr>
          <w:rFonts w:ascii="Times New Roman" w:hAnsi="Times New Roman" w:cs="Times New Roman"/>
          <w:sz w:val="28"/>
          <w:szCs w:val="28"/>
        </w:rPr>
        <w:t xml:space="preserve">Уполномоченные органы государственной власти субъектов Российской Федерации, органы местного самоуправления и </w:t>
      </w:r>
      <w:r w:rsidRPr="00B1388A">
        <w:rPr>
          <w:rFonts w:ascii="Times New Roman" w:hAnsi="Times New Roman" w:cs="Times New Roman"/>
          <w:sz w:val="28"/>
          <w:szCs w:val="28"/>
        </w:rPr>
        <w:t>организации культуры</w:t>
      </w:r>
      <w:r w:rsidRPr="00D136CC">
        <w:rPr>
          <w:rFonts w:ascii="Times New Roman" w:hAnsi="Times New Roman" w:cs="Times New Roman"/>
          <w:sz w:val="28"/>
          <w:szCs w:val="28"/>
        </w:rPr>
        <w:t>: -</w:t>
      </w:r>
      <w:r w:rsidR="001479A5">
        <w:rPr>
          <w:rFonts w:ascii="Times New Roman" w:hAnsi="Times New Roman" w:cs="Times New Roman"/>
          <w:sz w:val="28"/>
          <w:szCs w:val="28"/>
        </w:rPr>
        <w:t xml:space="preserve"> </w:t>
      </w:r>
      <w:r w:rsidRPr="00D136CC">
        <w:rPr>
          <w:rFonts w:ascii="Times New Roman" w:hAnsi="Times New Roman" w:cs="Times New Roman"/>
          <w:sz w:val="28"/>
          <w:szCs w:val="28"/>
        </w:rPr>
        <w:t xml:space="preserve">размещают информацию о деятельности </w:t>
      </w:r>
      <w:r w:rsidRPr="00B1388A">
        <w:rPr>
          <w:rFonts w:ascii="Times New Roman" w:hAnsi="Times New Roman" w:cs="Times New Roman"/>
          <w:sz w:val="28"/>
          <w:szCs w:val="28"/>
        </w:rPr>
        <w:t xml:space="preserve">организаций культуры </w:t>
      </w:r>
      <w:r w:rsidRPr="00D136CC">
        <w:rPr>
          <w:rFonts w:ascii="Times New Roman" w:hAnsi="Times New Roman" w:cs="Times New Roman"/>
          <w:sz w:val="28"/>
          <w:szCs w:val="28"/>
        </w:rPr>
        <w:t>на своих официальных сайтах в сети «Интернет» в соответствии с приказом Минкультуры России от 20.02.2015 № 277 «Об утверждении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а также на официальном сайте для размещения информации о государственных и муниципальных учреждениях в сети Интернет (www.bus.gov.ru) согласно приказу Минфина России от 21.07. 2011 №86н</w:t>
      </w:r>
    </w:p>
    <w:p w:rsidR="00732093" w:rsidRDefault="00732093" w:rsidP="00732093">
      <w:pPr>
        <w:pStyle w:val="a3"/>
        <w:jc w:val="both"/>
        <w:rPr>
          <w:rFonts w:ascii="Times New Roman" w:hAnsi="Times New Roman" w:cs="Times New Roman"/>
          <w:sz w:val="28"/>
          <w:szCs w:val="28"/>
        </w:rPr>
      </w:pPr>
      <w:r w:rsidRPr="00732093">
        <w:rPr>
          <w:rFonts w:ascii="Times New Roman" w:hAnsi="Times New Roman" w:cs="Times New Roman"/>
          <w:sz w:val="28"/>
          <w:szCs w:val="28"/>
        </w:rPr>
        <w:t>- обеспечивают техническую возможность выражения мнений получателями услуг о качестве оказания услуг библиотеками на своих официальных сайтах в сети «Интернет».</w:t>
      </w:r>
    </w:p>
    <w:p w:rsidR="00C62CB1" w:rsidRDefault="00732093" w:rsidP="00732093">
      <w:pPr>
        <w:pStyle w:val="a3"/>
        <w:numPr>
          <w:ilvl w:val="0"/>
          <w:numId w:val="2"/>
        </w:numPr>
        <w:jc w:val="both"/>
        <w:rPr>
          <w:rFonts w:ascii="Times New Roman" w:hAnsi="Times New Roman" w:cs="Times New Roman"/>
          <w:sz w:val="28"/>
          <w:szCs w:val="28"/>
        </w:rPr>
      </w:pPr>
      <w:r w:rsidRPr="00732093">
        <w:rPr>
          <w:rFonts w:ascii="Times New Roman" w:hAnsi="Times New Roman" w:cs="Times New Roman"/>
          <w:sz w:val="28"/>
          <w:szCs w:val="28"/>
        </w:rPr>
        <w:t xml:space="preserve"> В целях создания условий для организации проведения независимой    оценки качества оказания услуг организациями культуры Министерство культуры Российской Федерации (далее – Минкультуры России):</w:t>
      </w:r>
    </w:p>
    <w:p w:rsidR="00C62CB1" w:rsidRDefault="00732093" w:rsidP="00C62CB1">
      <w:pPr>
        <w:pStyle w:val="a3"/>
        <w:jc w:val="both"/>
        <w:rPr>
          <w:rFonts w:ascii="Times New Roman" w:hAnsi="Times New Roman" w:cs="Times New Roman"/>
          <w:sz w:val="28"/>
          <w:szCs w:val="28"/>
        </w:rPr>
      </w:pPr>
      <w:r w:rsidRPr="00732093">
        <w:rPr>
          <w:rFonts w:ascii="Times New Roman" w:hAnsi="Times New Roman" w:cs="Times New Roman"/>
          <w:sz w:val="28"/>
          <w:szCs w:val="28"/>
        </w:rPr>
        <w:t xml:space="preserve"> - проводит мероприятия для обеспечения технической возможности выражения мнений получателями услуг о качестве оказания услуг подведомственными организациями культуры на своем официальном сайте в сети «Интернет»; </w:t>
      </w:r>
    </w:p>
    <w:p w:rsidR="00C62CB1" w:rsidRDefault="00732093" w:rsidP="00C62CB1">
      <w:pPr>
        <w:pStyle w:val="a3"/>
        <w:jc w:val="both"/>
        <w:rPr>
          <w:rFonts w:ascii="Times New Roman" w:hAnsi="Times New Roman" w:cs="Times New Roman"/>
          <w:sz w:val="28"/>
          <w:szCs w:val="28"/>
        </w:rPr>
      </w:pPr>
      <w:r w:rsidRPr="00732093">
        <w:rPr>
          <w:rFonts w:ascii="Times New Roman" w:hAnsi="Times New Roman" w:cs="Times New Roman"/>
          <w:sz w:val="28"/>
          <w:szCs w:val="28"/>
        </w:rPr>
        <w:t xml:space="preserve">- определяет организацию, осуществляющую сбор, обобщение и анализ информации о качестве оказания услуг </w:t>
      </w:r>
      <w:r w:rsidRPr="00B1388A">
        <w:rPr>
          <w:rFonts w:ascii="Times New Roman" w:hAnsi="Times New Roman" w:cs="Times New Roman"/>
          <w:sz w:val="28"/>
          <w:szCs w:val="28"/>
        </w:rPr>
        <w:t>п</w:t>
      </w:r>
      <w:r w:rsidR="00C62CB1" w:rsidRPr="00B1388A">
        <w:rPr>
          <w:rFonts w:ascii="Times New Roman" w:hAnsi="Times New Roman" w:cs="Times New Roman"/>
          <w:sz w:val="28"/>
          <w:szCs w:val="28"/>
        </w:rPr>
        <w:t xml:space="preserve">одведомственными </w:t>
      </w:r>
      <w:proofErr w:type="gramStart"/>
      <w:r w:rsidR="00C62CB1" w:rsidRPr="00B1388A">
        <w:rPr>
          <w:rFonts w:ascii="Times New Roman" w:hAnsi="Times New Roman" w:cs="Times New Roman"/>
          <w:sz w:val="28"/>
          <w:szCs w:val="28"/>
        </w:rPr>
        <w:t xml:space="preserve">организациями </w:t>
      </w:r>
      <w:r w:rsidRPr="00B1388A">
        <w:rPr>
          <w:rFonts w:ascii="Times New Roman" w:hAnsi="Times New Roman" w:cs="Times New Roman"/>
          <w:sz w:val="28"/>
          <w:szCs w:val="28"/>
        </w:rPr>
        <w:t xml:space="preserve"> культуры</w:t>
      </w:r>
      <w:proofErr w:type="gramEnd"/>
      <w:r w:rsidRPr="00732093">
        <w:rPr>
          <w:rFonts w:ascii="Times New Roman" w:hAnsi="Times New Roman" w:cs="Times New Roman"/>
          <w:sz w:val="28"/>
          <w:szCs w:val="28"/>
        </w:rPr>
        <w:t xml:space="preserve"> (далее – оператор) в соответствии с законодательством Российской Федерации о размещении заказов для государственных и муниципальных нужд; </w:t>
      </w:r>
    </w:p>
    <w:p w:rsidR="00732093" w:rsidRDefault="00732093" w:rsidP="00C62CB1">
      <w:pPr>
        <w:pStyle w:val="a3"/>
        <w:jc w:val="both"/>
        <w:rPr>
          <w:rFonts w:ascii="Times New Roman" w:hAnsi="Times New Roman" w:cs="Times New Roman"/>
          <w:sz w:val="28"/>
          <w:szCs w:val="28"/>
        </w:rPr>
      </w:pPr>
      <w:r w:rsidRPr="00732093">
        <w:rPr>
          <w:rFonts w:ascii="Times New Roman" w:hAnsi="Times New Roman" w:cs="Times New Roman"/>
          <w:sz w:val="28"/>
          <w:szCs w:val="28"/>
        </w:rPr>
        <w:t>- по результатам заключения государственного контракта оформляет решение об определении оператора, ответственного за проведение независимой оценки качества оказания услуг.</w:t>
      </w:r>
    </w:p>
    <w:p w:rsidR="00C62CB1" w:rsidRDefault="00732093" w:rsidP="00732093">
      <w:pPr>
        <w:pStyle w:val="a3"/>
        <w:numPr>
          <w:ilvl w:val="0"/>
          <w:numId w:val="2"/>
        </w:numPr>
        <w:jc w:val="both"/>
        <w:rPr>
          <w:rFonts w:ascii="Times New Roman" w:hAnsi="Times New Roman" w:cs="Times New Roman"/>
          <w:sz w:val="28"/>
          <w:szCs w:val="28"/>
        </w:rPr>
      </w:pPr>
      <w:r w:rsidRPr="00732093">
        <w:rPr>
          <w:rFonts w:ascii="Times New Roman" w:hAnsi="Times New Roman" w:cs="Times New Roman"/>
          <w:sz w:val="28"/>
          <w:szCs w:val="28"/>
        </w:rPr>
        <w:lastRenderedPageBreak/>
        <w:t xml:space="preserve"> Общественный совет: </w:t>
      </w:r>
    </w:p>
    <w:p w:rsidR="00C62CB1" w:rsidRDefault="00732093" w:rsidP="00C62CB1">
      <w:pPr>
        <w:pStyle w:val="a3"/>
        <w:rPr>
          <w:rFonts w:ascii="Times New Roman" w:hAnsi="Times New Roman" w:cs="Times New Roman"/>
          <w:sz w:val="28"/>
          <w:szCs w:val="28"/>
        </w:rPr>
      </w:pPr>
      <w:r w:rsidRPr="00732093">
        <w:rPr>
          <w:rFonts w:ascii="Times New Roman" w:hAnsi="Times New Roman" w:cs="Times New Roman"/>
          <w:sz w:val="28"/>
          <w:szCs w:val="28"/>
        </w:rPr>
        <w:t xml:space="preserve">- определяет перечни организаций культуры, в отношении которых проводится независимая оценка; </w:t>
      </w:r>
    </w:p>
    <w:p w:rsidR="00C62CB1" w:rsidRDefault="00C62CB1" w:rsidP="00C62CB1">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732093">
        <w:rPr>
          <w:rFonts w:ascii="Times New Roman" w:hAnsi="Times New Roman" w:cs="Times New Roman"/>
          <w:sz w:val="28"/>
          <w:szCs w:val="28"/>
        </w:rPr>
        <w:t>участвует в определении оператора;</w:t>
      </w:r>
    </w:p>
    <w:p w:rsid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C62CB1">
        <w:rPr>
          <w:rFonts w:ascii="Times New Roman" w:hAnsi="Times New Roman" w:cs="Times New Roman"/>
          <w:sz w:val="28"/>
          <w:szCs w:val="28"/>
        </w:rPr>
        <w:t xml:space="preserve"> - осуществляет независимую оценку качества оказания услуг</w:t>
      </w:r>
    </w:p>
    <w:p w:rsid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библиотеками с учетом информации, которую </w:t>
      </w:r>
      <w:r w:rsidR="00732093" w:rsidRPr="00C62CB1">
        <w:rPr>
          <w:rFonts w:ascii="Times New Roman" w:hAnsi="Times New Roman" w:cs="Times New Roman"/>
          <w:sz w:val="28"/>
          <w:szCs w:val="28"/>
        </w:rPr>
        <w:t>предоставляет</w:t>
      </w:r>
    </w:p>
    <w:p w:rsid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C62CB1">
        <w:rPr>
          <w:rFonts w:ascii="Times New Roman" w:hAnsi="Times New Roman" w:cs="Times New Roman"/>
          <w:sz w:val="28"/>
          <w:szCs w:val="28"/>
        </w:rPr>
        <w:t xml:space="preserve"> </w:t>
      </w:r>
      <w:r>
        <w:rPr>
          <w:rFonts w:ascii="Times New Roman" w:hAnsi="Times New Roman" w:cs="Times New Roman"/>
          <w:sz w:val="28"/>
          <w:szCs w:val="28"/>
        </w:rPr>
        <w:t xml:space="preserve">   </w:t>
      </w:r>
      <w:r w:rsidR="00732093" w:rsidRPr="00C62CB1">
        <w:rPr>
          <w:rFonts w:ascii="Times New Roman" w:hAnsi="Times New Roman" w:cs="Times New Roman"/>
          <w:sz w:val="28"/>
          <w:szCs w:val="28"/>
        </w:rPr>
        <w:t xml:space="preserve">оператор; </w:t>
      </w:r>
    </w:p>
    <w:p w:rsid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C62CB1">
        <w:rPr>
          <w:rFonts w:ascii="Times New Roman" w:hAnsi="Times New Roman" w:cs="Times New Roman"/>
          <w:sz w:val="28"/>
          <w:szCs w:val="28"/>
        </w:rPr>
        <w:t>- п</w:t>
      </w:r>
      <w:r w:rsidR="00082A04" w:rsidRPr="00C62CB1">
        <w:rPr>
          <w:rFonts w:ascii="Times New Roman" w:hAnsi="Times New Roman" w:cs="Times New Roman"/>
          <w:sz w:val="28"/>
          <w:szCs w:val="28"/>
        </w:rPr>
        <w:t>редставляет в Минкультуры РД</w:t>
      </w:r>
      <w:r>
        <w:rPr>
          <w:rFonts w:ascii="Times New Roman" w:hAnsi="Times New Roman" w:cs="Times New Roman"/>
          <w:sz w:val="28"/>
          <w:szCs w:val="28"/>
        </w:rPr>
        <w:t xml:space="preserve"> результаты </w:t>
      </w:r>
      <w:r w:rsidR="00732093" w:rsidRPr="00C62CB1">
        <w:rPr>
          <w:rFonts w:ascii="Times New Roman" w:hAnsi="Times New Roman" w:cs="Times New Roman"/>
          <w:sz w:val="28"/>
          <w:szCs w:val="28"/>
        </w:rPr>
        <w:t xml:space="preserve">независимой оценки </w:t>
      </w:r>
    </w:p>
    <w:p w:rsid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C62CB1">
        <w:rPr>
          <w:rFonts w:ascii="Times New Roman" w:hAnsi="Times New Roman" w:cs="Times New Roman"/>
          <w:sz w:val="28"/>
          <w:szCs w:val="28"/>
        </w:rPr>
        <w:t>качества оказа</w:t>
      </w:r>
      <w:r w:rsidR="00082A04" w:rsidRPr="00C62CB1">
        <w:rPr>
          <w:rFonts w:ascii="Times New Roman" w:hAnsi="Times New Roman" w:cs="Times New Roman"/>
          <w:sz w:val="28"/>
          <w:szCs w:val="28"/>
        </w:rPr>
        <w:t>ния услуг библиотеками</w:t>
      </w:r>
      <w:r>
        <w:rPr>
          <w:rFonts w:ascii="Times New Roman" w:hAnsi="Times New Roman" w:cs="Times New Roman"/>
          <w:sz w:val="28"/>
          <w:szCs w:val="28"/>
        </w:rPr>
        <w:t xml:space="preserve">, а также </w:t>
      </w:r>
      <w:r w:rsidR="00732093" w:rsidRPr="00C62CB1">
        <w:rPr>
          <w:rFonts w:ascii="Times New Roman" w:hAnsi="Times New Roman" w:cs="Times New Roman"/>
          <w:sz w:val="28"/>
          <w:szCs w:val="28"/>
        </w:rPr>
        <w:t>предложения об</w:t>
      </w:r>
    </w:p>
    <w:p w:rsidR="00740F1A" w:rsidRP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C62CB1">
        <w:rPr>
          <w:rFonts w:ascii="Times New Roman" w:hAnsi="Times New Roman" w:cs="Times New Roman"/>
          <w:sz w:val="28"/>
          <w:szCs w:val="28"/>
        </w:rPr>
        <w:t xml:space="preserve"> улучшении качества их деятельности. </w:t>
      </w:r>
    </w:p>
    <w:p w:rsid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C62CB1">
        <w:rPr>
          <w:rFonts w:ascii="Times New Roman" w:hAnsi="Times New Roman" w:cs="Times New Roman"/>
          <w:sz w:val="28"/>
          <w:szCs w:val="28"/>
        </w:rPr>
        <w:t xml:space="preserve">11. Независимая оценка качества оказания услуг </w:t>
      </w:r>
      <w:r>
        <w:rPr>
          <w:rFonts w:ascii="Times New Roman" w:hAnsi="Times New Roman" w:cs="Times New Roman"/>
          <w:sz w:val="28"/>
          <w:szCs w:val="28"/>
        </w:rPr>
        <w:t>библиотеками</w:t>
      </w:r>
    </w:p>
    <w:p w:rsid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C62CB1">
        <w:rPr>
          <w:rFonts w:ascii="Times New Roman" w:hAnsi="Times New Roman" w:cs="Times New Roman"/>
          <w:sz w:val="28"/>
          <w:szCs w:val="28"/>
        </w:rPr>
        <w:t xml:space="preserve"> </w:t>
      </w:r>
      <w:r>
        <w:rPr>
          <w:rFonts w:ascii="Times New Roman" w:hAnsi="Times New Roman" w:cs="Times New Roman"/>
          <w:sz w:val="28"/>
          <w:szCs w:val="28"/>
        </w:rPr>
        <w:t xml:space="preserve">    </w:t>
      </w:r>
      <w:r w:rsidR="00732093" w:rsidRPr="00C62CB1">
        <w:rPr>
          <w:rFonts w:ascii="Times New Roman" w:hAnsi="Times New Roman" w:cs="Times New Roman"/>
          <w:sz w:val="28"/>
          <w:szCs w:val="28"/>
        </w:rPr>
        <w:t xml:space="preserve">в отношении одних и тех же организаций проводится не чаще чем один </w:t>
      </w:r>
    </w:p>
    <w:p w:rsidR="00740F1A" w:rsidRPr="00C62CB1" w:rsidRDefault="00C62CB1" w:rsidP="00C62CB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C62CB1">
        <w:rPr>
          <w:rFonts w:ascii="Times New Roman" w:hAnsi="Times New Roman" w:cs="Times New Roman"/>
          <w:sz w:val="28"/>
          <w:szCs w:val="28"/>
        </w:rPr>
        <w:t xml:space="preserve">раз в год и не реже чем один раз в три года. </w:t>
      </w:r>
    </w:p>
    <w:p w:rsidR="00C62CB1" w:rsidRPr="00C62CB1" w:rsidRDefault="00732093" w:rsidP="00C62CB1">
      <w:pPr>
        <w:pStyle w:val="a3"/>
        <w:numPr>
          <w:ilvl w:val="0"/>
          <w:numId w:val="6"/>
        </w:numPr>
        <w:jc w:val="both"/>
        <w:rPr>
          <w:rFonts w:ascii="Times New Roman" w:hAnsi="Times New Roman" w:cs="Times New Roman"/>
          <w:sz w:val="28"/>
          <w:szCs w:val="28"/>
        </w:rPr>
      </w:pPr>
      <w:r w:rsidRPr="00C62CB1">
        <w:rPr>
          <w:rFonts w:ascii="Times New Roman" w:hAnsi="Times New Roman" w:cs="Times New Roman"/>
          <w:sz w:val="28"/>
          <w:szCs w:val="28"/>
        </w:rPr>
        <w:t>С учетом особенностей д</w:t>
      </w:r>
      <w:r w:rsidR="00C62CB1" w:rsidRPr="00C62CB1">
        <w:rPr>
          <w:rFonts w:ascii="Times New Roman" w:hAnsi="Times New Roman" w:cs="Times New Roman"/>
          <w:sz w:val="28"/>
          <w:szCs w:val="28"/>
        </w:rPr>
        <w:t>еятельности библиотек</w:t>
      </w:r>
      <w:r w:rsidRPr="00C62CB1">
        <w:rPr>
          <w:rFonts w:ascii="Times New Roman" w:hAnsi="Times New Roman" w:cs="Times New Roman"/>
          <w:sz w:val="28"/>
          <w:szCs w:val="28"/>
        </w:rPr>
        <w:t xml:space="preserve">, применяется </w:t>
      </w:r>
    </w:p>
    <w:p w:rsidR="00740F1A" w:rsidRPr="00C62CB1" w:rsidRDefault="00732093" w:rsidP="00C62CB1">
      <w:pPr>
        <w:pStyle w:val="a3"/>
        <w:jc w:val="both"/>
        <w:rPr>
          <w:rFonts w:ascii="Times New Roman" w:hAnsi="Times New Roman" w:cs="Times New Roman"/>
          <w:sz w:val="28"/>
          <w:szCs w:val="28"/>
        </w:rPr>
      </w:pPr>
      <w:r w:rsidRPr="00C62CB1">
        <w:rPr>
          <w:rFonts w:ascii="Times New Roman" w:hAnsi="Times New Roman" w:cs="Times New Roman"/>
          <w:sz w:val="28"/>
          <w:szCs w:val="28"/>
        </w:rPr>
        <w:t xml:space="preserve">унифицированная модель независимой оценки качества оказания услуг организациями культуры с использованием автоматизированной информационной системы независимой оценки качества, разработанной Министерством культуры Российской Федерации. </w:t>
      </w:r>
    </w:p>
    <w:p w:rsidR="00E52BAB" w:rsidRDefault="00E52BAB" w:rsidP="00E52BA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E52BAB">
        <w:rPr>
          <w:rFonts w:ascii="Times New Roman" w:hAnsi="Times New Roman" w:cs="Times New Roman"/>
          <w:sz w:val="28"/>
          <w:szCs w:val="28"/>
        </w:rPr>
        <w:t>13. Сбор, обобщение и анализ информации о качестве оказания услуг</w:t>
      </w:r>
    </w:p>
    <w:p w:rsidR="00C62CB1" w:rsidRPr="00E52BAB" w:rsidRDefault="00E52BAB" w:rsidP="00E52BA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32093" w:rsidRPr="00E52BAB">
        <w:rPr>
          <w:rFonts w:ascii="Times New Roman" w:hAnsi="Times New Roman" w:cs="Times New Roman"/>
          <w:sz w:val="28"/>
          <w:szCs w:val="28"/>
        </w:rPr>
        <w:t xml:space="preserve"> </w:t>
      </w:r>
      <w:r w:rsidR="00C62CB1" w:rsidRPr="00E52BAB">
        <w:rPr>
          <w:rFonts w:ascii="Times New Roman" w:hAnsi="Times New Roman" w:cs="Times New Roman"/>
          <w:sz w:val="28"/>
          <w:szCs w:val="28"/>
        </w:rPr>
        <w:t xml:space="preserve">библиотеками </w:t>
      </w:r>
      <w:r w:rsidR="00732093" w:rsidRPr="00E52BAB">
        <w:rPr>
          <w:rFonts w:ascii="Times New Roman" w:hAnsi="Times New Roman" w:cs="Times New Roman"/>
          <w:sz w:val="28"/>
          <w:szCs w:val="28"/>
        </w:rPr>
        <w:t xml:space="preserve">осуществляется по трем основным направлениям: </w:t>
      </w:r>
    </w:p>
    <w:p w:rsidR="00C62CB1" w:rsidRDefault="00732093" w:rsidP="00E52BAB">
      <w:pPr>
        <w:pStyle w:val="a3"/>
        <w:spacing w:after="0"/>
        <w:jc w:val="both"/>
        <w:rPr>
          <w:rFonts w:ascii="Times New Roman" w:hAnsi="Times New Roman" w:cs="Times New Roman"/>
          <w:sz w:val="28"/>
          <w:szCs w:val="28"/>
        </w:rPr>
      </w:pPr>
      <w:r w:rsidRPr="00732093">
        <w:rPr>
          <w:rFonts w:ascii="Times New Roman" w:hAnsi="Times New Roman" w:cs="Times New Roman"/>
          <w:sz w:val="28"/>
          <w:szCs w:val="28"/>
        </w:rPr>
        <w:t>- изучение и оценка данных, размещенных на официальном сайте</w:t>
      </w:r>
      <w:r w:rsidR="00C62CB1">
        <w:rPr>
          <w:rFonts w:ascii="Times New Roman" w:hAnsi="Times New Roman" w:cs="Times New Roman"/>
          <w:sz w:val="28"/>
          <w:szCs w:val="28"/>
        </w:rPr>
        <w:t xml:space="preserve"> библиотеки</w:t>
      </w:r>
      <w:r w:rsidRPr="00732093">
        <w:rPr>
          <w:rFonts w:ascii="Times New Roman" w:hAnsi="Times New Roman" w:cs="Times New Roman"/>
          <w:sz w:val="28"/>
          <w:szCs w:val="28"/>
        </w:rPr>
        <w:t xml:space="preserve">; </w:t>
      </w:r>
    </w:p>
    <w:p w:rsidR="00C62CB1" w:rsidRDefault="00732093" w:rsidP="00E52BAB">
      <w:pPr>
        <w:pStyle w:val="a3"/>
        <w:spacing w:after="0"/>
        <w:jc w:val="both"/>
        <w:rPr>
          <w:rFonts w:ascii="Times New Roman" w:hAnsi="Times New Roman" w:cs="Times New Roman"/>
          <w:sz w:val="28"/>
          <w:szCs w:val="28"/>
        </w:rPr>
      </w:pPr>
      <w:r w:rsidRPr="00732093">
        <w:rPr>
          <w:rFonts w:ascii="Times New Roman" w:hAnsi="Times New Roman" w:cs="Times New Roman"/>
          <w:sz w:val="28"/>
          <w:szCs w:val="28"/>
        </w:rPr>
        <w:t>- изучение и оценка данных на официальном сайте для размещения информации о государственных и му</w:t>
      </w:r>
      <w:r w:rsidR="00C62CB1">
        <w:rPr>
          <w:rFonts w:ascii="Times New Roman" w:hAnsi="Times New Roman" w:cs="Times New Roman"/>
          <w:sz w:val="28"/>
          <w:szCs w:val="28"/>
        </w:rPr>
        <w:t xml:space="preserve">ниципальных учреждениях в </w:t>
      </w:r>
      <w:proofErr w:type="gramStart"/>
      <w:r w:rsidR="00C62CB1">
        <w:rPr>
          <w:rFonts w:ascii="Times New Roman" w:hAnsi="Times New Roman" w:cs="Times New Roman"/>
          <w:sz w:val="28"/>
          <w:szCs w:val="28"/>
        </w:rPr>
        <w:t xml:space="preserve">сети </w:t>
      </w:r>
      <w:r w:rsidRPr="00732093">
        <w:rPr>
          <w:rFonts w:ascii="Times New Roman" w:hAnsi="Times New Roman" w:cs="Times New Roman"/>
          <w:sz w:val="28"/>
          <w:szCs w:val="28"/>
        </w:rPr>
        <w:t xml:space="preserve"> «</w:t>
      </w:r>
      <w:proofErr w:type="gramEnd"/>
      <w:r w:rsidRPr="00732093">
        <w:rPr>
          <w:rFonts w:ascii="Times New Roman" w:hAnsi="Times New Roman" w:cs="Times New Roman"/>
          <w:sz w:val="28"/>
          <w:szCs w:val="28"/>
        </w:rPr>
        <w:t xml:space="preserve">Интернет» www.bus.gov.ru; </w:t>
      </w:r>
    </w:p>
    <w:p w:rsidR="00732093" w:rsidRDefault="00732093" w:rsidP="00E52BAB">
      <w:pPr>
        <w:pStyle w:val="a3"/>
        <w:spacing w:after="0"/>
        <w:jc w:val="both"/>
        <w:rPr>
          <w:rFonts w:ascii="Times New Roman" w:hAnsi="Times New Roman" w:cs="Times New Roman"/>
          <w:sz w:val="28"/>
          <w:szCs w:val="28"/>
        </w:rPr>
      </w:pPr>
      <w:r w:rsidRPr="00732093">
        <w:rPr>
          <w:rFonts w:ascii="Times New Roman" w:hAnsi="Times New Roman" w:cs="Times New Roman"/>
          <w:sz w:val="28"/>
          <w:szCs w:val="28"/>
        </w:rPr>
        <w:t xml:space="preserve">- сбор данных и оценка удовлетворенности получателей услуг. </w:t>
      </w:r>
    </w:p>
    <w:p w:rsidR="00740F1A" w:rsidRDefault="00740F1A" w:rsidP="00740F1A">
      <w:pPr>
        <w:jc w:val="both"/>
        <w:rPr>
          <w:rFonts w:ascii="Times New Roman" w:hAnsi="Times New Roman" w:cs="Times New Roman"/>
          <w:sz w:val="28"/>
          <w:szCs w:val="28"/>
        </w:rPr>
      </w:pPr>
    </w:p>
    <w:p w:rsidR="00740F1A" w:rsidRDefault="00740F1A" w:rsidP="00740F1A">
      <w:pPr>
        <w:jc w:val="both"/>
        <w:rPr>
          <w:rFonts w:ascii="Times New Roman" w:hAnsi="Times New Roman" w:cs="Times New Roman"/>
          <w:sz w:val="28"/>
          <w:szCs w:val="28"/>
        </w:rPr>
      </w:pPr>
    </w:p>
    <w:p w:rsidR="00740F1A" w:rsidRDefault="00740F1A" w:rsidP="00740F1A">
      <w:pPr>
        <w:jc w:val="both"/>
        <w:rPr>
          <w:rFonts w:ascii="Times New Roman" w:hAnsi="Times New Roman" w:cs="Times New Roman"/>
          <w:sz w:val="28"/>
          <w:szCs w:val="28"/>
        </w:rPr>
      </w:pPr>
    </w:p>
    <w:p w:rsidR="00740F1A" w:rsidRDefault="00740F1A" w:rsidP="00740F1A">
      <w:pPr>
        <w:jc w:val="both"/>
        <w:rPr>
          <w:rFonts w:ascii="Times New Roman" w:hAnsi="Times New Roman" w:cs="Times New Roman"/>
          <w:sz w:val="28"/>
          <w:szCs w:val="28"/>
        </w:rPr>
      </w:pPr>
    </w:p>
    <w:p w:rsidR="00E52BAB" w:rsidRDefault="00E52BAB" w:rsidP="00740F1A">
      <w:pPr>
        <w:jc w:val="both"/>
        <w:rPr>
          <w:rFonts w:ascii="Times New Roman" w:hAnsi="Times New Roman" w:cs="Times New Roman"/>
          <w:sz w:val="28"/>
          <w:szCs w:val="28"/>
        </w:rPr>
      </w:pPr>
    </w:p>
    <w:p w:rsidR="00E52BAB" w:rsidRDefault="00E52BAB" w:rsidP="00740F1A">
      <w:pPr>
        <w:jc w:val="both"/>
        <w:rPr>
          <w:rFonts w:ascii="Times New Roman" w:hAnsi="Times New Roman" w:cs="Times New Roman"/>
          <w:sz w:val="28"/>
          <w:szCs w:val="28"/>
        </w:rPr>
      </w:pPr>
    </w:p>
    <w:p w:rsidR="00B1388A" w:rsidRDefault="00B1388A" w:rsidP="00740F1A">
      <w:pPr>
        <w:jc w:val="both"/>
        <w:rPr>
          <w:rFonts w:ascii="Times New Roman" w:hAnsi="Times New Roman" w:cs="Times New Roman"/>
          <w:sz w:val="28"/>
          <w:szCs w:val="28"/>
        </w:rPr>
      </w:pPr>
    </w:p>
    <w:p w:rsidR="00B1388A" w:rsidRDefault="00B1388A" w:rsidP="00740F1A">
      <w:pPr>
        <w:jc w:val="both"/>
        <w:rPr>
          <w:rFonts w:ascii="Times New Roman" w:hAnsi="Times New Roman" w:cs="Times New Roman"/>
          <w:sz w:val="28"/>
          <w:szCs w:val="28"/>
        </w:rPr>
      </w:pPr>
    </w:p>
    <w:p w:rsidR="00E52BAB" w:rsidRDefault="00E52BAB" w:rsidP="00740F1A">
      <w:pPr>
        <w:jc w:val="both"/>
        <w:rPr>
          <w:rFonts w:ascii="Times New Roman" w:hAnsi="Times New Roman" w:cs="Times New Roman"/>
          <w:sz w:val="28"/>
          <w:szCs w:val="28"/>
        </w:rPr>
      </w:pPr>
    </w:p>
    <w:p w:rsidR="00740F1A" w:rsidRPr="00740F1A" w:rsidRDefault="00740F1A" w:rsidP="00740F1A">
      <w:pPr>
        <w:jc w:val="both"/>
        <w:rPr>
          <w:rFonts w:ascii="Times New Roman" w:hAnsi="Times New Roman" w:cs="Times New Roman"/>
          <w:sz w:val="28"/>
          <w:szCs w:val="28"/>
        </w:rPr>
      </w:pPr>
    </w:p>
    <w:p w:rsidR="00732093" w:rsidRDefault="00E52BAB" w:rsidP="00732093">
      <w:pPr>
        <w:ind w:left="360"/>
        <w:jc w:val="right"/>
        <w:rPr>
          <w:rFonts w:ascii="Times New Roman" w:hAnsi="Times New Roman" w:cs="Times New Roman"/>
          <w:sz w:val="28"/>
          <w:szCs w:val="28"/>
        </w:rPr>
      </w:pPr>
      <w:r>
        <w:rPr>
          <w:rFonts w:ascii="Times New Roman" w:hAnsi="Times New Roman" w:cs="Times New Roman"/>
          <w:sz w:val="28"/>
          <w:szCs w:val="28"/>
        </w:rPr>
        <w:lastRenderedPageBreak/>
        <w:t>Таблица 1</w:t>
      </w:r>
      <w:r w:rsidR="00732093" w:rsidRPr="00732093">
        <w:rPr>
          <w:rFonts w:ascii="Times New Roman" w:hAnsi="Times New Roman" w:cs="Times New Roman"/>
          <w:sz w:val="28"/>
          <w:szCs w:val="28"/>
        </w:rPr>
        <w:t xml:space="preserve"> </w:t>
      </w:r>
    </w:p>
    <w:p w:rsidR="00C05A3D" w:rsidRPr="00C32E47" w:rsidRDefault="00732093" w:rsidP="00C05A3D">
      <w:pPr>
        <w:ind w:left="360"/>
        <w:jc w:val="center"/>
        <w:rPr>
          <w:rFonts w:ascii="Times New Roman" w:hAnsi="Times New Roman" w:cs="Times New Roman"/>
          <w:b/>
          <w:sz w:val="28"/>
          <w:szCs w:val="28"/>
        </w:rPr>
      </w:pPr>
      <w:r w:rsidRPr="00C32E47">
        <w:rPr>
          <w:rFonts w:ascii="Times New Roman" w:hAnsi="Times New Roman" w:cs="Times New Roman"/>
          <w:b/>
          <w:sz w:val="28"/>
          <w:szCs w:val="28"/>
        </w:rPr>
        <w:t xml:space="preserve">Показатели, </w:t>
      </w:r>
      <w:r w:rsidR="00C05A3D" w:rsidRPr="00C32E47">
        <w:rPr>
          <w:rFonts w:ascii="Times New Roman" w:hAnsi="Times New Roman" w:cs="Times New Roman"/>
          <w:b/>
          <w:sz w:val="28"/>
          <w:szCs w:val="28"/>
        </w:rPr>
        <w:t>характеризующие общие критерии оценки качества оказания услуг библиотеками</w:t>
      </w:r>
    </w:p>
    <w:p w:rsidR="00C05A3D" w:rsidRDefault="00C05A3D" w:rsidP="00732093">
      <w:pPr>
        <w:ind w:left="360"/>
        <w:jc w:val="both"/>
        <w:rPr>
          <w:rFonts w:ascii="Times New Roman" w:hAnsi="Times New Roman" w:cs="Times New Roman"/>
          <w:sz w:val="28"/>
          <w:szCs w:val="28"/>
        </w:rPr>
      </w:pPr>
    </w:p>
    <w:tbl>
      <w:tblPr>
        <w:tblStyle w:val="a4"/>
        <w:tblW w:w="0" w:type="auto"/>
        <w:tblInd w:w="360" w:type="dxa"/>
        <w:tblLook w:val="04A0" w:firstRow="1" w:lastRow="0" w:firstColumn="1" w:lastColumn="0" w:noHBand="0" w:noVBand="1"/>
      </w:tblPr>
      <w:tblGrid>
        <w:gridCol w:w="1061"/>
        <w:gridCol w:w="4867"/>
        <w:gridCol w:w="1368"/>
        <w:gridCol w:w="1689"/>
      </w:tblGrid>
      <w:tr w:rsidR="007D318C" w:rsidTr="00546940">
        <w:tc>
          <w:tcPr>
            <w:tcW w:w="1061" w:type="dxa"/>
          </w:tcPr>
          <w:p w:rsidR="00732093" w:rsidRPr="00732093" w:rsidRDefault="00C05A3D" w:rsidP="00732093">
            <w:pPr>
              <w:jc w:val="both"/>
              <w:rPr>
                <w:rFonts w:ascii="Times New Roman" w:hAnsi="Times New Roman" w:cs="Times New Roman"/>
                <w:b/>
                <w:sz w:val="24"/>
                <w:szCs w:val="24"/>
              </w:rPr>
            </w:pPr>
            <w:r>
              <w:rPr>
                <w:rFonts w:ascii="Times New Roman" w:hAnsi="Times New Roman" w:cs="Times New Roman"/>
                <w:b/>
                <w:sz w:val="24"/>
                <w:szCs w:val="24"/>
              </w:rPr>
              <w:t>№ п/п</w:t>
            </w:r>
          </w:p>
        </w:tc>
        <w:tc>
          <w:tcPr>
            <w:tcW w:w="4867" w:type="dxa"/>
          </w:tcPr>
          <w:p w:rsidR="00732093" w:rsidRPr="00732093" w:rsidRDefault="00732093" w:rsidP="00732093">
            <w:pPr>
              <w:jc w:val="both"/>
              <w:rPr>
                <w:rFonts w:ascii="Times New Roman" w:hAnsi="Times New Roman" w:cs="Times New Roman"/>
                <w:b/>
                <w:sz w:val="24"/>
                <w:szCs w:val="24"/>
              </w:rPr>
            </w:pPr>
            <w:r w:rsidRPr="00732093">
              <w:rPr>
                <w:rFonts w:ascii="Times New Roman" w:hAnsi="Times New Roman" w:cs="Times New Roman"/>
                <w:b/>
                <w:sz w:val="24"/>
                <w:szCs w:val="24"/>
              </w:rPr>
              <w:t>показатель</w:t>
            </w:r>
          </w:p>
        </w:tc>
        <w:tc>
          <w:tcPr>
            <w:tcW w:w="1368" w:type="dxa"/>
          </w:tcPr>
          <w:p w:rsidR="00732093" w:rsidRPr="00732093" w:rsidRDefault="00732093" w:rsidP="00732093">
            <w:pPr>
              <w:jc w:val="both"/>
              <w:rPr>
                <w:rFonts w:ascii="Times New Roman" w:hAnsi="Times New Roman" w:cs="Times New Roman"/>
                <w:b/>
                <w:sz w:val="24"/>
                <w:szCs w:val="24"/>
              </w:rPr>
            </w:pPr>
            <w:r>
              <w:rPr>
                <w:rFonts w:ascii="Times New Roman" w:hAnsi="Times New Roman" w:cs="Times New Roman"/>
                <w:b/>
                <w:sz w:val="24"/>
                <w:szCs w:val="24"/>
              </w:rPr>
              <w:t>е</w:t>
            </w:r>
            <w:r w:rsidRPr="00732093">
              <w:rPr>
                <w:rFonts w:ascii="Times New Roman" w:hAnsi="Times New Roman" w:cs="Times New Roman"/>
                <w:b/>
                <w:sz w:val="24"/>
                <w:szCs w:val="24"/>
              </w:rPr>
              <w:t>диница измерения</w:t>
            </w:r>
          </w:p>
        </w:tc>
        <w:tc>
          <w:tcPr>
            <w:tcW w:w="1689" w:type="dxa"/>
          </w:tcPr>
          <w:p w:rsidR="00732093" w:rsidRPr="00732093" w:rsidRDefault="00B22BD1" w:rsidP="00732093">
            <w:pPr>
              <w:jc w:val="both"/>
              <w:rPr>
                <w:rFonts w:ascii="Times New Roman" w:hAnsi="Times New Roman" w:cs="Times New Roman"/>
                <w:b/>
                <w:sz w:val="24"/>
                <w:szCs w:val="24"/>
              </w:rPr>
            </w:pPr>
            <w:r>
              <w:rPr>
                <w:rFonts w:ascii="Times New Roman" w:hAnsi="Times New Roman" w:cs="Times New Roman"/>
                <w:b/>
                <w:sz w:val="24"/>
                <w:szCs w:val="24"/>
              </w:rPr>
              <w:t xml:space="preserve">способ оценки </w:t>
            </w:r>
          </w:p>
        </w:tc>
      </w:tr>
      <w:tr w:rsidR="00C05A3D" w:rsidTr="00546940">
        <w:tc>
          <w:tcPr>
            <w:tcW w:w="1061" w:type="dxa"/>
          </w:tcPr>
          <w:p w:rsidR="00C05A3D" w:rsidRDefault="00C05A3D" w:rsidP="00732093">
            <w:pPr>
              <w:jc w:val="both"/>
              <w:rPr>
                <w:rFonts w:ascii="Times New Roman" w:hAnsi="Times New Roman" w:cs="Times New Roman"/>
                <w:b/>
                <w:sz w:val="24"/>
                <w:szCs w:val="24"/>
              </w:rPr>
            </w:pPr>
            <w:r>
              <w:rPr>
                <w:rFonts w:ascii="Times New Roman" w:hAnsi="Times New Roman" w:cs="Times New Roman"/>
                <w:b/>
                <w:sz w:val="24"/>
                <w:szCs w:val="24"/>
              </w:rPr>
              <w:t xml:space="preserve">  1.</w:t>
            </w:r>
          </w:p>
        </w:tc>
        <w:tc>
          <w:tcPr>
            <w:tcW w:w="4867" w:type="dxa"/>
          </w:tcPr>
          <w:p w:rsidR="00C05A3D" w:rsidRPr="00732093" w:rsidRDefault="00C05A3D" w:rsidP="00BA6F40">
            <w:pPr>
              <w:jc w:val="both"/>
              <w:rPr>
                <w:rFonts w:ascii="Times New Roman" w:hAnsi="Times New Roman" w:cs="Times New Roman"/>
                <w:b/>
                <w:sz w:val="24"/>
                <w:szCs w:val="24"/>
              </w:rPr>
            </w:pPr>
            <w:r w:rsidRPr="00C05A3D">
              <w:rPr>
                <w:rFonts w:ascii="Times New Roman" w:hAnsi="Times New Roman" w:cs="Times New Roman"/>
                <w:b/>
                <w:sz w:val="24"/>
                <w:szCs w:val="24"/>
              </w:rPr>
              <w:t xml:space="preserve">Открытость и доступность информации об </w:t>
            </w:r>
            <w:r w:rsidR="00BA6F40">
              <w:rPr>
                <w:rFonts w:ascii="Times New Roman" w:hAnsi="Times New Roman" w:cs="Times New Roman"/>
                <w:b/>
                <w:sz w:val="24"/>
                <w:szCs w:val="24"/>
              </w:rPr>
              <w:t xml:space="preserve">библиотеке </w:t>
            </w:r>
            <w:r w:rsidRPr="00C05A3D">
              <w:rPr>
                <w:rFonts w:ascii="Times New Roman" w:hAnsi="Times New Roman" w:cs="Times New Roman"/>
                <w:b/>
                <w:sz w:val="24"/>
                <w:szCs w:val="24"/>
              </w:rPr>
              <w:t>(от 0 до 31)</w:t>
            </w:r>
          </w:p>
        </w:tc>
        <w:tc>
          <w:tcPr>
            <w:tcW w:w="1368" w:type="dxa"/>
          </w:tcPr>
          <w:p w:rsidR="00C05A3D" w:rsidRDefault="00C05A3D" w:rsidP="00732093">
            <w:pPr>
              <w:jc w:val="both"/>
              <w:rPr>
                <w:rFonts w:ascii="Times New Roman" w:hAnsi="Times New Roman" w:cs="Times New Roman"/>
                <w:b/>
                <w:sz w:val="24"/>
                <w:szCs w:val="24"/>
              </w:rPr>
            </w:pPr>
          </w:p>
        </w:tc>
        <w:tc>
          <w:tcPr>
            <w:tcW w:w="1689" w:type="dxa"/>
          </w:tcPr>
          <w:p w:rsidR="00C05A3D" w:rsidRPr="00732093" w:rsidRDefault="00C05A3D" w:rsidP="00732093">
            <w:pPr>
              <w:jc w:val="both"/>
              <w:rPr>
                <w:rFonts w:ascii="Times New Roman" w:hAnsi="Times New Roman" w:cs="Times New Roman"/>
                <w:b/>
                <w:sz w:val="24"/>
                <w:szCs w:val="24"/>
              </w:rPr>
            </w:pPr>
          </w:p>
        </w:tc>
      </w:tr>
      <w:tr w:rsidR="00C05A3D" w:rsidTr="00546940">
        <w:tc>
          <w:tcPr>
            <w:tcW w:w="1061" w:type="dxa"/>
          </w:tcPr>
          <w:p w:rsidR="00C05A3D" w:rsidRPr="00C05A3D" w:rsidRDefault="00C05A3D" w:rsidP="00732093">
            <w:pPr>
              <w:jc w:val="both"/>
              <w:rPr>
                <w:rFonts w:ascii="Times New Roman" w:hAnsi="Times New Roman" w:cs="Times New Roman"/>
                <w:sz w:val="24"/>
                <w:szCs w:val="24"/>
              </w:rPr>
            </w:pPr>
            <w:r>
              <w:rPr>
                <w:rFonts w:ascii="Times New Roman" w:hAnsi="Times New Roman" w:cs="Times New Roman"/>
                <w:b/>
                <w:sz w:val="24"/>
                <w:szCs w:val="24"/>
              </w:rPr>
              <w:t xml:space="preserve">  </w:t>
            </w:r>
            <w:r w:rsidRPr="00C05A3D">
              <w:rPr>
                <w:rFonts w:ascii="Times New Roman" w:hAnsi="Times New Roman" w:cs="Times New Roman"/>
                <w:sz w:val="24"/>
                <w:szCs w:val="24"/>
              </w:rPr>
              <w:t>1.1</w:t>
            </w:r>
          </w:p>
        </w:tc>
        <w:tc>
          <w:tcPr>
            <w:tcW w:w="4867" w:type="dxa"/>
          </w:tcPr>
          <w:p w:rsidR="00C05A3D" w:rsidRPr="00C05A3D" w:rsidRDefault="00C05A3D" w:rsidP="00BA6F40">
            <w:pPr>
              <w:jc w:val="both"/>
              <w:rPr>
                <w:rFonts w:ascii="Times New Roman" w:hAnsi="Times New Roman" w:cs="Times New Roman"/>
                <w:sz w:val="24"/>
                <w:szCs w:val="24"/>
              </w:rPr>
            </w:pPr>
            <w:r w:rsidRPr="00C05A3D">
              <w:rPr>
                <w:rFonts w:ascii="Times New Roman" w:hAnsi="Times New Roman" w:cs="Times New Roman"/>
                <w:sz w:val="24"/>
                <w:szCs w:val="24"/>
              </w:rPr>
              <w:t>Полное и сокращенное наименование</w:t>
            </w:r>
            <w:r w:rsidR="00BA6F40">
              <w:rPr>
                <w:rFonts w:ascii="Times New Roman" w:hAnsi="Times New Roman" w:cs="Times New Roman"/>
                <w:sz w:val="24"/>
                <w:szCs w:val="24"/>
              </w:rPr>
              <w:t xml:space="preserve"> библиотеки</w:t>
            </w:r>
            <w:r w:rsidRPr="00C05A3D">
              <w:rPr>
                <w:rFonts w:ascii="Times New Roman" w:hAnsi="Times New Roman" w:cs="Times New Roman"/>
                <w:sz w:val="24"/>
                <w:szCs w:val="24"/>
              </w:rPr>
              <w:t>, место нахождения, почтовый адрес, схема проезда, адрес электронной почты, структура</w:t>
            </w:r>
            <w:r w:rsidR="006E2EB1">
              <w:rPr>
                <w:rFonts w:ascii="Times New Roman" w:hAnsi="Times New Roman" w:cs="Times New Roman"/>
                <w:sz w:val="24"/>
                <w:szCs w:val="24"/>
              </w:rPr>
              <w:t xml:space="preserve"> </w:t>
            </w:r>
            <w:r w:rsidR="00BA6F40">
              <w:rPr>
                <w:rFonts w:ascii="Times New Roman" w:hAnsi="Times New Roman" w:cs="Times New Roman"/>
                <w:sz w:val="24"/>
                <w:szCs w:val="24"/>
              </w:rPr>
              <w:t>библиотеки</w:t>
            </w:r>
            <w:r w:rsidRPr="00C05A3D">
              <w:rPr>
                <w:rFonts w:ascii="Times New Roman" w:hAnsi="Times New Roman" w:cs="Times New Roman"/>
                <w:sz w:val="24"/>
                <w:szCs w:val="24"/>
              </w:rPr>
              <w:t>, сведения об учредителе (учредителях), учредительные документы</w:t>
            </w:r>
          </w:p>
        </w:tc>
        <w:tc>
          <w:tcPr>
            <w:tcW w:w="1368" w:type="dxa"/>
          </w:tcPr>
          <w:p w:rsidR="00C05A3D" w:rsidRPr="00C05A3D" w:rsidRDefault="00C05A3D" w:rsidP="00732093">
            <w:pPr>
              <w:jc w:val="both"/>
              <w:rPr>
                <w:rFonts w:ascii="Times New Roman" w:hAnsi="Times New Roman" w:cs="Times New Roman"/>
                <w:sz w:val="24"/>
                <w:szCs w:val="24"/>
              </w:rPr>
            </w:pPr>
            <w:r w:rsidRPr="00C05A3D">
              <w:rPr>
                <w:rFonts w:ascii="Times New Roman" w:hAnsi="Times New Roman" w:cs="Times New Roman"/>
                <w:sz w:val="24"/>
                <w:szCs w:val="24"/>
              </w:rPr>
              <w:t>от 0 до 5 баллов</w:t>
            </w:r>
          </w:p>
        </w:tc>
        <w:tc>
          <w:tcPr>
            <w:tcW w:w="1689" w:type="dxa"/>
          </w:tcPr>
          <w:p w:rsidR="00C05A3D" w:rsidRPr="00C05A3D" w:rsidRDefault="00B22BD1" w:rsidP="00732093">
            <w:pPr>
              <w:jc w:val="both"/>
              <w:rPr>
                <w:rFonts w:ascii="Times New Roman" w:hAnsi="Times New Roman" w:cs="Times New Roman"/>
                <w:sz w:val="24"/>
                <w:szCs w:val="24"/>
              </w:rPr>
            </w:pPr>
            <w:r w:rsidRPr="00B22BD1">
              <w:rPr>
                <w:rFonts w:ascii="Times New Roman" w:hAnsi="Times New Roman" w:cs="Times New Roman"/>
                <w:sz w:val="24"/>
                <w:szCs w:val="24"/>
              </w:rPr>
              <w:t xml:space="preserve">наличие ин-формации на официальном сайте </w:t>
            </w:r>
            <w:proofErr w:type="spellStart"/>
            <w:r w:rsidRPr="00B22BD1">
              <w:rPr>
                <w:rFonts w:ascii="Times New Roman" w:hAnsi="Times New Roman" w:cs="Times New Roman"/>
                <w:sz w:val="24"/>
                <w:szCs w:val="24"/>
              </w:rPr>
              <w:t>библио</w:t>
            </w:r>
            <w:proofErr w:type="spellEnd"/>
            <w:r w:rsidRPr="00B22BD1">
              <w:rPr>
                <w:rFonts w:ascii="Times New Roman" w:hAnsi="Times New Roman" w:cs="Times New Roman"/>
                <w:sz w:val="24"/>
                <w:szCs w:val="24"/>
              </w:rPr>
              <w:t>-теки</w:t>
            </w:r>
          </w:p>
        </w:tc>
      </w:tr>
      <w:tr w:rsidR="00C05A3D" w:rsidTr="00546940">
        <w:tc>
          <w:tcPr>
            <w:tcW w:w="1061" w:type="dxa"/>
          </w:tcPr>
          <w:p w:rsidR="00C05A3D" w:rsidRPr="00C05A3D" w:rsidRDefault="00C05A3D" w:rsidP="00732093">
            <w:pPr>
              <w:jc w:val="both"/>
              <w:rPr>
                <w:rFonts w:ascii="Times New Roman" w:hAnsi="Times New Roman" w:cs="Times New Roman"/>
                <w:sz w:val="24"/>
                <w:szCs w:val="24"/>
              </w:rPr>
            </w:pPr>
            <w:r>
              <w:rPr>
                <w:rFonts w:ascii="Times New Roman" w:hAnsi="Times New Roman" w:cs="Times New Roman"/>
                <w:b/>
                <w:sz w:val="24"/>
                <w:szCs w:val="24"/>
              </w:rPr>
              <w:t xml:space="preserve">   </w:t>
            </w:r>
            <w:r w:rsidRPr="00C05A3D">
              <w:rPr>
                <w:rFonts w:ascii="Times New Roman" w:hAnsi="Times New Roman" w:cs="Times New Roman"/>
                <w:sz w:val="24"/>
                <w:szCs w:val="24"/>
              </w:rPr>
              <w:t>1.2.</w:t>
            </w:r>
          </w:p>
        </w:tc>
        <w:tc>
          <w:tcPr>
            <w:tcW w:w="4867" w:type="dxa"/>
          </w:tcPr>
          <w:p w:rsidR="00C05A3D" w:rsidRPr="00C05A3D" w:rsidRDefault="00C05A3D" w:rsidP="00B22BD1">
            <w:pPr>
              <w:jc w:val="both"/>
              <w:rPr>
                <w:rFonts w:ascii="Times New Roman" w:hAnsi="Times New Roman" w:cs="Times New Roman"/>
                <w:sz w:val="24"/>
                <w:szCs w:val="24"/>
              </w:rPr>
            </w:pPr>
            <w:r w:rsidRPr="00C05A3D">
              <w:rPr>
                <w:rFonts w:ascii="Times New Roman" w:hAnsi="Times New Roman" w:cs="Times New Roman"/>
                <w:sz w:val="24"/>
                <w:szCs w:val="24"/>
              </w:rPr>
              <w:t>Информаци</w:t>
            </w:r>
            <w:r w:rsidR="00B22BD1">
              <w:rPr>
                <w:rFonts w:ascii="Times New Roman" w:hAnsi="Times New Roman" w:cs="Times New Roman"/>
                <w:sz w:val="24"/>
                <w:szCs w:val="24"/>
              </w:rPr>
              <w:t>я о выполнении государственного</w:t>
            </w:r>
            <w:r w:rsidRPr="00C05A3D">
              <w:rPr>
                <w:rFonts w:ascii="Times New Roman" w:hAnsi="Times New Roman" w:cs="Times New Roman"/>
                <w:sz w:val="24"/>
                <w:szCs w:val="24"/>
              </w:rPr>
              <w:t xml:space="preserve"> задания, отчет о результатах деятельности </w:t>
            </w:r>
            <w:r w:rsidR="00B22BD1">
              <w:rPr>
                <w:rFonts w:ascii="Times New Roman" w:hAnsi="Times New Roman" w:cs="Times New Roman"/>
                <w:sz w:val="24"/>
                <w:szCs w:val="24"/>
              </w:rPr>
              <w:t>библиотеки</w:t>
            </w:r>
          </w:p>
        </w:tc>
        <w:tc>
          <w:tcPr>
            <w:tcW w:w="1368" w:type="dxa"/>
          </w:tcPr>
          <w:p w:rsidR="00C05A3D" w:rsidRPr="00C05A3D" w:rsidRDefault="00C05A3D" w:rsidP="00732093">
            <w:pPr>
              <w:jc w:val="both"/>
              <w:rPr>
                <w:rFonts w:ascii="Times New Roman" w:hAnsi="Times New Roman" w:cs="Times New Roman"/>
                <w:sz w:val="24"/>
                <w:szCs w:val="24"/>
              </w:rPr>
            </w:pPr>
            <w:r>
              <w:rPr>
                <w:rFonts w:ascii="Times New Roman" w:hAnsi="Times New Roman" w:cs="Times New Roman"/>
                <w:sz w:val="24"/>
                <w:szCs w:val="24"/>
              </w:rPr>
              <w:t xml:space="preserve">от 0 до 7 баллов </w:t>
            </w:r>
          </w:p>
        </w:tc>
        <w:tc>
          <w:tcPr>
            <w:tcW w:w="1689" w:type="dxa"/>
          </w:tcPr>
          <w:p w:rsidR="00C05A3D" w:rsidRPr="00C05A3D" w:rsidRDefault="00B22BD1" w:rsidP="00732093">
            <w:pPr>
              <w:jc w:val="both"/>
              <w:rPr>
                <w:rFonts w:ascii="Times New Roman" w:hAnsi="Times New Roman" w:cs="Times New Roman"/>
                <w:sz w:val="24"/>
                <w:szCs w:val="24"/>
              </w:rPr>
            </w:pPr>
            <w:r w:rsidRPr="00B22BD1">
              <w:rPr>
                <w:rFonts w:ascii="Times New Roman" w:hAnsi="Times New Roman" w:cs="Times New Roman"/>
                <w:sz w:val="24"/>
                <w:szCs w:val="24"/>
              </w:rPr>
              <w:t>наличие ин</w:t>
            </w:r>
            <w:r>
              <w:rPr>
                <w:rFonts w:ascii="Times New Roman" w:hAnsi="Times New Roman" w:cs="Times New Roman"/>
                <w:sz w:val="24"/>
                <w:szCs w:val="24"/>
              </w:rPr>
              <w:t>-</w:t>
            </w:r>
            <w:r w:rsidRPr="00B22BD1">
              <w:rPr>
                <w:rFonts w:ascii="Times New Roman" w:hAnsi="Times New Roman" w:cs="Times New Roman"/>
                <w:sz w:val="24"/>
                <w:szCs w:val="24"/>
              </w:rPr>
              <w:t>формации на официальном сайте</w:t>
            </w:r>
            <w:r>
              <w:rPr>
                <w:rFonts w:ascii="Times New Roman" w:hAnsi="Times New Roman" w:cs="Times New Roman"/>
                <w:sz w:val="24"/>
                <w:szCs w:val="24"/>
              </w:rPr>
              <w:t xml:space="preserve"> </w:t>
            </w:r>
            <w:proofErr w:type="spellStart"/>
            <w:r>
              <w:rPr>
                <w:rFonts w:ascii="Times New Roman" w:hAnsi="Times New Roman" w:cs="Times New Roman"/>
                <w:sz w:val="24"/>
                <w:szCs w:val="24"/>
              </w:rPr>
              <w:t>библио</w:t>
            </w:r>
            <w:proofErr w:type="spellEnd"/>
            <w:r>
              <w:rPr>
                <w:rFonts w:ascii="Times New Roman" w:hAnsi="Times New Roman" w:cs="Times New Roman"/>
                <w:sz w:val="24"/>
                <w:szCs w:val="24"/>
              </w:rPr>
              <w:t>-теки</w:t>
            </w:r>
          </w:p>
        </w:tc>
      </w:tr>
      <w:tr w:rsidR="00B22BD1" w:rsidTr="00546940">
        <w:tc>
          <w:tcPr>
            <w:tcW w:w="1061" w:type="dxa"/>
          </w:tcPr>
          <w:p w:rsidR="00B22BD1" w:rsidRPr="00B22BD1" w:rsidRDefault="00B22BD1" w:rsidP="00732093">
            <w:pPr>
              <w:jc w:val="both"/>
              <w:rPr>
                <w:rFonts w:ascii="Times New Roman" w:hAnsi="Times New Roman" w:cs="Times New Roman"/>
                <w:sz w:val="24"/>
                <w:szCs w:val="24"/>
              </w:rPr>
            </w:pPr>
            <w:r>
              <w:rPr>
                <w:rFonts w:ascii="Times New Roman" w:hAnsi="Times New Roman" w:cs="Times New Roman"/>
                <w:b/>
                <w:sz w:val="24"/>
                <w:szCs w:val="24"/>
              </w:rPr>
              <w:t xml:space="preserve">   </w:t>
            </w:r>
            <w:r w:rsidRPr="00B22BD1">
              <w:rPr>
                <w:rFonts w:ascii="Times New Roman" w:hAnsi="Times New Roman" w:cs="Times New Roman"/>
                <w:sz w:val="24"/>
                <w:szCs w:val="24"/>
              </w:rPr>
              <w:t>1.3</w:t>
            </w:r>
          </w:p>
        </w:tc>
        <w:tc>
          <w:tcPr>
            <w:tcW w:w="4867" w:type="dxa"/>
          </w:tcPr>
          <w:p w:rsidR="00B22BD1" w:rsidRPr="00C05A3D" w:rsidRDefault="00B22BD1" w:rsidP="00B22BD1">
            <w:pPr>
              <w:jc w:val="both"/>
              <w:rPr>
                <w:rFonts w:ascii="Times New Roman" w:hAnsi="Times New Roman" w:cs="Times New Roman"/>
                <w:sz w:val="24"/>
                <w:szCs w:val="24"/>
              </w:rPr>
            </w:pPr>
            <w:r w:rsidRPr="00B22BD1">
              <w:rPr>
                <w:rFonts w:ascii="Times New Roman" w:hAnsi="Times New Roman" w:cs="Times New Roman"/>
                <w:sz w:val="24"/>
                <w:szCs w:val="24"/>
              </w:rPr>
              <w:t>Информирование о новых мероприятиях</w:t>
            </w:r>
          </w:p>
        </w:tc>
        <w:tc>
          <w:tcPr>
            <w:tcW w:w="1368" w:type="dxa"/>
          </w:tcPr>
          <w:p w:rsidR="00B22BD1" w:rsidRDefault="00B22BD1" w:rsidP="00732093">
            <w:pPr>
              <w:jc w:val="both"/>
              <w:rPr>
                <w:rFonts w:ascii="Times New Roman" w:hAnsi="Times New Roman" w:cs="Times New Roman"/>
                <w:sz w:val="24"/>
                <w:szCs w:val="24"/>
              </w:rPr>
            </w:pPr>
            <w:r>
              <w:rPr>
                <w:rFonts w:ascii="Times New Roman" w:hAnsi="Times New Roman" w:cs="Times New Roman"/>
                <w:sz w:val="24"/>
                <w:szCs w:val="24"/>
              </w:rPr>
              <w:t>от 0 до 7 баллов</w:t>
            </w:r>
          </w:p>
        </w:tc>
        <w:tc>
          <w:tcPr>
            <w:tcW w:w="1689" w:type="dxa"/>
          </w:tcPr>
          <w:p w:rsidR="00B22BD1" w:rsidRPr="00B22BD1" w:rsidRDefault="00B22BD1" w:rsidP="00732093">
            <w:pPr>
              <w:jc w:val="both"/>
              <w:rPr>
                <w:rFonts w:ascii="Times New Roman" w:hAnsi="Times New Roman" w:cs="Times New Roman"/>
                <w:sz w:val="24"/>
                <w:szCs w:val="24"/>
              </w:rPr>
            </w:pPr>
            <w:r w:rsidRPr="00B22BD1">
              <w:rPr>
                <w:rFonts w:ascii="Times New Roman" w:hAnsi="Times New Roman" w:cs="Times New Roman"/>
                <w:sz w:val="24"/>
                <w:szCs w:val="24"/>
              </w:rPr>
              <w:t>изучение мнения полу</w:t>
            </w:r>
            <w:r>
              <w:rPr>
                <w:rFonts w:ascii="Times New Roman" w:hAnsi="Times New Roman" w:cs="Times New Roman"/>
                <w:sz w:val="24"/>
                <w:szCs w:val="24"/>
              </w:rPr>
              <w:t>-</w:t>
            </w:r>
            <w:proofErr w:type="spellStart"/>
            <w:r w:rsidRPr="00B22BD1">
              <w:rPr>
                <w:rFonts w:ascii="Times New Roman" w:hAnsi="Times New Roman" w:cs="Times New Roman"/>
                <w:sz w:val="24"/>
                <w:szCs w:val="24"/>
              </w:rPr>
              <w:t>чателей</w:t>
            </w:r>
            <w:proofErr w:type="spellEnd"/>
            <w:r w:rsidRPr="00B22BD1">
              <w:rPr>
                <w:rFonts w:ascii="Times New Roman" w:hAnsi="Times New Roman" w:cs="Times New Roman"/>
                <w:sz w:val="24"/>
                <w:szCs w:val="24"/>
              </w:rPr>
              <w:t xml:space="preserve"> услуг</w:t>
            </w:r>
          </w:p>
        </w:tc>
      </w:tr>
      <w:tr w:rsidR="00B22BD1" w:rsidTr="00546940">
        <w:tc>
          <w:tcPr>
            <w:tcW w:w="1061" w:type="dxa"/>
          </w:tcPr>
          <w:p w:rsidR="00B22BD1" w:rsidRPr="00B22BD1" w:rsidRDefault="00B22BD1" w:rsidP="00732093">
            <w:pPr>
              <w:jc w:val="both"/>
              <w:rPr>
                <w:rFonts w:ascii="Times New Roman" w:hAnsi="Times New Roman" w:cs="Times New Roman"/>
                <w:sz w:val="24"/>
                <w:szCs w:val="24"/>
              </w:rPr>
            </w:pPr>
            <w:r w:rsidRPr="00B22BD1">
              <w:rPr>
                <w:rFonts w:ascii="Times New Roman" w:hAnsi="Times New Roman" w:cs="Times New Roman"/>
                <w:sz w:val="24"/>
                <w:szCs w:val="24"/>
              </w:rPr>
              <w:t xml:space="preserve">    2.</w:t>
            </w:r>
          </w:p>
        </w:tc>
        <w:tc>
          <w:tcPr>
            <w:tcW w:w="4867" w:type="dxa"/>
          </w:tcPr>
          <w:p w:rsidR="00B22BD1" w:rsidRPr="00B22BD1" w:rsidRDefault="00B22BD1" w:rsidP="00B22BD1">
            <w:pPr>
              <w:jc w:val="both"/>
              <w:rPr>
                <w:rFonts w:ascii="Times New Roman" w:hAnsi="Times New Roman" w:cs="Times New Roman"/>
                <w:b/>
                <w:sz w:val="24"/>
                <w:szCs w:val="24"/>
              </w:rPr>
            </w:pPr>
            <w:r w:rsidRPr="00B22BD1">
              <w:rPr>
                <w:rFonts w:ascii="Times New Roman" w:hAnsi="Times New Roman" w:cs="Times New Roman"/>
                <w:b/>
                <w:sz w:val="24"/>
                <w:szCs w:val="24"/>
              </w:rPr>
              <w:t>Комфортность условий предоставления услуг и доступность их получения (от 0 до 47)</w:t>
            </w:r>
          </w:p>
        </w:tc>
        <w:tc>
          <w:tcPr>
            <w:tcW w:w="1368" w:type="dxa"/>
          </w:tcPr>
          <w:p w:rsidR="00B22BD1" w:rsidRDefault="00B22BD1" w:rsidP="00732093">
            <w:pPr>
              <w:jc w:val="both"/>
              <w:rPr>
                <w:rFonts w:ascii="Times New Roman" w:hAnsi="Times New Roman" w:cs="Times New Roman"/>
                <w:sz w:val="24"/>
                <w:szCs w:val="24"/>
              </w:rPr>
            </w:pPr>
          </w:p>
        </w:tc>
        <w:tc>
          <w:tcPr>
            <w:tcW w:w="1689" w:type="dxa"/>
          </w:tcPr>
          <w:p w:rsidR="00B22BD1" w:rsidRPr="00B22BD1" w:rsidRDefault="00B22BD1" w:rsidP="00732093">
            <w:pPr>
              <w:jc w:val="both"/>
              <w:rPr>
                <w:rFonts w:ascii="Times New Roman" w:hAnsi="Times New Roman" w:cs="Times New Roman"/>
                <w:sz w:val="24"/>
                <w:szCs w:val="24"/>
              </w:rPr>
            </w:pPr>
          </w:p>
        </w:tc>
      </w:tr>
      <w:tr w:rsidR="00B22BD1" w:rsidTr="00546940">
        <w:tc>
          <w:tcPr>
            <w:tcW w:w="1061" w:type="dxa"/>
          </w:tcPr>
          <w:p w:rsidR="00B22BD1" w:rsidRPr="00B22BD1" w:rsidRDefault="00B22BD1" w:rsidP="00732093">
            <w:pPr>
              <w:jc w:val="both"/>
              <w:rPr>
                <w:rFonts w:ascii="Times New Roman" w:hAnsi="Times New Roman" w:cs="Times New Roman"/>
                <w:sz w:val="24"/>
                <w:szCs w:val="24"/>
              </w:rPr>
            </w:pPr>
            <w:r w:rsidRPr="00B22BD1">
              <w:rPr>
                <w:rFonts w:ascii="Times New Roman" w:hAnsi="Times New Roman" w:cs="Times New Roman"/>
                <w:sz w:val="24"/>
                <w:szCs w:val="24"/>
              </w:rPr>
              <w:t xml:space="preserve">    2.1.</w:t>
            </w:r>
          </w:p>
        </w:tc>
        <w:tc>
          <w:tcPr>
            <w:tcW w:w="4867" w:type="dxa"/>
          </w:tcPr>
          <w:p w:rsidR="00B22BD1" w:rsidRPr="00B22BD1" w:rsidRDefault="00B22BD1" w:rsidP="00BA6F40">
            <w:pPr>
              <w:jc w:val="both"/>
              <w:rPr>
                <w:rFonts w:ascii="Times New Roman" w:hAnsi="Times New Roman" w:cs="Times New Roman"/>
                <w:sz w:val="24"/>
                <w:szCs w:val="24"/>
              </w:rPr>
            </w:pPr>
            <w:r w:rsidRPr="00B22BD1">
              <w:rPr>
                <w:rFonts w:ascii="Times New Roman" w:hAnsi="Times New Roman" w:cs="Times New Roman"/>
                <w:sz w:val="24"/>
                <w:szCs w:val="24"/>
              </w:rPr>
              <w:t xml:space="preserve">Уровень комфортности пребывания в </w:t>
            </w:r>
            <w:r w:rsidR="00BA6F40">
              <w:rPr>
                <w:rFonts w:ascii="Times New Roman" w:hAnsi="Times New Roman" w:cs="Times New Roman"/>
                <w:sz w:val="24"/>
                <w:szCs w:val="24"/>
              </w:rPr>
              <w:t xml:space="preserve">библиотеке </w:t>
            </w:r>
            <w:r w:rsidRPr="00B22BD1">
              <w:rPr>
                <w:rFonts w:ascii="Times New Roman" w:hAnsi="Times New Roman" w:cs="Times New Roman"/>
                <w:sz w:val="24"/>
                <w:szCs w:val="24"/>
              </w:rPr>
              <w:t>(места для сидения, гардероб, чистота помещений)</w:t>
            </w:r>
          </w:p>
        </w:tc>
        <w:tc>
          <w:tcPr>
            <w:tcW w:w="1368" w:type="dxa"/>
          </w:tcPr>
          <w:p w:rsidR="00B22BD1" w:rsidRDefault="00B22BD1" w:rsidP="00732093">
            <w:pPr>
              <w:jc w:val="both"/>
              <w:rPr>
                <w:rFonts w:ascii="Times New Roman" w:hAnsi="Times New Roman" w:cs="Times New Roman"/>
                <w:sz w:val="24"/>
                <w:szCs w:val="24"/>
              </w:rPr>
            </w:pPr>
            <w:r>
              <w:rPr>
                <w:rFonts w:ascii="Times New Roman" w:hAnsi="Times New Roman" w:cs="Times New Roman"/>
                <w:sz w:val="24"/>
                <w:szCs w:val="24"/>
              </w:rPr>
              <w:t xml:space="preserve">от 0 до 5 баллов </w:t>
            </w:r>
          </w:p>
        </w:tc>
        <w:tc>
          <w:tcPr>
            <w:tcW w:w="1689" w:type="dxa"/>
          </w:tcPr>
          <w:p w:rsidR="00B22BD1" w:rsidRPr="00B22BD1" w:rsidRDefault="00B22BD1" w:rsidP="00732093">
            <w:pPr>
              <w:jc w:val="both"/>
              <w:rPr>
                <w:rFonts w:ascii="Times New Roman" w:hAnsi="Times New Roman" w:cs="Times New Roman"/>
                <w:sz w:val="24"/>
                <w:szCs w:val="24"/>
              </w:rPr>
            </w:pPr>
            <w:r w:rsidRPr="00B22BD1">
              <w:rPr>
                <w:rFonts w:ascii="Times New Roman" w:hAnsi="Times New Roman" w:cs="Times New Roman"/>
                <w:sz w:val="24"/>
                <w:szCs w:val="24"/>
              </w:rPr>
              <w:t>изучение мнения полу-</w:t>
            </w:r>
            <w:proofErr w:type="spellStart"/>
            <w:r w:rsidRPr="00B22BD1">
              <w:rPr>
                <w:rFonts w:ascii="Times New Roman" w:hAnsi="Times New Roman" w:cs="Times New Roman"/>
                <w:sz w:val="24"/>
                <w:szCs w:val="24"/>
              </w:rPr>
              <w:t>чателей</w:t>
            </w:r>
            <w:proofErr w:type="spellEnd"/>
            <w:r w:rsidRPr="00B22BD1">
              <w:rPr>
                <w:rFonts w:ascii="Times New Roman" w:hAnsi="Times New Roman" w:cs="Times New Roman"/>
                <w:sz w:val="24"/>
                <w:szCs w:val="24"/>
              </w:rPr>
              <w:t xml:space="preserve"> услуг</w:t>
            </w:r>
          </w:p>
        </w:tc>
      </w:tr>
      <w:tr w:rsidR="00B22BD1" w:rsidTr="00546940">
        <w:tc>
          <w:tcPr>
            <w:tcW w:w="1061" w:type="dxa"/>
          </w:tcPr>
          <w:p w:rsidR="00B22BD1" w:rsidRPr="00B22BD1" w:rsidRDefault="004870F6" w:rsidP="00732093">
            <w:pPr>
              <w:jc w:val="both"/>
              <w:rPr>
                <w:rFonts w:ascii="Times New Roman" w:hAnsi="Times New Roman" w:cs="Times New Roman"/>
                <w:sz w:val="24"/>
                <w:szCs w:val="24"/>
              </w:rPr>
            </w:pPr>
            <w:r>
              <w:rPr>
                <w:rFonts w:ascii="Times New Roman" w:hAnsi="Times New Roman" w:cs="Times New Roman"/>
                <w:sz w:val="24"/>
                <w:szCs w:val="24"/>
              </w:rPr>
              <w:t xml:space="preserve">    2.2.</w:t>
            </w:r>
          </w:p>
        </w:tc>
        <w:tc>
          <w:tcPr>
            <w:tcW w:w="4867" w:type="dxa"/>
          </w:tcPr>
          <w:p w:rsidR="00B22BD1" w:rsidRPr="00B22BD1" w:rsidRDefault="00B22BD1" w:rsidP="00B22BD1">
            <w:pPr>
              <w:jc w:val="both"/>
              <w:rPr>
                <w:rFonts w:ascii="Times New Roman" w:hAnsi="Times New Roman" w:cs="Times New Roman"/>
                <w:sz w:val="24"/>
                <w:szCs w:val="24"/>
              </w:rPr>
            </w:pPr>
            <w:r w:rsidRPr="00B22BD1">
              <w:rPr>
                <w:rFonts w:ascii="Times New Roman" w:hAnsi="Times New Roman" w:cs="Times New Roman"/>
                <w:sz w:val="24"/>
                <w:szCs w:val="24"/>
              </w:rPr>
              <w:t>Перечень услуг, предоставляемых</w:t>
            </w:r>
            <w:r>
              <w:rPr>
                <w:rFonts w:ascii="Times New Roman" w:hAnsi="Times New Roman" w:cs="Times New Roman"/>
                <w:sz w:val="24"/>
                <w:szCs w:val="24"/>
              </w:rPr>
              <w:t xml:space="preserve"> библиотекой.</w:t>
            </w:r>
            <w:r w:rsidRPr="00B22BD1">
              <w:rPr>
                <w:rFonts w:ascii="Times New Roman" w:hAnsi="Times New Roman" w:cs="Times New Roman"/>
                <w:sz w:val="24"/>
                <w:szCs w:val="24"/>
              </w:rPr>
              <w:t xml:space="preserve"> Ограничения по ассортименту услуг, ограничения по потребителям услуг. Дополнительные услуги, предоставляемые</w:t>
            </w:r>
            <w:r>
              <w:rPr>
                <w:rFonts w:ascii="Times New Roman" w:hAnsi="Times New Roman" w:cs="Times New Roman"/>
                <w:sz w:val="24"/>
                <w:szCs w:val="24"/>
              </w:rPr>
              <w:t xml:space="preserve"> библиотекой</w:t>
            </w:r>
            <w:r w:rsidRPr="00B22BD1">
              <w:rPr>
                <w:rFonts w:ascii="Times New Roman" w:hAnsi="Times New Roman" w:cs="Times New Roman"/>
                <w:sz w:val="24"/>
                <w:szCs w:val="24"/>
              </w:rPr>
              <w:t>. Услуги, предоставляемые на платной основе. Стоимость услуг. Предоставление преимущественного права пользования услугами учреждения</w:t>
            </w:r>
          </w:p>
        </w:tc>
        <w:tc>
          <w:tcPr>
            <w:tcW w:w="1368" w:type="dxa"/>
          </w:tcPr>
          <w:p w:rsidR="00B22BD1" w:rsidRDefault="00B22BD1" w:rsidP="00732093">
            <w:pPr>
              <w:jc w:val="both"/>
              <w:rPr>
                <w:rFonts w:ascii="Times New Roman" w:hAnsi="Times New Roman" w:cs="Times New Roman"/>
                <w:sz w:val="24"/>
                <w:szCs w:val="24"/>
              </w:rPr>
            </w:pPr>
            <w:r>
              <w:rPr>
                <w:rFonts w:ascii="Times New Roman" w:hAnsi="Times New Roman" w:cs="Times New Roman"/>
                <w:sz w:val="24"/>
                <w:szCs w:val="24"/>
              </w:rPr>
              <w:t xml:space="preserve">от 0 до 5 баллов </w:t>
            </w:r>
          </w:p>
        </w:tc>
        <w:tc>
          <w:tcPr>
            <w:tcW w:w="1689" w:type="dxa"/>
          </w:tcPr>
          <w:p w:rsidR="00B22BD1" w:rsidRPr="00B22BD1" w:rsidRDefault="00B22BD1" w:rsidP="00732093">
            <w:pPr>
              <w:jc w:val="both"/>
              <w:rPr>
                <w:rFonts w:ascii="Times New Roman" w:hAnsi="Times New Roman" w:cs="Times New Roman"/>
                <w:sz w:val="24"/>
                <w:szCs w:val="24"/>
              </w:rPr>
            </w:pPr>
            <w:r w:rsidRPr="00B22BD1">
              <w:rPr>
                <w:rFonts w:ascii="Times New Roman" w:hAnsi="Times New Roman" w:cs="Times New Roman"/>
                <w:sz w:val="24"/>
                <w:szCs w:val="24"/>
              </w:rPr>
              <w:t xml:space="preserve">наличие ин-формации на официальном сайте </w:t>
            </w:r>
            <w:proofErr w:type="spellStart"/>
            <w:r w:rsidRPr="00B22BD1">
              <w:rPr>
                <w:rFonts w:ascii="Times New Roman" w:hAnsi="Times New Roman" w:cs="Times New Roman"/>
                <w:sz w:val="24"/>
                <w:szCs w:val="24"/>
              </w:rPr>
              <w:t>библио</w:t>
            </w:r>
            <w:proofErr w:type="spellEnd"/>
            <w:r w:rsidRPr="00B22BD1">
              <w:rPr>
                <w:rFonts w:ascii="Times New Roman" w:hAnsi="Times New Roman" w:cs="Times New Roman"/>
                <w:sz w:val="24"/>
                <w:szCs w:val="24"/>
              </w:rPr>
              <w:t>-теки</w:t>
            </w:r>
          </w:p>
        </w:tc>
      </w:tr>
      <w:tr w:rsidR="004870F6" w:rsidTr="00546940">
        <w:tc>
          <w:tcPr>
            <w:tcW w:w="1061" w:type="dxa"/>
          </w:tcPr>
          <w:p w:rsidR="004870F6" w:rsidRDefault="00DC6DFF" w:rsidP="00732093">
            <w:pPr>
              <w:jc w:val="both"/>
              <w:rPr>
                <w:rFonts w:ascii="Times New Roman" w:hAnsi="Times New Roman" w:cs="Times New Roman"/>
                <w:sz w:val="24"/>
                <w:szCs w:val="24"/>
              </w:rPr>
            </w:pPr>
            <w:r>
              <w:rPr>
                <w:rFonts w:ascii="Times New Roman" w:hAnsi="Times New Roman" w:cs="Times New Roman"/>
                <w:sz w:val="24"/>
                <w:szCs w:val="24"/>
              </w:rPr>
              <w:t xml:space="preserve">   2.3.</w:t>
            </w:r>
          </w:p>
        </w:tc>
        <w:tc>
          <w:tcPr>
            <w:tcW w:w="4867" w:type="dxa"/>
          </w:tcPr>
          <w:p w:rsidR="004870F6" w:rsidRPr="00B22BD1" w:rsidRDefault="004870F6" w:rsidP="00B22BD1">
            <w:pPr>
              <w:jc w:val="both"/>
              <w:rPr>
                <w:rFonts w:ascii="Times New Roman" w:hAnsi="Times New Roman" w:cs="Times New Roman"/>
                <w:sz w:val="24"/>
                <w:szCs w:val="24"/>
              </w:rPr>
            </w:pPr>
            <w:r w:rsidRPr="004870F6">
              <w:rPr>
                <w:rFonts w:ascii="Times New Roman" w:hAnsi="Times New Roman" w:cs="Times New Roman"/>
                <w:sz w:val="24"/>
                <w:szCs w:val="24"/>
              </w:rPr>
              <w:t xml:space="preserve">Сохранение возможности навигации по сайту при отключении графических элементов оформления сайта, карты сайта. Время доступности информации с учетом перерывов в работе сайта. Наличие независимой системы учета посещений сайта. Раскрытие информации независимой системы учета посещений сайта. Наличие встроенной системы контекстного поиска по сайту. Бесплатность, доступность информации на сайте. Отсутствие нарушений отображения, форматирования или иных дефектов информации на сайте. Дата и время </w:t>
            </w:r>
            <w:r w:rsidRPr="004870F6">
              <w:rPr>
                <w:rFonts w:ascii="Times New Roman" w:hAnsi="Times New Roman" w:cs="Times New Roman"/>
                <w:sz w:val="24"/>
                <w:szCs w:val="24"/>
              </w:rPr>
              <w:lastRenderedPageBreak/>
              <w:t>размещения информации. Доступ к разделу "Независимая оценка качества предоставления услуг" должен быть обеспечен не более чем за 2 перехода по сайту с использованием меню навигации</w:t>
            </w:r>
          </w:p>
        </w:tc>
        <w:tc>
          <w:tcPr>
            <w:tcW w:w="1368" w:type="dxa"/>
          </w:tcPr>
          <w:p w:rsidR="004870F6" w:rsidRDefault="00DC6DFF" w:rsidP="00732093">
            <w:pPr>
              <w:jc w:val="both"/>
              <w:rPr>
                <w:rFonts w:ascii="Times New Roman" w:hAnsi="Times New Roman" w:cs="Times New Roman"/>
                <w:sz w:val="24"/>
                <w:szCs w:val="24"/>
              </w:rPr>
            </w:pPr>
            <w:r w:rsidRPr="00DC6DFF">
              <w:rPr>
                <w:rFonts w:ascii="Times New Roman" w:hAnsi="Times New Roman" w:cs="Times New Roman"/>
                <w:sz w:val="24"/>
                <w:szCs w:val="24"/>
              </w:rPr>
              <w:lastRenderedPageBreak/>
              <w:t>от 0 до 5 баллов</w:t>
            </w:r>
          </w:p>
        </w:tc>
        <w:tc>
          <w:tcPr>
            <w:tcW w:w="1689" w:type="dxa"/>
          </w:tcPr>
          <w:p w:rsidR="004870F6" w:rsidRPr="00B22BD1" w:rsidRDefault="00DC6DFF" w:rsidP="00732093">
            <w:pPr>
              <w:jc w:val="both"/>
              <w:rPr>
                <w:rFonts w:ascii="Times New Roman" w:hAnsi="Times New Roman" w:cs="Times New Roman"/>
                <w:sz w:val="24"/>
                <w:szCs w:val="24"/>
              </w:rPr>
            </w:pPr>
            <w:r w:rsidRPr="00DC6DFF">
              <w:rPr>
                <w:rFonts w:ascii="Times New Roman" w:hAnsi="Times New Roman" w:cs="Times New Roman"/>
                <w:sz w:val="24"/>
                <w:szCs w:val="24"/>
              </w:rPr>
              <w:t xml:space="preserve">наличие ин-формации на официальном сайте </w:t>
            </w:r>
            <w:proofErr w:type="spellStart"/>
            <w:r w:rsidRPr="00DC6DFF">
              <w:rPr>
                <w:rFonts w:ascii="Times New Roman" w:hAnsi="Times New Roman" w:cs="Times New Roman"/>
                <w:sz w:val="24"/>
                <w:szCs w:val="24"/>
              </w:rPr>
              <w:t>библио</w:t>
            </w:r>
            <w:proofErr w:type="spellEnd"/>
            <w:r w:rsidRPr="00DC6DFF">
              <w:rPr>
                <w:rFonts w:ascii="Times New Roman" w:hAnsi="Times New Roman" w:cs="Times New Roman"/>
                <w:sz w:val="24"/>
                <w:szCs w:val="24"/>
              </w:rPr>
              <w:t>-теки</w:t>
            </w:r>
          </w:p>
        </w:tc>
      </w:tr>
      <w:tr w:rsidR="007D318C" w:rsidTr="00546940">
        <w:tc>
          <w:tcPr>
            <w:tcW w:w="1061" w:type="dxa"/>
          </w:tcPr>
          <w:p w:rsidR="00732093" w:rsidRPr="00DC6DFF" w:rsidRDefault="00DC6DFF" w:rsidP="00732093">
            <w:pPr>
              <w:jc w:val="both"/>
              <w:rPr>
                <w:rFonts w:ascii="Times New Roman" w:hAnsi="Times New Roman" w:cs="Times New Roman"/>
                <w:sz w:val="24"/>
                <w:szCs w:val="24"/>
              </w:rPr>
            </w:pPr>
            <w:r>
              <w:rPr>
                <w:rFonts w:ascii="Times New Roman" w:hAnsi="Times New Roman" w:cs="Times New Roman"/>
                <w:sz w:val="28"/>
                <w:szCs w:val="28"/>
              </w:rPr>
              <w:lastRenderedPageBreak/>
              <w:t xml:space="preserve">   </w:t>
            </w:r>
            <w:r w:rsidRPr="00DC6DFF">
              <w:rPr>
                <w:rFonts w:ascii="Times New Roman" w:hAnsi="Times New Roman" w:cs="Times New Roman"/>
                <w:sz w:val="24"/>
                <w:szCs w:val="24"/>
              </w:rPr>
              <w:t>2.4.</w:t>
            </w:r>
          </w:p>
        </w:tc>
        <w:tc>
          <w:tcPr>
            <w:tcW w:w="4867" w:type="dxa"/>
          </w:tcPr>
          <w:p w:rsidR="00732093" w:rsidRPr="00732093" w:rsidRDefault="00732093" w:rsidP="00732093">
            <w:pPr>
              <w:jc w:val="both"/>
              <w:rPr>
                <w:rFonts w:ascii="Times New Roman" w:hAnsi="Times New Roman" w:cs="Times New Roman"/>
                <w:sz w:val="24"/>
                <w:szCs w:val="24"/>
              </w:rPr>
            </w:pPr>
            <w:r w:rsidRPr="00732093">
              <w:rPr>
                <w:rFonts w:ascii="Times New Roman" w:hAnsi="Times New Roman" w:cs="Times New Roman"/>
                <w:sz w:val="24"/>
                <w:szCs w:val="24"/>
              </w:rPr>
              <w:t>Стоимость дополнительных услуг (ксерокопирование, заказ книги в другой библиотеке, информирование о возврате нужной книги, возможность отложить книгу)</w:t>
            </w:r>
          </w:p>
        </w:tc>
        <w:tc>
          <w:tcPr>
            <w:tcW w:w="1368" w:type="dxa"/>
          </w:tcPr>
          <w:p w:rsidR="00732093" w:rsidRPr="00732093" w:rsidRDefault="005867E8" w:rsidP="00732093">
            <w:pPr>
              <w:jc w:val="both"/>
              <w:rPr>
                <w:rFonts w:ascii="Times New Roman" w:hAnsi="Times New Roman" w:cs="Times New Roman"/>
                <w:sz w:val="24"/>
                <w:szCs w:val="24"/>
              </w:rPr>
            </w:pPr>
            <w:r>
              <w:rPr>
                <w:rFonts w:ascii="Times New Roman" w:hAnsi="Times New Roman" w:cs="Times New Roman"/>
                <w:sz w:val="24"/>
                <w:szCs w:val="24"/>
              </w:rPr>
              <w:t>о</w:t>
            </w:r>
            <w:r w:rsidR="00732093" w:rsidRPr="00732093">
              <w:rPr>
                <w:rFonts w:ascii="Times New Roman" w:hAnsi="Times New Roman" w:cs="Times New Roman"/>
                <w:sz w:val="24"/>
                <w:szCs w:val="24"/>
              </w:rPr>
              <w:t xml:space="preserve">т 0 до 9 баллов </w:t>
            </w:r>
          </w:p>
        </w:tc>
        <w:tc>
          <w:tcPr>
            <w:tcW w:w="1689" w:type="dxa"/>
          </w:tcPr>
          <w:p w:rsidR="00732093" w:rsidRPr="00732093" w:rsidRDefault="00DC6DFF" w:rsidP="00732093">
            <w:pPr>
              <w:jc w:val="both"/>
              <w:rPr>
                <w:rFonts w:ascii="Times New Roman" w:hAnsi="Times New Roman" w:cs="Times New Roman"/>
                <w:sz w:val="24"/>
                <w:szCs w:val="24"/>
              </w:rPr>
            </w:pPr>
            <w:r w:rsidRPr="00DC6DFF">
              <w:rPr>
                <w:rFonts w:ascii="Times New Roman" w:hAnsi="Times New Roman" w:cs="Times New Roman"/>
                <w:sz w:val="24"/>
                <w:szCs w:val="24"/>
              </w:rPr>
              <w:t>изучение мнения получателей услуг</w:t>
            </w:r>
          </w:p>
        </w:tc>
      </w:tr>
      <w:tr w:rsidR="007D318C" w:rsidTr="00546940">
        <w:tc>
          <w:tcPr>
            <w:tcW w:w="1061" w:type="dxa"/>
          </w:tcPr>
          <w:p w:rsidR="005867E8" w:rsidRPr="00DC6DFF" w:rsidRDefault="00DC6DFF" w:rsidP="00732093">
            <w:pPr>
              <w:jc w:val="both"/>
              <w:rPr>
                <w:rFonts w:ascii="Times New Roman" w:hAnsi="Times New Roman" w:cs="Times New Roman"/>
                <w:sz w:val="24"/>
                <w:szCs w:val="24"/>
              </w:rPr>
            </w:pPr>
            <w:r w:rsidRPr="00DC6DFF">
              <w:rPr>
                <w:rFonts w:ascii="Times New Roman" w:hAnsi="Times New Roman" w:cs="Times New Roman"/>
                <w:sz w:val="24"/>
                <w:szCs w:val="24"/>
              </w:rPr>
              <w:t xml:space="preserve">    2.5.</w:t>
            </w:r>
          </w:p>
        </w:tc>
        <w:tc>
          <w:tcPr>
            <w:tcW w:w="4867" w:type="dxa"/>
          </w:tcPr>
          <w:p w:rsidR="005867E8" w:rsidRPr="00732093" w:rsidRDefault="005867E8" w:rsidP="00732093">
            <w:pPr>
              <w:jc w:val="both"/>
              <w:rPr>
                <w:rFonts w:ascii="Times New Roman" w:hAnsi="Times New Roman" w:cs="Times New Roman"/>
                <w:sz w:val="24"/>
                <w:szCs w:val="24"/>
              </w:rPr>
            </w:pPr>
            <w:r w:rsidRPr="005867E8">
              <w:rPr>
                <w:rFonts w:ascii="Times New Roman" w:hAnsi="Times New Roman" w:cs="Times New Roman"/>
                <w:sz w:val="24"/>
                <w:szCs w:val="24"/>
              </w:rPr>
              <w:t xml:space="preserve">Транспортная и пешая </w:t>
            </w:r>
            <w:r>
              <w:rPr>
                <w:rFonts w:ascii="Times New Roman" w:hAnsi="Times New Roman" w:cs="Times New Roman"/>
                <w:sz w:val="24"/>
                <w:szCs w:val="24"/>
              </w:rPr>
              <w:t>доступность библиотеки</w:t>
            </w:r>
          </w:p>
        </w:tc>
        <w:tc>
          <w:tcPr>
            <w:tcW w:w="1368" w:type="dxa"/>
          </w:tcPr>
          <w:p w:rsidR="005867E8" w:rsidRPr="00732093" w:rsidRDefault="005867E8" w:rsidP="00732093">
            <w:pPr>
              <w:jc w:val="both"/>
              <w:rPr>
                <w:rFonts w:ascii="Times New Roman" w:hAnsi="Times New Roman" w:cs="Times New Roman"/>
                <w:sz w:val="24"/>
                <w:szCs w:val="24"/>
              </w:rPr>
            </w:pPr>
            <w:r>
              <w:rPr>
                <w:rFonts w:ascii="Times New Roman" w:hAnsi="Times New Roman" w:cs="Times New Roman"/>
                <w:sz w:val="24"/>
                <w:szCs w:val="24"/>
              </w:rPr>
              <w:t>от 0 до 5 баллов</w:t>
            </w:r>
          </w:p>
        </w:tc>
        <w:tc>
          <w:tcPr>
            <w:tcW w:w="1689" w:type="dxa"/>
          </w:tcPr>
          <w:p w:rsidR="005867E8" w:rsidRPr="00732093" w:rsidRDefault="00DC6DFF" w:rsidP="00732093">
            <w:pPr>
              <w:jc w:val="both"/>
              <w:rPr>
                <w:rFonts w:ascii="Times New Roman" w:hAnsi="Times New Roman" w:cs="Times New Roman"/>
                <w:sz w:val="24"/>
                <w:szCs w:val="24"/>
              </w:rPr>
            </w:pPr>
            <w:r w:rsidRPr="00DC6DFF">
              <w:rPr>
                <w:rFonts w:ascii="Times New Roman" w:hAnsi="Times New Roman" w:cs="Times New Roman"/>
                <w:sz w:val="24"/>
                <w:szCs w:val="24"/>
              </w:rPr>
              <w:t>изучение мнения полу</w:t>
            </w:r>
            <w:r>
              <w:rPr>
                <w:rFonts w:ascii="Times New Roman" w:hAnsi="Times New Roman" w:cs="Times New Roman"/>
                <w:sz w:val="24"/>
                <w:szCs w:val="24"/>
              </w:rPr>
              <w:t>-</w:t>
            </w:r>
            <w:proofErr w:type="spellStart"/>
            <w:r w:rsidRPr="00DC6DFF">
              <w:rPr>
                <w:rFonts w:ascii="Times New Roman" w:hAnsi="Times New Roman" w:cs="Times New Roman"/>
                <w:sz w:val="24"/>
                <w:szCs w:val="24"/>
              </w:rPr>
              <w:t>чателей</w:t>
            </w:r>
            <w:proofErr w:type="spellEnd"/>
            <w:r w:rsidRPr="00DC6DFF">
              <w:rPr>
                <w:rFonts w:ascii="Times New Roman" w:hAnsi="Times New Roman" w:cs="Times New Roman"/>
                <w:sz w:val="24"/>
                <w:szCs w:val="24"/>
              </w:rPr>
              <w:t xml:space="preserve"> услуг</w:t>
            </w:r>
          </w:p>
        </w:tc>
      </w:tr>
      <w:tr w:rsidR="00DC6DFF" w:rsidTr="00546940">
        <w:tc>
          <w:tcPr>
            <w:tcW w:w="1061" w:type="dxa"/>
          </w:tcPr>
          <w:p w:rsidR="00DC6DFF" w:rsidRPr="00DC6DFF" w:rsidRDefault="00DC6DFF" w:rsidP="00732093">
            <w:pPr>
              <w:jc w:val="both"/>
              <w:rPr>
                <w:rFonts w:ascii="Times New Roman" w:hAnsi="Times New Roman" w:cs="Times New Roman"/>
                <w:sz w:val="24"/>
                <w:szCs w:val="24"/>
              </w:rPr>
            </w:pPr>
            <w:r>
              <w:rPr>
                <w:rFonts w:ascii="Times New Roman" w:hAnsi="Times New Roman" w:cs="Times New Roman"/>
                <w:sz w:val="24"/>
                <w:szCs w:val="24"/>
              </w:rPr>
              <w:t xml:space="preserve">    2.6.</w:t>
            </w:r>
          </w:p>
        </w:tc>
        <w:tc>
          <w:tcPr>
            <w:tcW w:w="4867" w:type="dxa"/>
          </w:tcPr>
          <w:p w:rsidR="00DC6DFF" w:rsidRPr="005867E8" w:rsidRDefault="00DC6DFF" w:rsidP="00732093">
            <w:pPr>
              <w:jc w:val="both"/>
              <w:rPr>
                <w:rFonts w:ascii="Times New Roman" w:hAnsi="Times New Roman" w:cs="Times New Roman"/>
                <w:sz w:val="24"/>
                <w:szCs w:val="24"/>
              </w:rPr>
            </w:pPr>
            <w:r w:rsidRPr="00DC6DFF">
              <w:rPr>
                <w:rFonts w:ascii="Times New Roman" w:hAnsi="Times New Roman" w:cs="Times New Roman"/>
                <w:sz w:val="24"/>
                <w:szCs w:val="24"/>
              </w:rPr>
              <w:t>Наличие электронных билетов/наличие электронного бронирования билетов/наличие электронной очереди/наличие электронных каталогов/наличие электронных документов, доступных для получения</w:t>
            </w:r>
          </w:p>
        </w:tc>
        <w:tc>
          <w:tcPr>
            <w:tcW w:w="1368" w:type="dxa"/>
          </w:tcPr>
          <w:p w:rsidR="00DC6DFF"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от 0 до 5 баллов</w:t>
            </w:r>
          </w:p>
        </w:tc>
        <w:tc>
          <w:tcPr>
            <w:tcW w:w="1689" w:type="dxa"/>
          </w:tcPr>
          <w:p w:rsidR="00DC6DFF" w:rsidRPr="00DC6DFF" w:rsidRDefault="00DC6DFF" w:rsidP="00732093">
            <w:pPr>
              <w:jc w:val="both"/>
              <w:rPr>
                <w:rFonts w:ascii="Times New Roman" w:hAnsi="Times New Roman" w:cs="Times New Roman"/>
                <w:sz w:val="24"/>
                <w:szCs w:val="24"/>
              </w:rPr>
            </w:pPr>
            <w:r w:rsidRPr="00DC6DFF">
              <w:rPr>
                <w:rFonts w:ascii="Times New Roman" w:hAnsi="Times New Roman" w:cs="Times New Roman"/>
                <w:sz w:val="24"/>
                <w:szCs w:val="24"/>
              </w:rPr>
              <w:t xml:space="preserve">наличие ин-формации на официальном сайте </w:t>
            </w:r>
            <w:proofErr w:type="spellStart"/>
            <w:r w:rsidRPr="00DC6DFF">
              <w:rPr>
                <w:rFonts w:ascii="Times New Roman" w:hAnsi="Times New Roman" w:cs="Times New Roman"/>
                <w:sz w:val="24"/>
                <w:szCs w:val="24"/>
              </w:rPr>
              <w:t>библио</w:t>
            </w:r>
            <w:proofErr w:type="spellEnd"/>
            <w:r w:rsidRPr="00DC6DFF">
              <w:rPr>
                <w:rFonts w:ascii="Times New Roman" w:hAnsi="Times New Roman" w:cs="Times New Roman"/>
                <w:sz w:val="24"/>
                <w:szCs w:val="24"/>
              </w:rPr>
              <w:t>-теки</w:t>
            </w:r>
          </w:p>
        </w:tc>
      </w:tr>
      <w:tr w:rsidR="007D318C" w:rsidTr="00546940">
        <w:tc>
          <w:tcPr>
            <w:tcW w:w="1061" w:type="dxa"/>
          </w:tcPr>
          <w:p w:rsidR="007D318C" w:rsidRPr="007D318C" w:rsidRDefault="00546940" w:rsidP="00732093">
            <w:pPr>
              <w:jc w:val="both"/>
              <w:rPr>
                <w:rFonts w:ascii="Times New Roman" w:hAnsi="Times New Roman" w:cs="Times New Roman"/>
                <w:sz w:val="24"/>
                <w:szCs w:val="24"/>
              </w:rPr>
            </w:pPr>
            <w:r>
              <w:rPr>
                <w:rFonts w:ascii="Times New Roman" w:hAnsi="Times New Roman" w:cs="Times New Roman"/>
                <w:sz w:val="24"/>
                <w:szCs w:val="24"/>
              </w:rPr>
              <w:t xml:space="preserve">   2.7</w:t>
            </w:r>
            <w:r w:rsidR="007D318C" w:rsidRPr="007D318C">
              <w:rPr>
                <w:rFonts w:ascii="Times New Roman" w:hAnsi="Times New Roman" w:cs="Times New Roman"/>
                <w:sz w:val="24"/>
                <w:szCs w:val="24"/>
              </w:rPr>
              <w:t>.</w:t>
            </w:r>
          </w:p>
        </w:tc>
        <w:tc>
          <w:tcPr>
            <w:tcW w:w="4867" w:type="dxa"/>
          </w:tcPr>
          <w:p w:rsidR="007D318C" w:rsidRPr="005867E8"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Удобство пользования электронными сервисами, предоставляемыми учреждением посетителям (в том числе и с помощью мобильных устройств)</w:t>
            </w:r>
          </w:p>
        </w:tc>
        <w:tc>
          <w:tcPr>
            <w:tcW w:w="1368" w:type="dxa"/>
          </w:tcPr>
          <w:p w:rsid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от 0 до 5 баллов</w:t>
            </w:r>
          </w:p>
        </w:tc>
        <w:tc>
          <w:tcPr>
            <w:tcW w:w="1689" w:type="dxa"/>
          </w:tcPr>
          <w:p w:rsid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изучение мнения получателей услуг</w:t>
            </w:r>
          </w:p>
        </w:tc>
      </w:tr>
      <w:tr w:rsidR="007D318C" w:rsidTr="00546940">
        <w:tc>
          <w:tcPr>
            <w:tcW w:w="1061" w:type="dxa"/>
          </w:tcPr>
          <w:p w:rsidR="005867E8" w:rsidRP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 xml:space="preserve">   3.</w:t>
            </w:r>
          </w:p>
        </w:tc>
        <w:tc>
          <w:tcPr>
            <w:tcW w:w="4867" w:type="dxa"/>
          </w:tcPr>
          <w:p w:rsidR="005867E8" w:rsidRPr="005867E8" w:rsidRDefault="005867E8" w:rsidP="005867E8">
            <w:pPr>
              <w:jc w:val="center"/>
              <w:rPr>
                <w:rFonts w:ascii="Times New Roman" w:hAnsi="Times New Roman" w:cs="Times New Roman"/>
                <w:b/>
                <w:sz w:val="24"/>
                <w:szCs w:val="24"/>
              </w:rPr>
            </w:pPr>
            <w:r w:rsidRPr="005867E8">
              <w:rPr>
                <w:rFonts w:ascii="Times New Roman" w:hAnsi="Times New Roman" w:cs="Times New Roman"/>
                <w:b/>
                <w:sz w:val="24"/>
                <w:szCs w:val="24"/>
              </w:rPr>
              <w:t>Время ожидания предоставления услуги</w:t>
            </w:r>
            <w:r w:rsidR="007D318C">
              <w:rPr>
                <w:rFonts w:ascii="Times New Roman" w:hAnsi="Times New Roman" w:cs="Times New Roman"/>
                <w:b/>
                <w:sz w:val="24"/>
                <w:szCs w:val="24"/>
              </w:rPr>
              <w:t xml:space="preserve"> (от 0 до 21)</w:t>
            </w:r>
          </w:p>
        </w:tc>
        <w:tc>
          <w:tcPr>
            <w:tcW w:w="1368" w:type="dxa"/>
          </w:tcPr>
          <w:p w:rsidR="005867E8" w:rsidRPr="005867E8" w:rsidRDefault="005867E8" w:rsidP="00732093">
            <w:pPr>
              <w:jc w:val="both"/>
              <w:rPr>
                <w:rFonts w:ascii="Times New Roman" w:hAnsi="Times New Roman" w:cs="Times New Roman"/>
                <w:sz w:val="24"/>
                <w:szCs w:val="24"/>
              </w:rPr>
            </w:pPr>
          </w:p>
        </w:tc>
        <w:tc>
          <w:tcPr>
            <w:tcW w:w="1689" w:type="dxa"/>
          </w:tcPr>
          <w:p w:rsidR="005867E8" w:rsidRDefault="005867E8" w:rsidP="00732093">
            <w:pPr>
              <w:jc w:val="both"/>
              <w:rPr>
                <w:rFonts w:ascii="Times New Roman" w:hAnsi="Times New Roman" w:cs="Times New Roman"/>
                <w:sz w:val="24"/>
                <w:szCs w:val="24"/>
              </w:rPr>
            </w:pPr>
          </w:p>
        </w:tc>
      </w:tr>
      <w:tr w:rsidR="007D318C" w:rsidTr="00546940">
        <w:tc>
          <w:tcPr>
            <w:tcW w:w="1061" w:type="dxa"/>
          </w:tcPr>
          <w:p w:rsidR="005867E8" w:rsidRP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 xml:space="preserve">   3.1.</w:t>
            </w:r>
          </w:p>
        </w:tc>
        <w:tc>
          <w:tcPr>
            <w:tcW w:w="4867" w:type="dxa"/>
          </w:tcPr>
          <w:p w:rsidR="005867E8" w:rsidRPr="005867E8" w:rsidRDefault="005867E8" w:rsidP="0000741A">
            <w:pPr>
              <w:jc w:val="both"/>
              <w:rPr>
                <w:rFonts w:ascii="Times New Roman" w:hAnsi="Times New Roman" w:cs="Times New Roman"/>
                <w:sz w:val="24"/>
                <w:szCs w:val="24"/>
              </w:rPr>
            </w:pPr>
            <w:r w:rsidRPr="005867E8">
              <w:rPr>
                <w:rFonts w:ascii="Times New Roman" w:hAnsi="Times New Roman" w:cs="Times New Roman"/>
                <w:sz w:val="24"/>
                <w:szCs w:val="24"/>
              </w:rPr>
              <w:t xml:space="preserve">Удобство графика работы </w:t>
            </w:r>
            <w:r w:rsidR="0000741A">
              <w:rPr>
                <w:rFonts w:ascii="Times New Roman" w:hAnsi="Times New Roman" w:cs="Times New Roman"/>
                <w:sz w:val="24"/>
                <w:szCs w:val="24"/>
              </w:rPr>
              <w:t>библиотеки</w:t>
            </w:r>
          </w:p>
        </w:tc>
        <w:tc>
          <w:tcPr>
            <w:tcW w:w="1368" w:type="dxa"/>
          </w:tcPr>
          <w:p w:rsidR="005867E8" w:rsidRPr="005867E8" w:rsidRDefault="005867E8" w:rsidP="00732093">
            <w:pPr>
              <w:jc w:val="both"/>
              <w:rPr>
                <w:rFonts w:ascii="Times New Roman" w:hAnsi="Times New Roman" w:cs="Times New Roman"/>
                <w:sz w:val="24"/>
                <w:szCs w:val="24"/>
              </w:rPr>
            </w:pPr>
            <w:r>
              <w:rPr>
                <w:rFonts w:ascii="Times New Roman" w:hAnsi="Times New Roman" w:cs="Times New Roman"/>
                <w:sz w:val="24"/>
                <w:szCs w:val="24"/>
              </w:rPr>
              <w:t>от 0 до 7 баллов</w:t>
            </w:r>
          </w:p>
        </w:tc>
        <w:tc>
          <w:tcPr>
            <w:tcW w:w="1689" w:type="dxa"/>
          </w:tcPr>
          <w:p w:rsidR="005867E8"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изучение мнения полу</w:t>
            </w:r>
            <w:r>
              <w:rPr>
                <w:rFonts w:ascii="Times New Roman" w:hAnsi="Times New Roman" w:cs="Times New Roman"/>
                <w:sz w:val="24"/>
                <w:szCs w:val="24"/>
              </w:rPr>
              <w:t>-</w:t>
            </w:r>
            <w:proofErr w:type="spellStart"/>
            <w:r w:rsidRPr="007D318C">
              <w:rPr>
                <w:rFonts w:ascii="Times New Roman" w:hAnsi="Times New Roman" w:cs="Times New Roman"/>
                <w:sz w:val="24"/>
                <w:szCs w:val="24"/>
              </w:rPr>
              <w:t>чателей</w:t>
            </w:r>
            <w:proofErr w:type="spellEnd"/>
            <w:r w:rsidRPr="007D318C">
              <w:rPr>
                <w:rFonts w:ascii="Times New Roman" w:hAnsi="Times New Roman" w:cs="Times New Roman"/>
                <w:sz w:val="24"/>
                <w:szCs w:val="24"/>
              </w:rPr>
              <w:t xml:space="preserve"> услуг</w:t>
            </w:r>
          </w:p>
        </w:tc>
      </w:tr>
      <w:tr w:rsidR="007D318C" w:rsidTr="00546940">
        <w:tc>
          <w:tcPr>
            <w:tcW w:w="1061" w:type="dxa"/>
          </w:tcPr>
          <w:p w:rsidR="005867E8" w:rsidRPr="007D318C" w:rsidRDefault="007D318C" w:rsidP="00732093">
            <w:pPr>
              <w:jc w:val="both"/>
              <w:rPr>
                <w:rFonts w:ascii="Times New Roman" w:hAnsi="Times New Roman" w:cs="Times New Roman"/>
                <w:sz w:val="24"/>
                <w:szCs w:val="24"/>
              </w:rPr>
            </w:pPr>
            <w:r>
              <w:rPr>
                <w:rFonts w:ascii="Times New Roman" w:hAnsi="Times New Roman" w:cs="Times New Roman"/>
                <w:sz w:val="28"/>
                <w:szCs w:val="28"/>
              </w:rPr>
              <w:t xml:space="preserve">   </w:t>
            </w:r>
            <w:r w:rsidRPr="007D318C">
              <w:rPr>
                <w:rFonts w:ascii="Times New Roman" w:hAnsi="Times New Roman" w:cs="Times New Roman"/>
                <w:sz w:val="24"/>
                <w:szCs w:val="24"/>
              </w:rPr>
              <w:t>3.2.</w:t>
            </w:r>
          </w:p>
        </w:tc>
        <w:tc>
          <w:tcPr>
            <w:tcW w:w="4867" w:type="dxa"/>
          </w:tcPr>
          <w:p w:rsidR="005867E8" w:rsidRPr="005867E8" w:rsidRDefault="005867E8" w:rsidP="00732093">
            <w:pPr>
              <w:jc w:val="both"/>
              <w:rPr>
                <w:rFonts w:ascii="Times New Roman" w:hAnsi="Times New Roman" w:cs="Times New Roman"/>
                <w:sz w:val="24"/>
                <w:szCs w:val="24"/>
              </w:rPr>
            </w:pPr>
            <w:r w:rsidRPr="005867E8">
              <w:rPr>
                <w:rFonts w:ascii="Times New Roman" w:hAnsi="Times New Roman" w:cs="Times New Roman"/>
                <w:sz w:val="24"/>
                <w:szCs w:val="24"/>
              </w:rPr>
              <w:t>Простота/удобство электронного каталога</w:t>
            </w:r>
          </w:p>
        </w:tc>
        <w:tc>
          <w:tcPr>
            <w:tcW w:w="1368" w:type="dxa"/>
          </w:tcPr>
          <w:p w:rsidR="005867E8" w:rsidRDefault="005867E8" w:rsidP="00732093">
            <w:pPr>
              <w:jc w:val="both"/>
              <w:rPr>
                <w:rFonts w:ascii="Times New Roman" w:hAnsi="Times New Roman" w:cs="Times New Roman"/>
                <w:sz w:val="24"/>
                <w:szCs w:val="24"/>
              </w:rPr>
            </w:pPr>
            <w:r w:rsidRPr="005867E8">
              <w:rPr>
                <w:rFonts w:ascii="Times New Roman" w:hAnsi="Times New Roman" w:cs="Times New Roman"/>
                <w:sz w:val="24"/>
                <w:szCs w:val="24"/>
              </w:rPr>
              <w:t>от 0 до 7 баллов</w:t>
            </w:r>
          </w:p>
        </w:tc>
        <w:tc>
          <w:tcPr>
            <w:tcW w:w="1689" w:type="dxa"/>
          </w:tcPr>
          <w:p w:rsidR="005867E8"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изучение мнения полу</w:t>
            </w:r>
            <w:r>
              <w:rPr>
                <w:rFonts w:ascii="Times New Roman" w:hAnsi="Times New Roman" w:cs="Times New Roman"/>
                <w:sz w:val="24"/>
                <w:szCs w:val="24"/>
              </w:rPr>
              <w:t>-</w:t>
            </w:r>
            <w:proofErr w:type="spellStart"/>
            <w:r w:rsidRPr="007D318C">
              <w:rPr>
                <w:rFonts w:ascii="Times New Roman" w:hAnsi="Times New Roman" w:cs="Times New Roman"/>
                <w:sz w:val="24"/>
                <w:szCs w:val="24"/>
              </w:rPr>
              <w:t>чателей</w:t>
            </w:r>
            <w:proofErr w:type="spellEnd"/>
            <w:r w:rsidRPr="007D318C">
              <w:rPr>
                <w:rFonts w:ascii="Times New Roman" w:hAnsi="Times New Roman" w:cs="Times New Roman"/>
                <w:sz w:val="24"/>
                <w:szCs w:val="24"/>
              </w:rPr>
              <w:t xml:space="preserve"> услуг</w:t>
            </w:r>
          </w:p>
        </w:tc>
      </w:tr>
      <w:tr w:rsidR="007D318C" w:rsidTr="00546940">
        <w:tc>
          <w:tcPr>
            <w:tcW w:w="1061" w:type="dxa"/>
          </w:tcPr>
          <w:p w:rsidR="005867E8" w:rsidRP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 xml:space="preserve">   4.</w:t>
            </w:r>
          </w:p>
        </w:tc>
        <w:tc>
          <w:tcPr>
            <w:tcW w:w="4867" w:type="dxa"/>
          </w:tcPr>
          <w:p w:rsidR="005867E8" w:rsidRPr="005867E8" w:rsidRDefault="005867E8" w:rsidP="005867E8">
            <w:pPr>
              <w:jc w:val="center"/>
              <w:rPr>
                <w:rFonts w:ascii="Times New Roman" w:hAnsi="Times New Roman" w:cs="Times New Roman"/>
                <w:b/>
                <w:sz w:val="24"/>
                <w:szCs w:val="24"/>
              </w:rPr>
            </w:pPr>
            <w:r w:rsidRPr="005867E8">
              <w:rPr>
                <w:rFonts w:ascii="Times New Roman" w:hAnsi="Times New Roman" w:cs="Times New Roman"/>
                <w:b/>
                <w:sz w:val="24"/>
                <w:szCs w:val="24"/>
              </w:rPr>
              <w:t>Доброжелательность, вежливость, компетентность работников библиотеки</w:t>
            </w:r>
            <w:r w:rsidR="007D318C">
              <w:rPr>
                <w:rFonts w:ascii="Times New Roman" w:hAnsi="Times New Roman" w:cs="Times New Roman"/>
                <w:b/>
                <w:sz w:val="24"/>
                <w:szCs w:val="24"/>
              </w:rPr>
              <w:t xml:space="preserve"> (от 0 до 14)</w:t>
            </w:r>
          </w:p>
        </w:tc>
        <w:tc>
          <w:tcPr>
            <w:tcW w:w="1368" w:type="dxa"/>
          </w:tcPr>
          <w:p w:rsidR="005867E8" w:rsidRPr="005867E8" w:rsidRDefault="005867E8" w:rsidP="00732093">
            <w:pPr>
              <w:jc w:val="both"/>
              <w:rPr>
                <w:rFonts w:ascii="Times New Roman" w:hAnsi="Times New Roman" w:cs="Times New Roman"/>
                <w:sz w:val="24"/>
                <w:szCs w:val="24"/>
              </w:rPr>
            </w:pPr>
          </w:p>
        </w:tc>
        <w:tc>
          <w:tcPr>
            <w:tcW w:w="1689" w:type="dxa"/>
          </w:tcPr>
          <w:p w:rsidR="005867E8" w:rsidRPr="005867E8" w:rsidRDefault="005867E8" w:rsidP="00732093">
            <w:pPr>
              <w:jc w:val="both"/>
              <w:rPr>
                <w:rFonts w:ascii="Times New Roman" w:hAnsi="Times New Roman" w:cs="Times New Roman"/>
                <w:sz w:val="24"/>
                <w:szCs w:val="24"/>
              </w:rPr>
            </w:pPr>
          </w:p>
        </w:tc>
      </w:tr>
      <w:tr w:rsidR="007D318C" w:rsidTr="00546940">
        <w:tc>
          <w:tcPr>
            <w:tcW w:w="1061" w:type="dxa"/>
          </w:tcPr>
          <w:p w:rsidR="005867E8" w:rsidRP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 xml:space="preserve">   4.1.</w:t>
            </w:r>
          </w:p>
        </w:tc>
        <w:tc>
          <w:tcPr>
            <w:tcW w:w="4867" w:type="dxa"/>
          </w:tcPr>
          <w:p w:rsidR="005867E8" w:rsidRPr="005867E8" w:rsidRDefault="005867E8" w:rsidP="005867E8">
            <w:pPr>
              <w:jc w:val="center"/>
              <w:rPr>
                <w:rFonts w:ascii="Times New Roman" w:hAnsi="Times New Roman" w:cs="Times New Roman"/>
                <w:sz w:val="24"/>
                <w:szCs w:val="24"/>
              </w:rPr>
            </w:pPr>
            <w:r w:rsidRPr="005867E8">
              <w:rPr>
                <w:rFonts w:ascii="Times New Roman" w:hAnsi="Times New Roman" w:cs="Times New Roman"/>
                <w:sz w:val="24"/>
                <w:szCs w:val="24"/>
              </w:rPr>
              <w:t xml:space="preserve">Доброжелательность, вежливость и компетентность персонала </w:t>
            </w:r>
            <w:r>
              <w:rPr>
                <w:rFonts w:ascii="Times New Roman" w:hAnsi="Times New Roman" w:cs="Times New Roman"/>
                <w:sz w:val="24"/>
                <w:szCs w:val="24"/>
              </w:rPr>
              <w:t>библиотеки</w:t>
            </w:r>
          </w:p>
        </w:tc>
        <w:tc>
          <w:tcPr>
            <w:tcW w:w="1368" w:type="dxa"/>
          </w:tcPr>
          <w:p w:rsidR="005867E8" w:rsidRPr="005867E8" w:rsidRDefault="005867E8" w:rsidP="00732093">
            <w:pPr>
              <w:jc w:val="both"/>
              <w:rPr>
                <w:rFonts w:ascii="Times New Roman" w:hAnsi="Times New Roman" w:cs="Times New Roman"/>
                <w:sz w:val="24"/>
                <w:szCs w:val="24"/>
              </w:rPr>
            </w:pPr>
            <w:r w:rsidRPr="005867E8">
              <w:rPr>
                <w:rFonts w:ascii="Times New Roman" w:hAnsi="Times New Roman" w:cs="Times New Roman"/>
                <w:sz w:val="24"/>
                <w:szCs w:val="24"/>
              </w:rPr>
              <w:t>от 0 до 7 баллов</w:t>
            </w:r>
          </w:p>
        </w:tc>
        <w:tc>
          <w:tcPr>
            <w:tcW w:w="1689" w:type="dxa"/>
          </w:tcPr>
          <w:p w:rsidR="005867E8" w:rsidRPr="005867E8"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изучение мнения полу-</w:t>
            </w:r>
            <w:proofErr w:type="spellStart"/>
            <w:r w:rsidRPr="007D318C">
              <w:rPr>
                <w:rFonts w:ascii="Times New Roman" w:hAnsi="Times New Roman" w:cs="Times New Roman"/>
                <w:sz w:val="24"/>
                <w:szCs w:val="24"/>
              </w:rPr>
              <w:t>чателей</w:t>
            </w:r>
            <w:proofErr w:type="spellEnd"/>
            <w:r w:rsidRPr="007D318C">
              <w:rPr>
                <w:rFonts w:ascii="Times New Roman" w:hAnsi="Times New Roman" w:cs="Times New Roman"/>
                <w:sz w:val="24"/>
                <w:szCs w:val="24"/>
              </w:rPr>
              <w:t xml:space="preserve"> услуг</w:t>
            </w:r>
          </w:p>
        </w:tc>
      </w:tr>
      <w:tr w:rsidR="007D318C" w:rsidTr="00546940">
        <w:tc>
          <w:tcPr>
            <w:tcW w:w="1061" w:type="dxa"/>
          </w:tcPr>
          <w:p w:rsidR="007D318C" w:rsidRPr="007D318C" w:rsidRDefault="007D318C" w:rsidP="00732093">
            <w:pPr>
              <w:jc w:val="both"/>
              <w:rPr>
                <w:rFonts w:ascii="Times New Roman" w:hAnsi="Times New Roman" w:cs="Times New Roman"/>
                <w:sz w:val="24"/>
                <w:szCs w:val="24"/>
              </w:rPr>
            </w:pPr>
            <w:r>
              <w:rPr>
                <w:rFonts w:ascii="Times New Roman" w:hAnsi="Times New Roman" w:cs="Times New Roman"/>
                <w:sz w:val="24"/>
                <w:szCs w:val="24"/>
              </w:rPr>
              <w:t xml:space="preserve">   4.2.</w:t>
            </w:r>
          </w:p>
        </w:tc>
        <w:tc>
          <w:tcPr>
            <w:tcW w:w="4867" w:type="dxa"/>
          </w:tcPr>
          <w:p w:rsidR="007D318C" w:rsidRPr="005867E8" w:rsidRDefault="007D318C" w:rsidP="007D318C">
            <w:pPr>
              <w:jc w:val="both"/>
              <w:rPr>
                <w:rFonts w:ascii="Times New Roman" w:hAnsi="Times New Roman" w:cs="Times New Roman"/>
                <w:sz w:val="24"/>
                <w:szCs w:val="24"/>
              </w:rPr>
            </w:pPr>
            <w:r w:rsidRPr="007D318C">
              <w:rPr>
                <w:rFonts w:ascii="Times New Roman" w:hAnsi="Times New Roman" w:cs="Times New Roman"/>
                <w:sz w:val="24"/>
                <w:szCs w:val="24"/>
              </w:rPr>
              <w:t xml:space="preserve">Фамилии, имена, отчества, должности </w:t>
            </w:r>
            <w:r>
              <w:rPr>
                <w:rFonts w:ascii="Times New Roman" w:hAnsi="Times New Roman" w:cs="Times New Roman"/>
                <w:sz w:val="24"/>
                <w:szCs w:val="24"/>
              </w:rPr>
              <w:t xml:space="preserve">руководящего состава библиотеки, </w:t>
            </w:r>
            <w:r w:rsidRPr="007D318C">
              <w:rPr>
                <w:rFonts w:ascii="Times New Roman" w:hAnsi="Times New Roman" w:cs="Times New Roman"/>
                <w:sz w:val="24"/>
                <w:szCs w:val="24"/>
              </w:rPr>
              <w:t xml:space="preserve"> ее структурных подразделений и филиалов (при их наличии), режим, график работы; контактные телефоны, адреса электронной почты, раздел для направления предложений по улучшению качества услуг организации</w:t>
            </w:r>
          </w:p>
        </w:tc>
        <w:tc>
          <w:tcPr>
            <w:tcW w:w="1368" w:type="dxa"/>
          </w:tcPr>
          <w:p w:rsidR="007D318C" w:rsidRPr="005867E8"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от 0 до 7 баллов</w:t>
            </w:r>
          </w:p>
        </w:tc>
        <w:tc>
          <w:tcPr>
            <w:tcW w:w="1689" w:type="dxa"/>
          </w:tcPr>
          <w:p w:rsidR="007D318C" w:rsidRP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 xml:space="preserve">наличие ин-формации на официальном сайте </w:t>
            </w:r>
            <w:proofErr w:type="spellStart"/>
            <w:r w:rsidRPr="007D318C">
              <w:rPr>
                <w:rFonts w:ascii="Times New Roman" w:hAnsi="Times New Roman" w:cs="Times New Roman"/>
                <w:sz w:val="24"/>
                <w:szCs w:val="24"/>
              </w:rPr>
              <w:t>библио</w:t>
            </w:r>
            <w:proofErr w:type="spellEnd"/>
            <w:r w:rsidRPr="007D318C">
              <w:rPr>
                <w:rFonts w:ascii="Times New Roman" w:hAnsi="Times New Roman" w:cs="Times New Roman"/>
                <w:sz w:val="24"/>
                <w:szCs w:val="24"/>
              </w:rPr>
              <w:t>-теки</w:t>
            </w:r>
          </w:p>
        </w:tc>
      </w:tr>
      <w:tr w:rsidR="007D318C" w:rsidTr="00546940">
        <w:tc>
          <w:tcPr>
            <w:tcW w:w="1061" w:type="dxa"/>
          </w:tcPr>
          <w:p w:rsidR="005867E8" w:rsidRP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 xml:space="preserve">   5.</w:t>
            </w:r>
          </w:p>
        </w:tc>
        <w:tc>
          <w:tcPr>
            <w:tcW w:w="4867" w:type="dxa"/>
          </w:tcPr>
          <w:p w:rsidR="005867E8" w:rsidRPr="005867E8" w:rsidRDefault="005867E8" w:rsidP="005867E8">
            <w:pPr>
              <w:jc w:val="center"/>
              <w:rPr>
                <w:rFonts w:ascii="Times New Roman" w:hAnsi="Times New Roman" w:cs="Times New Roman"/>
                <w:b/>
                <w:sz w:val="24"/>
                <w:szCs w:val="24"/>
              </w:rPr>
            </w:pPr>
            <w:r w:rsidRPr="005867E8">
              <w:rPr>
                <w:rFonts w:ascii="Times New Roman" w:hAnsi="Times New Roman" w:cs="Times New Roman"/>
                <w:b/>
                <w:sz w:val="24"/>
                <w:szCs w:val="24"/>
              </w:rPr>
              <w:t>Удовлетворенность качеством оказания услуг</w:t>
            </w:r>
            <w:r w:rsidR="007D318C">
              <w:rPr>
                <w:rFonts w:ascii="Times New Roman" w:hAnsi="Times New Roman" w:cs="Times New Roman"/>
                <w:b/>
                <w:sz w:val="24"/>
                <w:szCs w:val="24"/>
              </w:rPr>
              <w:t xml:space="preserve"> (от 0 до 25)</w:t>
            </w:r>
          </w:p>
        </w:tc>
        <w:tc>
          <w:tcPr>
            <w:tcW w:w="1368" w:type="dxa"/>
          </w:tcPr>
          <w:p w:rsidR="005867E8" w:rsidRPr="005867E8" w:rsidRDefault="005867E8" w:rsidP="00732093">
            <w:pPr>
              <w:jc w:val="both"/>
              <w:rPr>
                <w:rFonts w:ascii="Times New Roman" w:hAnsi="Times New Roman" w:cs="Times New Roman"/>
                <w:sz w:val="24"/>
                <w:szCs w:val="24"/>
              </w:rPr>
            </w:pPr>
          </w:p>
        </w:tc>
        <w:tc>
          <w:tcPr>
            <w:tcW w:w="1689" w:type="dxa"/>
          </w:tcPr>
          <w:p w:rsidR="005867E8" w:rsidRDefault="005867E8" w:rsidP="00732093">
            <w:pPr>
              <w:jc w:val="both"/>
              <w:rPr>
                <w:rFonts w:ascii="Times New Roman" w:hAnsi="Times New Roman" w:cs="Times New Roman"/>
                <w:sz w:val="24"/>
                <w:szCs w:val="24"/>
              </w:rPr>
            </w:pPr>
          </w:p>
        </w:tc>
      </w:tr>
      <w:tr w:rsidR="007D318C" w:rsidTr="00546940">
        <w:tc>
          <w:tcPr>
            <w:tcW w:w="1061" w:type="dxa"/>
          </w:tcPr>
          <w:p w:rsidR="005867E8" w:rsidRP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 xml:space="preserve">   5.1.</w:t>
            </w:r>
          </w:p>
        </w:tc>
        <w:tc>
          <w:tcPr>
            <w:tcW w:w="4867" w:type="dxa"/>
          </w:tcPr>
          <w:p w:rsidR="005867E8" w:rsidRPr="005867E8" w:rsidRDefault="005867E8" w:rsidP="007D318C">
            <w:pPr>
              <w:jc w:val="both"/>
              <w:rPr>
                <w:rFonts w:ascii="Times New Roman" w:hAnsi="Times New Roman" w:cs="Times New Roman"/>
                <w:sz w:val="24"/>
                <w:szCs w:val="24"/>
              </w:rPr>
            </w:pPr>
            <w:r w:rsidRPr="005867E8">
              <w:rPr>
                <w:rFonts w:ascii="Times New Roman" w:hAnsi="Times New Roman" w:cs="Times New Roman"/>
                <w:sz w:val="24"/>
                <w:szCs w:val="24"/>
              </w:rPr>
              <w:t xml:space="preserve">Уровень удовлетворенности качеством оказания услуг </w:t>
            </w:r>
            <w:r>
              <w:rPr>
                <w:rFonts w:ascii="Times New Roman" w:hAnsi="Times New Roman" w:cs="Times New Roman"/>
                <w:sz w:val="24"/>
                <w:szCs w:val="24"/>
              </w:rPr>
              <w:t xml:space="preserve">библиотеки </w:t>
            </w:r>
            <w:r w:rsidRPr="005867E8">
              <w:rPr>
                <w:rFonts w:ascii="Times New Roman" w:hAnsi="Times New Roman" w:cs="Times New Roman"/>
                <w:sz w:val="24"/>
                <w:szCs w:val="24"/>
              </w:rPr>
              <w:t>в целом</w:t>
            </w:r>
          </w:p>
        </w:tc>
        <w:tc>
          <w:tcPr>
            <w:tcW w:w="1368" w:type="dxa"/>
          </w:tcPr>
          <w:p w:rsidR="005867E8" w:rsidRPr="005867E8" w:rsidRDefault="005867E8" w:rsidP="00732093">
            <w:pPr>
              <w:jc w:val="both"/>
              <w:rPr>
                <w:rFonts w:ascii="Times New Roman" w:hAnsi="Times New Roman" w:cs="Times New Roman"/>
                <w:sz w:val="24"/>
                <w:szCs w:val="24"/>
              </w:rPr>
            </w:pPr>
            <w:r w:rsidRPr="005867E8">
              <w:rPr>
                <w:rFonts w:ascii="Times New Roman" w:hAnsi="Times New Roman" w:cs="Times New Roman"/>
                <w:sz w:val="24"/>
                <w:szCs w:val="24"/>
              </w:rPr>
              <w:t>от 0 до 5 баллов</w:t>
            </w:r>
          </w:p>
        </w:tc>
        <w:tc>
          <w:tcPr>
            <w:tcW w:w="1689" w:type="dxa"/>
          </w:tcPr>
          <w:p w:rsidR="005867E8"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изучение мнения полу-</w:t>
            </w:r>
            <w:proofErr w:type="spellStart"/>
            <w:r w:rsidRPr="007D318C">
              <w:rPr>
                <w:rFonts w:ascii="Times New Roman" w:hAnsi="Times New Roman" w:cs="Times New Roman"/>
                <w:sz w:val="24"/>
                <w:szCs w:val="24"/>
              </w:rPr>
              <w:t>чателей</w:t>
            </w:r>
            <w:proofErr w:type="spellEnd"/>
            <w:r w:rsidRPr="007D318C">
              <w:rPr>
                <w:rFonts w:ascii="Times New Roman" w:hAnsi="Times New Roman" w:cs="Times New Roman"/>
                <w:sz w:val="24"/>
                <w:szCs w:val="24"/>
              </w:rPr>
              <w:t xml:space="preserve"> услуг</w:t>
            </w:r>
          </w:p>
        </w:tc>
      </w:tr>
      <w:tr w:rsidR="007D318C" w:rsidTr="00546940">
        <w:tc>
          <w:tcPr>
            <w:tcW w:w="1061" w:type="dxa"/>
          </w:tcPr>
          <w:p w:rsidR="005867E8" w:rsidRPr="007D318C" w:rsidRDefault="007D318C" w:rsidP="00732093">
            <w:pPr>
              <w:jc w:val="both"/>
              <w:rPr>
                <w:rFonts w:ascii="Times New Roman" w:hAnsi="Times New Roman" w:cs="Times New Roman"/>
                <w:sz w:val="24"/>
                <w:szCs w:val="24"/>
              </w:rPr>
            </w:pPr>
            <w:r w:rsidRPr="007D318C">
              <w:rPr>
                <w:rFonts w:ascii="Times New Roman" w:hAnsi="Times New Roman" w:cs="Times New Roman"/>
                <w:sz w:val="24"/>
                <w:szCs w:val="24"/>
              </w:rPr>
              <w:t xml:space="preserve">   5.2.</w:t>
            </w:r>
          </w:p>
        </w:tc>
        <w:tc>
          <w:tcPr>
            <w:tcW w:w="4867" w:type="dxa"/>
          </w:tcPr>
          <w:p w:rsidR="005867E8" w:rsidRPr="005867E8" w:rsidRDefault="00FF4093" w:rsidP="005867E8">
            <w:pPr>
              <w:jc w:val="center"/>
              <w:rPr>
                <w:rFonts w:ascii="Times New Roman" w:hAnsi="Times New Roman" w:cs="Times New Roman"/>
                <w:sz w:val="24"/>
                <w:szCs w:val="24"/>
              </w:rPr>
            </w:pPr>
            <w:r>
              <w:rPr>
                <w:rFonts w:ascii="Times New Roman" w:hAnsi="Times New Roman" w:cs="Times New Roman"/>
                <w:sz w:val="24"/>
                <w:szCs w:val="24"/>
              </w:rPr>
              <w:t xml:space="preserve">Наличие информации о новых изданиях </w:t>
            </w:r>
          </w:p>
        </w:tc>
        <w:tc>
          <w:tcPr>
            <w:tcW w:w="1368" w:type="dxa"/>
          </w:tcPr>
          <w:p w:rsidR="005867E8" w:rsidRPr="005867E8" w:rsidRDefault="00FF4093" w:rsidP="00732093">
            <w:pPr>
              <w:jc w:val="both"/>
              <w:rPr>
                <w:rFonts w:ascii="Times New Roman" w:hAnsi="Times New Roman" w:cs="Times New Roman"/>
                <w:sz w:val="24"/>
                <w:szCs w:val="24"/>
              </w:rPr>
            </w:pPr>
            <w:r>
              <w:rPr>
                <w:rFonts w:ascii="Times New Roman" w:hAnsi="Times New Roman" w:cs="Times New Roman"/>
                <w:sz w:val="24"/>
                <w:szCs w:val="24"/>
              </w:rPr>
              <w:t xml:space="preserve">от 0 до 10 баллов </w:t>
            </w:r>
          </w:p>
        </w:tc>
        <w:tc>
          <w:tcPr>
            <w:tcW w:w="1689" w:type="dxa"/>
          </w:tcPr>
          <w:p w:rsidR="005867E8" w:rsidRDefault="005867E8" w:rsidP="00732093">
            <w:pPr>
              <w:jc w:val="both"/>
              <w:rPr>
                <w:rFonts w:ascii="Times New Roman" w:hAnsi="Times New Roman" w:cs="Times New Roman"/>
                <w:sz w:val="24"/>
                <w:szCs w:val="24"/>
              </w:rPr>
            </w:pPr>
          </w:p>
        </w:tc>
      </w:tr>
    </w:tbl>
    <w:p w:rsidR="00732093" w:rsidRDefault="00732093" w:rsidP="00732093">
      <w:pPr>
        <w:ind w:left="360"/>
        <w:jc w:val="both"/>
        <w:rPr>
          <w:rFonts w:ascii="Times New Roman" w:hAnsi="Times New Roman" w:cs="Times New Roman"/>
          <w:sz w:val="28"/>
          <w:szCs w:val="28"/>
        </w:rPr>
      </w:pPr>
    </w:p>
    <w:p w:rsidR="00FF4093" w:rsidRPr="00C32E47" w:rsidRDefault="00FF4093" w:rsidP="00FF4093">
      <w:pPr>
        <w:ind w:left="360"/>
        <w:jc w:val="center"/>
        <w:rPr>
          <w:rFonts w:ascii="Times New Roman" w:hAnsi="Times New Roman" w:cs="Times New Roman"/>
          <w:b/>
          <w:sz w:val="28"/>
          <w:szCs w:val="28"/>
        </w:rPr>
      </w:pPr>
      <w:r w:rsidRPr="00C32E47">
        <w:rPr>
          <w:rFonts w:ascii="Times New Roman" w:hAnsi="Times New Roman" w:cs="Times New Roman"/>
          <w:b/>
          <w:sz w:val="28"/>
          <w:szCs w:val="28"/>
        </w:rPr>
        <w:lastRenderedPageBreak/>
        <w:t>Основные каналы сбора информации от получателей услуг, оказываемых</w:t>
      </w:r>
      <w:r w:rsidR="009C5E67" w:rsidRPr="00C32E47">
        <w:rPr>
          <w:rFonts w:ascii="Times New Roman" w:hAnsi="Times New Roman" w:cs="Times New Roman"/>
          <w:b/>
          <w:sz w:val="28"/>
          <w:szCs w:val="28"/>
        </w:rPr>
        <w:t xml:space="preserve"> библиотеками</w:t>
      </w:r>
      <w:r w:rsidRPr="00C32E47">
        <w:rPr>
          <w:rFonts w:ascii="Times New Roman" w:hAnsi="Times New Roman" w:cs="Times New Roman"/>
          <w:b/>
          <w:sz w:val="28"/>
          <w:szCs w:val="28"/>
        </w:rPr>
        <w:t>.</w:t>
      </w:r>
    </w:p>
    <w:p w:rsidR="00E52BAB" w:rsidRDefault="00FF4093" w:rsidP="00FF4093">
      <w:pPr>
        <w:ind w:left="360"/>
        <w:jc w:val="both"/>
        <w:rPr>
          <w:rFonts w:ascii="Times New Roman" w:hAnsi="Times New Roman" w:cs="Times New Roman"/>
          <w:sz w:val="28"/>
          <w:szCs w:val="28"/>
        </w:rPr>
      </w:pPr>
      <w:r w:rsidRPr="00FF4093">
        <w:rPr>
          <w:rFonts w:ascii="Times New Roman" w:hAnsi="Times New Roman" w:cs="Times New Roman"/>
          <w:sz w:val="28"/>
          <w:szCs w:val="28"/>
        </w:rPr>
        <w:t xml:space="preserve">1) Интернет-канал. Сбор оценок удовлетворенности получателей услуг качеством оказания услуг </w:t>
      </w:r>
      <w:r w:rsidR="009C5E67">
        <w:rPr>
          <w:rFonts w:ascii="Times New Roman" w:hAnsi="Times New Roman" w:cs="Times New Roman"/>
          <w:sz w:val="28"/>
          <w:szCs w:val="28"/>
        </w:rPr>
        <w:t xml:space="preserve">библиотеками </w:t>
      </w:r>
      <w:r w:rsidRPr="00FF4093">
        <w:rPr>
          <w:rFonts w:ascii="Times New Roman" w:hAnsi="Times New Roman" w:cs="Times New Roman"/>
          <w:sz w:val="28"/>
          <w:szCs w:val="28"/>
        </w:rPr>
        <w:t>осуществляется путем заполнения в сети «Интернет» специализированных форм опроса (анкет).</w:t>
      </w:r>
    </w:p>
    <w:p w:rsidR="00FF4093" w:rsidRDefault="00FF4093" w:rsidP="00FF4093">
      <w:pPr>
        <w:ind w:left="360"/>
        <w:jc w:val="both"/>
        <w:rPr>
          <w:rFonts w:ascii="Times New Roman" w:hAnsi="Times New Roman" w:cs="Times New Roman"/>
          <w:sz w:val="28"/>
          <w:szCs w:val="28"/>
        </w:rPr>
      </w:pPr>
      <w:r w:rsidRPr="00FF4093">
        <w:rPr>
          <w:rFonts w:ascii="Times New Roman" w:hAnsi="Times New Roman" w:cs="Times New Roman"/>
          <w:sz w:val="28"/>
          <w:szCs w:val="28"/>
        </w:rPr>
        <w:t xml:space="preserve"> 2) </w:t>
      </w:r>
      <w:proofErr w:type="spellStart"/>
      <w:r w:rsidRPr="00FF4093">
        <w:rPr>
          <w:rFonts w:ascii="Times New Roman" w:hAnsi="Times New Roman" w:cs="Times New Roman"/>
          <w:sz w:val="28"/>
          <w:szCs w:val="28"/>
        </w:rPr>
        <w:t>Виджет</w:t>
      </w:r>
      <w:proofErr w:type="spellEnd"/>
      <w:r w:rsidRPr="00FF4093">
        <w:rPr>
          <w:rFonts w:ascii="Times New Roman" w:hAnsi="Times New Roman" w:cs="Times New Roman"/>
          <w:sz w:val="28"/>
          <w:szCs w:val="28"/>
        </w:rPr>
        <w:t xml:space="preserve"> на сайте</w:t>
      </w:r>
      <w:r w:rsidR="001479A5">
        <w:rPr>
          <w:rFonts w:ascii="Times New Roman" w:hAnsi="Times New Roman" w:cs="Times New Roman"/>
          <w:sz w:val="28"/>
          <w:szCs w:val="28"/>
        </w:rPr>
        <w:t xml:space="preserve"> </w:t>
      </w:r>
      <w:r w:rsidR="009C5E67">
        <w:rPr>
          <w:rFonts w:ascii="Times New Roman" w:hAnsi="Times New Roman" w:cs="Times New Roman"/>
          <w:sz w:val="28"/>
          <w:szCs w:val="28"/>
        </w:rPr>
        <w:t>библиотеки</w:t>
      </w:r>
      <w:r w:rsidRPr="00FF4093">
        <w:rPr>
          <w:rFonts w:ascii="Times New Roman" w:hAnsi="Times New Roman" w:cs="Times New Roman"/>
          <w:sz w:val="28"/>
          <w:szCs w:val="28"/>
        </w:rPr>
        <w:t xml:space="preserve">. Сбор оценок осуществляется при помощи </w:t>
      </w:r>
      <w:proofErr w:type="spellStart"/>
      <w:r w:rsidRPr="00FF4093">
        <w:rPr>
          <w:rFonts w:ascii="Times New Roman" w:hAnsi="Times New Roman" w:cs="Times New Roman"/>
          <w:sz w:val="28"/>
          <w:szCs w:val="28"/>
        </w:rPr>
        <w:t>виджета</w:t>
      </w:r>
      <w:proofErr w:type="spellEnd"/>
      <w:r w:rsidRPr="00FF4093">
        <w:rPr>
          <w:rFonts w:ascii="Times New Roman" w:hAnsi="Times New Roman" w:cs="Times New Roman"/>
          <w:sz w:val="28"/>
          <w:szCs w:val="28"/>
        </w:rPr>
        <w:t xml:space="preserve"> – специального раздела, размещаемого на сайте</w:t>
      </w:r>
      <w:r w:rsidR="001479A5">
        <w:rPr>
          <w:rFonts w:ascii="Times New Roman" w:hAnsi="Times New Roman" w:cs="Times New Roman"/>
          <w:sz w:val="28"/>
          <w:szCs w:val="28"/>
        </w:rPr>
        <w:t xml:space="preserve"> </w:t>
      </w:r>
      <w:r w:rsidR="009C5E67">
        <w:rPr>
          <w:rFonts w:ascii="Times New Roman" w:hAnsi="Times New Roman" w:cs="Times New Roman"/>
          <w:sz w:val="28"/>
          <w:szCs w:val="28"/>
        </w:rPr>
        <w:t>библиотеки</w:t>
      </w:r>
      <w:r w:rsidRPr="00FF4093">
        <w:rPr>
          <w:rFonts w:ascii="Times New Roman" w:hAnsi="Times New Roman" w:cs="Times New Roman"/>
          <w:sz w:val="28"/>
          <w:szCs w:val="28"/>
        </w:rPr>
        <w:t xml:space="preserve">, где пользователь сможет ответить на вопросы анкеты. </w:t>
      </w:r>
    </w:p>
    <w:p w:rsidR="00FF4093" w:rsidRDefault="00FF4093" w:rsidP="00FF4093">
      <w:pPr>
        <w:ind w:left="360"/>
        <w:jc w:val="both"/>
        <w:rPr>
          <w:rFonts w:ascii="Times New Roman" w:hAnsi="Times New Roman" w:cs="Times New Roman"/>
          <w:sz w:val="28"/>
          <w:szCs w:val="28"/>
        </w:rPr>
      </w:pPr>
      <w:r w:rsidRPr="00FF4093">
        <w:rPr>
          <w:rFonts w:ascii="Times New Roman" w:hAnsi="Times New Roman" w:cs="Times New Roman"/>
          <w:sz w:val="28"/>
          <w:szCs w:val="28"/>
        </w:rPr>
        <w:t xml:space="preserve">3) Электронная почта. Сбор оценок удовлетворенности получателей услуг качеством оказания услуг </w:t>
      </w:r>
      <w:r w:rsidR="009C5E67">
        <w:rPr>
          <w:rFonts w:ascii="Times New Roman" w:hAnsi="Times New Roman" w:cs="Times New Roman"/>
          <w:sz w:val="28"/>
          <w:szCs w:val="28"/>
        </w:rPr>
        <w:t xml:space="preserve">библиотеками </w:t>
      </w:r>
      <w:r w:rsidRPr="00FF4093">
        <w:rPr>
          <w:rFonts w:ascii="Times New Roman" w:hAnsi="Times New Roman" w:cs="Times New Roman"/>
          <w:sz w:val="28"/>
          <w:szCs w:val="28"/>
        </w:rPr>
        <w:t>осуществляется путем отправки оператором электронного сообщения с формой анкеты для заполнения получателем услуги и последующей отправкой заполненной анкеты оператору по электронной почте. Для организации данной работы оператор должен получить клиентскую базу (или выборку из клиентской базы) организации культуры. Использование клиентской базы, имеющейся в распоряжении</w:t>
      </w:r>
      <w:r w:rsidR="009C5E67">
        <w:rPr>
          <w:rFonts w:ascii="Times New Roman" w:hAnsi="Times New Roman" w:cs="Times New Roman"/>
          <w:sz w:val="28"/>
          <w:szCs w:val="28"/>
        </w:rPr>
        <w:t xml:space="preserve"> библиотеки</w:t>
      </w:r>
      <w:r w:rsidRPr="00FF4093">
        <w:rPr>
          <w:rFonts w:ascii="Times New Roman" w:hAnsi="Times New Roman" w:cs="Times New Roman"/>
          <w:sz w:val="28"/>
          <w:szCs w:val="28"/>
        </w:rPr>
        <w:t xml:space="preserve">, осуществляется только с согласия данной организации. </w:t>
      </w:r>
    </w:p>
    <w:p w:rsidR="00732093" w:rsidRDefault="00FF4093" w:rsidP="00FF4093">
      <w:pPr>
        <w:ind w:left="360"/>
        <w:jc w:val="both"/>
        <w:rPr>
          <w:rFonts w:ascii="Times New Roman" w:hAnsi="Times New Roman" w:cs="Times New Roman"/>
          <w:sz w:val="28"/>
          <w:szCs w:val="28"/>
        </w:rPr>
      </w:pPr>
      <w:r w:rsidRPr="00FF4093">
        <w:rPr>
          <w:rFonts w:ascii="Times New Roman" w:hAnsi="Times New Roman" w:cs="Times New Roman"/>
          <w:sz w:val="28"/>
          <w:szCs w:val="28"/>
        </w:rPr>
        <w:t xml:space="preserve">4) Опрос по телефону. Сбор оценок удовлетворенности получателей услуг качеством оказания услуг </w:t>
      </w:r>
      <w:r w:rsidR="009C5E67">
        <w:rPr>
          <w:rFonts w:ascii="Times New Roman" w:hAnsi="Times New Roman" w:cs="Times New Roman"/>
          <w:sz w:val="28"/>
          <w:szCs w:val="28"/>
        </w:rPr>
        <w:t xml:space="preserve">библиотеками </w:t>
      </w:r>
      <w:r w:rsidRPr="00FF4093">
        <w:rPr>
          <w:rFonts w:ascii="Times New Roman" w:hAnsi="Times New Roman" w:cs="Times New Roman"/>
          <w:sz w:val="28"/>
          <w:szCs w:val="28"/>
        </w:rPr>
        <w:t>осуществляется оператором путем опроса по телефону получателей услуг конкретных</w:t>
      </w:r>
      <w:r w:rsidR="009C5E67">
        <w:rPr>
          <w:rFonts w:ascii="Times New Roman" w:hAnsi="Times New Roman" w:cs="Times New Roman"/>
          <w:sz w:val="28"/>
          <w:szCs w:val="28"/>
        </w:rPr>
        <w:t xml:space="preserve"> библиотек</w:t>
      </w:r>
      <w:r w:rsidRPr="00FF4093">
        <w:rPr>
          <w:rFonts w:ascii="Times New Roman" w:hAnsi="Times New Roman" w:cs="Times New Roman"/>
          <w:sz w:val="28"/>
          <w:szCs w:val="28"/>
        </w:rPr>
        <w:t>. Для организации данной работы оператор должен получить клиентскую базу (или выборку из клиентской базы)</w:t>
      </w:r>
      <w:r w:rsidR="009C5E67">
        <w:rPr>
          <w:rFonts w:ascii="Times New Roman" w:hAnsi="Times New Roman" w:cs="Times New Roman"/>
          <w:sz w:val="28"/>
          <w:szCs w:val="28"/>
        </w:rPr>
        <w:t xml:space="preserve"> библиотеки</w:t>
      </w:r>
      <w:r w:rsidRPr="00FF4093">
        <w:rPr>
          <w:rFonts w:ascii="Times New Roman" w:hAnsi="Times New Roman" w:cs="Times New Roman"/>
          <w:sz w:val="28"/>
          <w:szCs w:val="28"/>
        </w:rPr>
        <w:t>. Использование клиентской базы, имеющейся в распоряжении</w:t>
      </w:r>
      <w:r w:rsidR="009C5E67">
        <w:rPr>
          <w:rFonts w:ascii="Times New Roman" w:hAnsi="Times New Roman" w:cs="Times New Roman"/>
          <w:sz w:val="28"/>
          <w:szCs w:val="28"/>
        </w:rPr>
        <w:t xml:space="preserve"> библиотеки</w:t>
      </w:r>
      <w:r w:rsidRPr="00FF4093">
        <w:rPr>
          <w:rFonts w:ascii="Times New Roman" w:hAnsi="Times New Roman" w:cs="Times New Roman"/>
          <w:sz w:val="28"/>
          <w:szCs w:val="28"/>
        </w:rPr>
        <w:t>, осуществляется только с согласия данной организации.</w:t>
      </w:r>
    </w:p>
    <w:p w:rsidR="009C5E67" w:rsidRDefault="00701C9D" w:rsidP="00FF4093">
      <w:pPr>
        <w:ind w:left="360"/>
        <w:jc w:val="both"/>
        <w:rPr>
          <w:rFonts w:ascii="Times New Roman" w:hAnsi="Times New Roman" w:cs="Times New Roman"/>
          <w:sz w:val="28"/>
          <w:szCs w:val="28"/>
        </w:rPr>
      </w:pPr>
      <w:r w:rsidRPr="00701C9D">
        <w:rPr>
          <w:rFonts w:ascii="Times New Roman" w:hAnsi="Times New Roman" w:cs="Times New Roman"/>
          <w:sz w:val="28"/>
          <w:szCs w:val="28"/>
        </w:rPr>
        <w:t>5) Установка терминала в</w:t>
      </w:r>
      <w:r w:rsidR="009C5E67">
        <w:rPr>
          <w:rFonts w:ascii="Times New Roman" w:hAnsi="Times New Roman" w:cs="Times New Roman"/>
          <w:sz w:val="28"/>
          <w:szCs w:val="28"/>
        </w:rPr>
        <w:t xml:space="preserve"> библиотеке</w:t>
      </w:r>
      <w:r w:rsidRPr="00701C9D">
        <w:rPr>
          <w:rFonts w:ascii="Times New Roman" w:hAnsi="Times New Roman" w:cs="Times New Roman"/>
          <w:sz w:val="28"/>
          <w:szCs w:val="28"/>
        </w:rPr>
        <w:t>. Терминал представляет собой интерактивное устройство, позволяющее получателю оценить качество услуг, непосредственно находясь в</w:t>
      </w:r>
      <w:r w:rsidR="009C5E67">
        <w:rPr>
          <w:rFonts w:ascii="Times New Roman" w:hAnsi="Times New Roman" w:cs="Times New Roman"/>
          <w:sz w:val="28"/>
          <w:szCs w:val="28"/>
        </w:rPr>
        <w:t xml:space="preserve"> библиотеке</w:t>
      </w:r>
      <w:r w:rsidRPr="00701C9D">
        <w:rPr>
          <w:rFonts w:ascii="Times New Roman" w:hAnsi="Times New Roman" w:cs="Times New Roman"/>
          <w:sz w:val="28"/>
          <w:szCs w:val="28"/>
        </w:rPr>
        <w:t xml:space="preserve">. Терминал оснащен сенсорным экраном, на котором выводятся вопросы и представлена возможность получателю услуги ответить на данные вопросы. </w:t>
      </w:r>
    </w:p>
    <w:p w:rsidR="00701C9D" w:rsidRDefault="00701C9D" w:rsidP="00FF4093">
      <w:pPr>
        <w:ind w:left="360"/>
        <w:jc w:val="both"/>
        <w:rPr>
          <w:rFonts w:ascii="Times New Roman" w:hAnsi="Times New Roman" w:cs="Times New Roman"/>
          <w:sz w:val="28"/>
          <w:szCs w:val="28"/>
        </w:rPr>
      </w:pPr>
      <w:r w:rsidRPr="00701C9D">
        <w:rPr>
          <w:rFonts w:ascii="Times New Roman" w:hAnsi="Times New Roman" w:cs="Times New Roman"/>
          <w:sz w:val="28"/>
          <w:szCs w:val="28"/>
        </w:rPr>
        <w:t xml:space="preserve">6) Личный опрос (социологическое исследование). Каналы сбора информации различаются между собой по степени достоверности получаемых данных, по стоимости и по степени доступности для населения. </w:t>
      </w:r>
    </w:p>
    <w:p w:rsidR="00740F1A" w:rsidRDefault="00740F1A" w:rsidP="00FF4093">
      <w:pPr>
        <w:ind w:left="360"/>
        <w:jc w:val="both"/>
        <w:rPr>
          <w:rFonts w:ascii="Times New Roman" w:hAnsi="Times New Roman" w:cs="Times New Roman"/>
          <w:sz w:val="28"/>
          <w:szCs w:val="28"/>
        </w:rPr>
      </w:pPr>
    </w:p>
    <w:p w:rsidR="00740F1A" w:rsidRDefault="00740F1A" w:rsidP="00FF4093">
      <w:pPr>
        <w:ind w:left="360"/>
        <w:jc w:val="both"/>
        <w:rPr>
          <w:rFonts w:ascii="Times New Roman" w:hAnsi="Times New Roman" w:cs="Times New Roman"/>
          <w:sz w:val="28"/>
          <w:szCs w:val="28"/>
        </w:rPr>
      </w:pPr>
    </w:p>
    <w:p w:rsidR="00740F1A" w:rsidRDefault="00740F1A" w:rsidP="00FF4093">
      <w:pPr>
        <w:ind w:left="360"/>
        <w:jc w:val="both"/>
        <w:rPr>
          <w:rFonts w:ascii="Times New Roman" w:hAnsi="Times New Roman" w:cs="Times New Roman"/>
          <w:sz w:val="28"/>
          <w:szCs w:val="28"/>
        </w:rPr>
      </w:pPr>
    </w:p>
    <w:p w:rsidR="00740F1A" w:rsidRDefault="00740F1A" w:rsidP="00FF4093">
      <w:pPr>
        <w:ind w:left="360"/>
        <w:jc w:val="both"/>
        <w:rPr>
          <w:rFonts w:ascii="Times New Roman" w:hAnsi="Times New Roman" w:cs="Times New Roman"/>
          <w:sz w:val="28"/>
          <w:szCs w:val="28"/>
        </w:rPr>
      </w:pPr>
    </w:p>
    <w:p w:rsidR="00701C9D" w:rsidRDefault="00E52BAB" w:rsidP="00701C9D">
      <w:pPr>
        <w:ind w:left="360"/>
        <w:jc w:val="right"/>
        <w:rPr>
          <w:rFonts w:ascii="Times New Roman" w:hAnsi="Times New Roman" w:cs="Times New Roman"/>
          <w:sz w:val="28"/>
          <w:szCs w:val="28"/>
        </w:rPr>
      </w:pPr>
      <w:r>
        <w:rPr>
          <w:rFonts w:ascii="Times New Roman" w:hAnsi="Times New Roman" w:cs="Times New Roman"/>
          <w:sz w:val="28"/>
          <w:szCs w:val="28"/>
        </w:rPr>
        <w:lastRenderedPageBreak/>
        <w:t xml:space="preserve">Таблица </w:t>
      </w:r>
      <w:r w:rsidR="00701C9D" w:rsidRPr="00701C9D">
        <w:rPr>
          <w:rFonts w:ascii="Times New Roman" w:hAnsi="Times New Roman" w:cs="Times New Roman"/>
          <w:sz w:val="28"/>
          <w:szCs w:val="28"/>
        </w:rPr>
        <w:t xml:space="preserve">2 </w:t>
      </w:r>
    </w:p>
    <w:p w:rsidR="00701C9D" w:rsidRPr="00C32E47" w:rsidRDefault="00701C9D" w:rsidP="00701C9D">
      <w:pPr>
        <w:ind w:left="360"/>
        <w:jc w:val="center"/>
        <w:rPr>
          <w:rFonts w:ascii="Times New Roman" w:hAnsi="Times New Roman" w:cs="Times New Roman"/>
          <w:b/>
          <w:sz w:val="28"/>
          <w:szCs w:val="28"/>
        </w:rPr>
      </w:pPr>
      <w:r w:rsidRPr="00C32E47">
        <w:rPr>
          <w:rFonts w:ascii="Times New Roman" w:hAnsi="Times New Roman" w:cs="Times New Roman"/>
          <w:b/>
          <w:sz w:val="28"/>
          <w:szCs w:val="28"/>
        </w:rPr>
        <w:t>Уровень достоверности каналов сбора информации</w:t>
      </w:r>
    </w:p>
    <w:tbl>
      <w:tblPr>
        <w:tblStyle w:val="a4"/>
        <w:tblW w:w="0" w:type="auto"/>
        <w:tblInd w:w="360" w:type="dxa"/>
        <w:tblLook w:val="04A0" w:firstRow="1" w:lastRow="0" w:firstColumn="1" w:lastColumn="0" w:noHBand="0" w:noVBand="1"/>
      </w:tblPr>
      <w:tblGrid>
        <w:gridCol w:w="3168"/>
        <w:gridCol w:w="1529"/>
        <w:gridCol w:w="1323"/>
        <w:gridCol w:w="1718"/>
        <w:gridCol w:w="1247"/>
      </w:tblGrid>
      <w:tr w:rsidR="00701C9D" w:rsidTr="00F65FF5">
        <w:tc>
          <w:tcPr>
            <w:tcW w:w="3168"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Канал сбора данных</w:t>
            </w:r>
          </w:p>
        </w:tc>
        <w:tc>
          <w:tcPr>
            <w:tcW w:w="1529"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Доступность для населения</w:t>
            </w:r>
          </w:p>
        </w:tc>
        <w:tc>
          <w:tcPr>
            <w:tcW w:w="1323"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Стоимость одной анкеты</w:t>
            </w:r>
          </w:p>
        </w:tc>
        <w:tc>
          <w:tcPr>
            <w:tcW w:w="1718"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Уровень достоверности оценок</w:t>
            </w:r>
          </w:p>
        </w:tc>
        <w:tc>
          <w:tcPr>
            <w:tcW w:w="1247" w:type="dxa"/>
          </w:tcPr>
          <w:p w:rsidR="00701C9D" w:rsidRPr="00701C9D" w:rsidRDefault="00701C9D" w:rsidP="00701C9D">
            <w:pPr>
              <w:rPr>
                <w:rFonts w:ascii="Times New Roman" w:hAnsi="Times New Roman" w:cs="Times New Roman"/>
                <w:sz w:val="24"/>
                <w:szCs w:val="24"/>
              </w:rPr>
            </w:pPr>
            <w:r>
              <w:rPr>
                <w:rFonts w:ascii="Times New Roman" w:hAnsi="Times New Roman" w:cs="Times New Roman"/>
                <w:sz w:val="24"/>
                <w:szCs w:val="24"/>
              </w:rPr>
              <w:t>Итоговая оценка</w:t>
            </w:r>
          </w:p>
        </w:tc>
      </w:tr>
      <w:tr w:rsidR="00701C9D" w:rsidTr="00F65FF5">
        <w:tc>
          <w:tcPr>
            <w:tcW w:w="3168"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Терминал в библиотеке</w:t>
            </w:r>
          </w:p>
        </w:tc>
        <w:tc>
          <w:tcPr>
            <w:tcW w:w="1529" w:type="dxa"/>
          </w:tcPr>
          <w:p w:rsidR="00701C9D" w:rsidRPr="00701C9D" w:rsidRDefault="00701C9D" w:rsidP="00701C9D">
            <w:pPr>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5</w:t>
            </w:r>
          </w:p>
        </w:tc>
        <w:tc>
          <w:tcPr>
            <w:tcW w:w="1323" w:type="dxa"/>
          </w:tcPr>
          <w:p w:rsidR="00701C9D" w:rsidRPr="00701C9D" w:rsidRDefault="00701C9D" w:rsidP="00701C9D">
            <w:pPr>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4</w:t>
            </w:r>
          </w:p>
        </w:tc>
        <w:tc>
          <w:tcPr>
            <w:tcW w:w="1718" w:type="dxa"/>
          </w:tcPr>
          <w:p w:rsidR="00701C9D" w:rsidRPr="00701C9D" w:rsidRDefault="00526462" w:rsidP="00701C9D">
            <w:pPr>
              <w:rPr>
                <w:rFonts w:ascii="Times New Roman" w:hAnsi="Times New Roman" w:cs="Times New Roman"/>
                <w:sz w:val="24"/>
                <w:szCs w:val="24"/>
              </w:rPr>
            </w:pPr>
            <w:r>
              <w:rPr>
                <w:rFonts w:ascii="Times New Roman" w:hAnsi="Times New Roman" w:cs="Times New Roman"/>
                <w:sz w:val="28"/>
                <w:szCs w:val="28"/>
              </w:rPr>
              <w:t xml:space="preserve">        </w:t>
            </w:r>
            <w:r w:rsidR="00701C9D">
              <w:rPr>
                <w:rFonts w:ascii="Times New Roman" w:hAnsi="Times New Roman" w:cs="Times New Roman"/>
                <w:sz w:val="24"/>
                <w:szCs w:val="24"/>
              </w:rPr>
              <w:t>4</w:t>
            </w:r>
          </w:p>
        </w:tc>
        <w:tc>
          <w:tcPr>
            <w:tcW w:w="1247" w:type="dxa"/>
          </w:tcPr>
          <w:p w:rsidR="00701C9D" w:rsidRPr="00701C9D" w:rsidRDefault="00701C9D" w:rsidP="00701C9D">
            <w:pPr>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13</w:t>
            </w:r>
          </w:p>
        </w:tc>
      </w:tr>
      <w:tr w:rsidR="00701C9D" w:rsidTr="00F65FF5">
        <w:tc>
          <w:tcPr>
            <w:tcW w:w="3168"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Опрос по телефону</w:t>
            </w:r>
          </w:p>
        </w:tc>
        <w:tc>
          <w:tcPr>
            <w:tcW w:w="1529" w:type="dxa"/>
          </w:tcPr>
          <w:p w:rsidR="00701C9D" w:rsidRPr="00701C9D" w:rsidRDefault="00701C9D" w:rsidP="00701C9D">
            <w:pPr>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5</w:t>
            </w:r>
          </w:p>
        </w:tc>
        <w:tc>
          <w:tcPr>
            <w:tcW w:w="1323" w:type="dxa"/>
          </w:tcPr>
          <w:p w:rsidR="00701C9D" w:rsidRPr="00701C9D" w:rsidRDefault="00701C9D" w:rsidP="00701C9D">
            <w:pPr>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3</w:t>
            </w:r>
          </w:p>
        </w:tc>
        <w:tc>
          <w:tcPr>
            <w:tcW w:w="1718" w:type="dxa"/>
          </w:tcPr>
          <w:p w:rsidR="00701C9D" w:rsidRPr="00701C9D" w:rsidRDefault="00526462" w:rsidP="00701C9D">
            <w:pPr>
              <w:rPr>
                <w:rFonts w:ascii="Times New Roman" w:hAnsi="Times New Roman" w:cs="Times New Roman"/>
                <w:sz w:val="24"/>
                <w:szCs w:val="24"/>
              </w:rPr>
            </w:pPr>
            <w:r>
              <w:rPr>
                <w:rFonts w:ascii="Times New Roman" w:hAnsi="Times New Roman" w:cs="Times New Roman"/>
                <w:sz w:val="28"/>
                <w:szCs w:val="28"/>
              </w:rPr>
              <w:t xml:space="preserve">        </w:t>
            </w:r>
            <w:r w:rsidR="00701C9D">
              <w:rPr>
                <w:rFonts w:ascii="Times New Roman" w:hAnsi="Times New Roman" w:cs="Times New Roman"/>
                <w:sz w:val="24"/>
                <w:szCs w:val="24"/>
              </w:rPr>
              <w:t>4</w:t>
            </w:r>
          </w:p>
        </w:tc>
        <w:tc>
          <w:tcPr>
            <w:tcW w:w="1247" w:type="dxa"/>
          </w:tcPr>
          <w:p w:rsidR="00701C9D" w:rsidRPr="00701C9D" w:rsidRDefault="00701C9D" w:rsidP="00701C9D">
            <w:pPr>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12</w:t>
            </w:r>
          </w:p>
        </w:tc>
      </w:tr>
      <w:tr w:rsidR="00701C9D" w:rsidTr="00F65FF5">
        <w:tc>
          <w:tcPr>
            <w:tcW w:w="3168"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Личный опрос</w:t>
            </w:r>
          </w:p>
        </w:tc>
        <w:tc>
          <w:tcPr>
            <w:tcW w:w="1529"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 xml:space="preserve">    </w:t>
            </w:r>
            <w:r w:rsidR="00526462">
              <w:rPr>
                <w:rFonts w:ascii="Times New Roman" w:hAnsi="Times New Roman" w:cs="Times New Roman"/>
                <w:sz w:val="24"/>
                <w:szCs w:val="24"/>
              </w:rPr>
              <w:t xml:space="preserve"> </w:t>
            </w:r>
            <w:r w:rsidRPr="00701C9D">
              <w:rPr>
                <w:rFonts w:ascii="Times New Roman" w:hAnsi="Times New Roman" w:cs="Times New Roman"/>
                <w:sz w:val="24"/>
                <w:szCs w:val="24"/>
              </w:rPr>
              <w:t xml:space="preserve">   5</w:t>
            </w:r>
          </w:p>
        </w:tc>
        <w:tc>
          <w:tcPr>
            <w:tcW w:w="1323"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 xml:space="preserve">        1</w:t>
            </w:r>
          </w:p>
        </w:tc>
        <w:tc>
          <w:tcPr>
            <w:tcW w:w="1718"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 xml:space="preserve">         5</w:t>
            </w:r>
          </w:p>
        </w:tc>
        <w:tc>
          <w:tcPr>
            <w:tcW w:w="1247" w:type="dxa"/>
          </w:tcPr>
          <w:p w:rsidR="00701C9D" w:rsidRPr="00701C9D" w:rsidRDefault="00701C9D" w:rsidP="00701C9D">
            <w:pPr>
              <w:rPr>
                <w:rFonts w:ascii="Times New Roman" w:hAnsi="Times New Roman" w:cs="Times New Roman"/>
                <w:sz w:val="24"/>
                <w:szCs w:val="24"/>
              </w:rPr>
            </w:pPr>
            <w:r w:rsidRPr="00701C9D">
              <w:rPr>
                <w:rFonts w:ascii="Times New Roman" w:hAnsi="Times New Roman" w:cs="Times New Roman"/>
                <w:sz w:val="24"/>
                <w:szCs w:val="24"/>
              </w:rPr>
              <w:t xml:space="preserve">    </w:t>
            </w:r>
            <w:r w:rsidR="00526462">
              <w:rPr>
                <w:rFonts w:ascii="Times New Roman" w:hAnsi="Times New Roman" w:cs="Times New Roman"/>
                <w:sz w:val="24"/>
                <w:szCs w:val="24"/>
              </w:rPr>
              <w:t xml:space="preserve"> </w:t>
            </w:r>
            <w:r w:rsidRPr="00701C9D">
              <w:rPr>
                <w:rFonts w:ascii="Times New Roman" w:hAnsi="Times New Roman" w:cs="Times New Roman"/>
                <w:sz w:val="24"/>
                <w:szCs w:val="24"/>
              </w:rPr>
              <w:t xml:space="preserve"> 11</w:t>
            </w:r>
          </w:p>
        </w:tc>
      </w:tr>
      <w:tr w:rsidR="00701C9D" w:rsidTr="00F65FF5">
        <w:tc>
          <w:tcPr>
            <w:tcW w:w="3168" w:type="dxa"/>
          </w:tcPr>
          <w:p w:rsidR="00701C9D" w:rsidRPr="00701C9D" w:rsidRDefault="00526462" w:rsidP="00701C9D">
            <w:pPr>
              <w:rPr>
                <w:rFonts w:ascii="Times New Roman" w:hAnsi="Times New Roman" w:cs="Times New Roman"/>
                <w:sz w:val="24"/>
                <w:szCs w:val="24"/>
              </w:rPr>
            </w:pPr>
            <w:r w:rsidRPr="00526462">
              <w:rPr>
                <w:rFonts w:ascii="Times New Roman" w:hAnsi="Times New Roman" w:cs="Times New Roman"/>
                <w:sz w:val="24"/>
                <w:szCs w:val="24"/>
              </w:rPr>
              <w:t>Электронная почта</w:t>
            </w:r>
          </w:p>
        </w:tc>
        <w:tc>
          <w:tcPr>
            <w:tcW w:w="1529" w:type="dxa"/>
          </w:tcPr>
          <w:p w:rsidR="00701C9D" w:rsidRPr="00701C9D"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3</w:t>
            </w:r>
          </w:p>
        </w:tc>
        <w:tc>
          <w:tcPr>
            <w:tcW w:w="1323" w:type="dxa"/>
          </w:tcPr>
          <w:p w:rsidR="00701C9D" w:rsidRPr="00701C9D"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3</w:t>
            </w:r>
          </w:p>
        </w:tc>
        <w:tc>
          <w:tcPr>
            <w:tcW w:w="1718" w:type="dxa"/>
          </w:tcPr>
          <w:p w:rsidR="00701C9D" w:rsidRPr="00701C9D"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4</w:t>
            </w:r>
          </w:p>
        </w:tc>
        <w:tc>
          <w:tcPr>
            <w:tcW w:w="1247" w:type="dxa"/>
          </w:tcPr>
          <w:p w:rsidR="00701C9D" w:rsidRPr="00701C9D"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10</w:t>
            </w:r>
          </w:p>
        </w:tc>
      </w:tr>
      <w:tr w:rsidR="00526462" w:rsidTr="00F65FF5">
        <w:tc>
          <w:tcPr>
            <w:tcW w:w="3168" w:type="dxa"/>
          </w:tcPr>
          <w:p w:rsidR="00526462" w:rsidRPr="00526462" w:rsidRDefault="00526462" w:rsidP="00526462">
            <w:pPr>
              <w:rPr>
                <w:rFonts w:ascii="Times New Roman" w:hAnsi="Times New Roman" w:cs="Times New Roman"/>
                <w:sz w:val="24"/>
                <w:szCs w:val="24"/>
              </w:rPr>
            </w:pPr>
            <w:proofErr w:type="spellStart"/>
            <w:r w:rsidRPr="00526462">
              <w:rPr>
                <w:rFonts w:ascii="Times New Roman" w:hAnsi="Times New Roman" w:cs="Times New Roman"/>
                <w:sz w:val="24"/>
                <w:szCs w:val="24"/>
              </w:rPr>
              <w:t>Виджет</w:t>
            </w:r>
            <w:proofErr w:type="spellEnd"/>
            <w:r w:rsidRPr="00526462">
              <w:rPr>
                <w:rFonts w:ascii="Times New Roman" w:hAnsi="Times New Roman" w:cs="Times New Roman"/>
                <w:sz w:val="24"/>
                <w:szCs w:val="24"/>
              </w:rPr>
              <w:t xml:space="preserve"> на сайте </w:t>
            </w:r>
            <w:r>
              <w:rPr>
                <w:rFonts w:ascii="Times New Roman" w:hAnsi="Times New Roman" w:cs="Times New Roman"/>
                <w:sz w:val="24"/>
                <w:szCs w:val="24"/>
              </w:rPr>
              <w:t>библиотеки</w:t>
            </w:r>
          </w:p>
        </w:tc>
        <w:tc>
          <w:tcPr>
            <w:tcW w:w="1529" w:type="dxa"/>
          </w:tcPr>
          <w:p w:rsidR="00526462"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2</w:t>
            </w:r>
          </w:p>
        </w:tc>
        <w:tc>
          <w:tcPr>
            <w:tcW w:w="1323" w:type="dxa"/>
          </w:tcPr>
          <w:p w:rsidR="00526462"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5</w:t>
            </w:r>
          </w:p>
        </w:tc>
        <w:tc>
          <w:tcPr>
            <w:tcW w:w="1718" w:type="dxa"/>
          </w:tcPr>
          <w:p w:rsidR="00526462"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2</w:t>
            </w:r>
          </w:p>
        </w:tc>
        <w:tc>
          <w:tcPr>
            <w:tcW w:w="1247" w:type="dxa"/>
          </w:tcPr>
          <w:p w:rsidR="00526462"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9</w:t>
            </w:r>
          </w:p>
        </w:tc>
      </w:tr>
      <w:tr w:rsidR="00526462" w:rsidTr="00F65FF5">
        <w:tc>
          <w:tcPr>
            <w:tcW w:w="3168" w:type="dxa"/>
          </w:tcPr>
          <w:p w:rsidR="00526462" w:rsidRPr="00526462" w:rsidRDefault="00526462" w:rsidP="00526462">
            <w:pPr>
              <w:rPr>
                <w:rFonts w:ascii="Times New Roman" w:hAnsi="Times New Roman" w:cs="Times New Roman"/>
                <w:sz w:val="24"/>
                <w:szCs w:val="24"/>
              </w:rPr>
            </w:pPr>
            <w:r w:rsidRPr="00526462">
              <w:rPr>
                <w:rFonts w:ascii="Times New Roman" w:hAnsi="Times New Roman" w:cs="Times New Roman"/>
                <w:sz w:val="24"/>
                <w:szCs w:val="24"/>
              </w:rPr>
              <w:t>Интернет-канал</w:t>
            </w:r>
          </w:p>
        </w:tc>
        <w:tc>
          <w:tcPr>
            <w:tcW w:w="1529" w:type="dxa"/>
          </w:tcPr>
          <w:p w:rsidR="00526462"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1</w:t>
            </w:r>
          </w:p>
        </w:tc>
        <w:tc>
          <w:tcPr>
            <w:tcW w:w="1323" w:type="dxa"/>
          </w:tcPr>
          <w:p w:rsidR="00526462"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5</w:t>
            </w:r>
          </w:p>
        </w:tc>
        <w:tc>
          <w:tcPr>
            <w:tcW w:w="1718" w:type="dxa"/>
          </w:tcPr>
          <w:p w:rsidR="00526462"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1</w:t>
            </w:r>
          </w:p>
        </w:tc>
        <w:tc>
          <w:tcPr>
            <w:tcW w:w="1247" w:type="dxa"/>
          </w:tcPr>
          <w:p w:rsidR="00526462" w:rsidRDefault="00526462" w:rsidP="00701C9D">
            <w:pPr>
              <w:rPr>
                <w:rFonts w:ascii="Times New Roman" w:hAnsi="Times New Roman" w:cs="Times New Roman"/>
                <w:sz w:val="24"/>
                <w:szCs w:val="24"/>
              </w:rPr>
            </w:pPr>
            <w:r>
              <w:rPr>
                <w:rFonts w:ascii="Times New Roman" w:hAnsi="Times New Roman" w:cs="Times New Roman"/>
                <w:sz w:val="24"/>
                <w:szCs w:val="24"/>
              </w:rPr>
              <w:t xml:space="preserve">       7</w:t>
            </w:r>
          </w:p>
        </w:tc>
      </w:tr>
    </w:tbl>
    <w:p w:rsidR="009C5E67" w:rsidRDefault="009C5E67" w:rsidP="00F65FF5">
      <w:pPr>
        <w:ind w:left="360"/>
        <w:rPr>
          <w:rFonts w:ascii="Times New Roman" w:hAnsi="Times New Roman" w:cs="Times New Roman"/>
          <w:b/>
          <w:bCs/>
          <w:sz w:val="28"/>
          <w:szCs w:val="28"/>
        </w:rPr>
      </w:pPr>
    </w:p>
    <w:p w:rsidR="00F40CF4" w:rsidRDefault="00F40CF4" w:rsidP="00F65FF5">
      <w:pPr>
        <w:ind w:left="360"/>
        <w:rPr>
          <w:rFonts w:ascii="Times New Roman" w:hAnsi="Times New Roman" w:cs="Times New Roman"/>
          <w:b/>
          <w:bCs/>
          <w:sz w:val="28"/>
          <w:szCs w:val="28"/>
        </w:rPr>
      </w:pPr>
    </w:p>
    <w:p w:rsidR="00F40CF4" w:rsidRDefault="00F40CF4" w:rsidP="00F65FF5">
      <w:pPr>
        <w:ind w:left="360"/>
        <w:rPr>
          <w:rFonts w:ascii="Times New Roman" w:hAnsi="Times New Roman" w:cs="Times New Roman"/>
          <w:b/>
          <w:bCs/>
          <w:sz w:val="28"/>
          <w:szCs w:val="28"/>
        </w:rPr>
      </w:pPr>
    </w:p>
    <w:p w:rsidR="00F40CF4" w:rsidRDefault="00F40CF4"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E52BAB" w:rsidRDefault="00E52BAB" w:rsidP="00F65FF5">
      <w:pPr>
        <w:ind w:left="360"/>
        <w:rPr>
          <w:rFonts w:ascii="Times New Roman" w:hAnsi="Times New Roman" w:cs="Times New Roman"/>
          <w:b/>
          <w:bCs/>
          <w:sz w:val="28"/>
          <w:szCs w:val="28"/>
        </w:rPr>
      </w:pPr>
    </w:p>
    <w:p w:rsidR="003044E9" w:rsidRDefault="003044E9" w:rsidP="00F65FF5">
      <w:pPr>
        <w:ind w:left="360"/>
        <w:rPr>
          <w:rFonts w:ascii="Times New Roman" w:hAnsi="Times New Roman" w:cs="Times New Roman"/>
          <w:b/>
          <w:bCs/>
          <w:sz w:val="28"/>
          <w:szCs w:val="28"/>
        </w:rPr>
      </w:pPr>
    </w:p>
    <w:p w:rsidR="003044E9" w:rsidRDefault="003044E9" w:rsidP="00F65FF5">
      <w:pPr>
        <w:ind w:left="360"/>
        <w:rPr>
          <w:rFonts w:ascii="Times New Roman" w:hAnsi="Times New Roman" w:cs="Times New Roman"/>
          <w:b/>
          <w:bCs/>
          <w:sz w:val="28"/>
          <w:szCs w:val="28"/>
        </w:rPr>
      </w:pPr>
    </w:p>
    <w:p w:rsidR="003044E9" w:rsidRDefault="003044E9" w:rsidP="003044E9">
      <w:pPr>
        <w:ind w:left="360"/>
        <w:jc w:val="right"/>
        <w:rPr>
          <w:rFonts w:ascii="Times New Roman" w:hAnsi="Times New Roman" w:cs="Times New Roman"/>
          <w:b/>
          <w:bCs/>
          <w:sz w:val="28"/>
          <w:szCs w:val="28"/>
        </w:rPr>
      </w:pPr>
      <w:r>
        <w:rPr>
          <w:rFonts w:ascii="Times New Roman" w:hAnsi="Times New Roman" w:cs="Times New Roman"/>
          <w:b/>
          <w:bCs/>
          <w:sz w:val="28"/>
          <w:szCs w:val="28"/>
        </w:rPr>
        <w:lastRenderedPageBreak/>
        <w:t>Приложение № 1</w:t>
      </w:r>
    </w:p>
    <w:p w:rsidR="00F65FF5" w:rsidRDefault="00F65FF5" w:rsidP="003044E9">
      <w:pPr>
        <w:jc w:val="center"/>
        <w:rPr>
          <w:rFonts w:ascii="Times New Roman" w:hAnsi="Times New Roman" w:cs="Times New Roman"/>
          <w:b/>
          <w:bCs/>
          <w:sz w:val="28"/>
          <w:szCs w:val="28"/>
        </w:rPr>
      </w:pPr>
      <w:r w:rsidRPr="00F65FF5">
        <w:rPr>
          <w:rFonts w:ascii="Times New Roman" w:hAnsi="Times New Roman" w:cs="Times New Roman"/>
          <w:b/>
          <w:bCs/>
          <w:sz w:val="28"/>
          <w:szCs w:val="28"/>
        </w:rPr>
        <w:t>Нормативные правовые акты, регулирующие порядок проведения независимой оценки</w:t>
      </w:r>
    </w:p>
    <w:p w:rsidR="00F65FF5" w:rsidRPr="0099139C" w:rsidRDefault="00B1388A" w:rsidP="0099139C">
      <w:pPr>
        <w:pStyle w:val="a3"/>
        <w:numPr>
          <w:ilvl w:val="0"/>
          <w:numId w:val="5"/>
        </w:numPr>
        <w:spacing w:after="0"/>
        <w:jc w:val="both"/>
        <w:rPr>
          <w:rFonts w:ascii="Times New Roman" w:hAnsi="Times New Roman" w:cs="Times New Roman"/>
          <w:sz w:val="28"/>
          <w:szCs w:val="28"/>
        </w:rPr>
      </w:pPr>
      <w:hyperlink r:id="rId6" w:history="1">
        <w:r w:rsidR="00F65FF5" w:rsidRPr="0099139C">
          <w:rPr>
            <w:rStyle w:val="a5"/>
            <w:rFonts w:ascii="Times New Roman" w:hAnsi="Times New Roman" w:cs="Times New Roman"/>
            <w:color w:val="auto"/>
            <w:sz w:val="28"/>
            <w:szCs w:val="28"/>
          </w:rPr>
          <w:t>Федеральный закон от 28.12.2013 № 442-ФЗ</w:t>
        </w:r>
      </w:hyperlink>
      <w:r w:rsidR="00F65FF5" w:rsidRPr="0099139C">
        <w:rPr>
          <w:rFonts w:ascii="Times New Roman" w:hAnsi="Times New Roman" w:cs="Times New Roman"/>
          <w:sz w:val="28"/>
          <w:szCs w:val="28"/>
        </w:rPr>
        <w:t> «Об основах социального обслуживания граждан в Российской Федерации»</w:t>
      </w:r>
    </w:p>
    <w:p w:rsidR="0099139C" w:rsidRPr="0099139C" w:rsidRDefault="0099139C" w:rsidP="0099139C">
      <w:pPr>
        <w:pStyle w:val="a3"/>
        <w:spacing w:after="0"/>
        <w:jc w:val="both"/>
        <w:rPr>
          <w:rFonts w:ascii="Times New Roman" w:hAnsi="Times New Roman" w:cs="Times New Roman"/>
          <w:sz w:val="28"/>
          <w:szCs w:val="28"/>
        </w:rPr>
      </w:pPr>
    </w:p>
    <w:p w:rsidR="00425556" w:rsidRPr="0099139C" w:rsidRDefault="00425556" w:rsidP="0099139C">
      <w:pPr>
        <w:spacing w:after="0"/>
        <w:ind w:left="360"/>
        <w:jc w:val="both"/>
        <w:rPr>
          <w:rFonts w:ascii="Times New Roman" w:hAnsi="Times New Roman" w:cs="Times New Roman"/>
          <w:bCs/>
          <w:sz w:val="28"/>
          <w:szCs w:val="28"/>
        </w:rPr>
      </w:pPr>
      <w:r>
        <w:rPr>
          <w:rFonts w:ascii="Times New Roman" w:hAnsi="Times New Roman" w:cs="Times New Roman"/>
          <w:sz w:val="28"/>
          <w:szCs w:val="28"/>
        </w:rPr>
        <w:t>2.</w:t>
      </w:r>
      <w:r w:rsidRPr="00425556">
        <w:rPr>
          <w:rFonts w:ascii="Times New Roman" w:hAnsi="Times New Roman" w:cs="Times New Roman"/>
          <w:b/>
          <w:bCs/>
          <w:sz w:val="28"/>
          <w:szCs w:val="28"/>
        </w:rPr>
        <w:t xml:space="preserve"> </w:t>
      </w:r>
      <w:r w:rsidRPr="0099139C">
        <w:rPr>
          <w:rFonts w:ascii="Times New Roman" w:hAnsi="Times New Roman" w:cs="Times New Roman"/>
          <w:bCs/>
          <w:sz w:val="28"/>
          <w:szCs w:val="28"/>
          <w:u w:val="single"/>
        </w:rPr>
        <w:t xml:space="preserve">Федеральный закон от 21.07.2014 N 256-ФЗ </w:t>
      </w:r>
      <w:r w:rsidRPr="0099139C">
        <w:rPr>
          <w:rFonts w:ascii="Times New Roman" w:hAnsi="Times New Roman" w:cs="Times New Roman"/>
          <w:bCs/>
          <w:sz w:val="28"/>
          <w:szCs w:val="28"/>
        </w:rPr>
        <w: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w:t>
      </w:r>
    </w:p>
    <w:p w:rsidR="00425556" w:rsidRPr="00F65FF5" w:rsidRDefault="00425556" w:rsidP="0099139C">
      <w:pPr>
        <w:spacing w:after="0"/>
        <w:ind w:left="360"/>
        <w:jc w:val="both"/>
        <w:rPr>
          <w:rFonts w:ascii="Times New Roman" w:hAnsi="Times New Roman" w:cs="Times New Roman"/>
          <w:sz w:val="28"/>
          <w:szCs w:val="28"/>
        </w:rPr>
      </w:pPr>
    </w:p>
    <w:p w:rsidR="00F65FF5" w:rsidRDefault="0099139C" w:rsidP="0099139C">
      <w:pPr>
        <w:spacing w:after="0"/>
        <w:ind w:left="360"/>
        <w:jc w:val="both"/>
        <w:rPr>
          <w:rFonts w:ascii="Times New Roman" w:hAnsi="Times New Roman" w:cs="Times New Roman"/>
          <w:sz w:val="28"/>
          <w:szCs w:val="28"/>
        </w:rPr>
      </w:pPr>
      <w:r>
        <w:rPr>
          <w:rFonts w:ascii="Times New Roman" w:hAnsi="Times New Roman" w:cs="Times New Roman"/>
          <w:sz w:val="28"/>
          <w:szCs w:val="28"/>
        </w:rPr>
        <w:t>3</w:t>
      </w:r>
      <w:r w:rsidR="00F65FF5" w:rsidRPr="00F65FF5">
        <w:rPr>
          <w:rFonts w:ascii="Times New Roman" w:hAnsi="Times New Roman" w:cs="Times New Roman"/>
          <w:sz w:val="28"/>
          <w:szCs w:val="28"/>
        </w:rPr>
        <w:t>. </w:t>
      </w:r>
      <w:hyperlink r:id="rId7" w:history="1">
        <w:r w:rsidR="00F65FF5" w:rsidRPr="00F40CF4">
          <w:rPr>
            <w:rStyle w:val="a5"/>
            <w:rFonts w:ascii="Times New Roman" w:hAnsi="Times New Roman" w:cs="Times New Roman"/>
            <w:color w:val="auto"/>
            <w:sz w:val="28"/>
            <w:szCs w:val="28"/>
          </w:rPr>
          <w:t>Федеральный закон от 05.12.2017 № 392-ФЗ</w:t>
        </w:r>
      </w:hyperlink>
      <w:r w:rsidR="00F65FF5" w:rsidRPr="00F65FF5">
        <w:rPr>
          <w:rFonts w:ascii="Times New Roman" w:hAnsi="Times New Roman" w:cs="Times New Roman"/>
          <w:sz w:val="28"/>
          <w:szCs w:val="28"/>
        </w:rPr>
        <w:t>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99139C" w:rsidRPr="00F65FF5" w:rsidRDefault="0099139C" w:rsidP="0099139C">
      <w:pPr>
        <w:spacing w:after="0"/>
        <w:ind w:left="360"/>
        <w:jc w:val="both"/>
        <w:rPr>
          <w:rFonts w:ascii="Times New Roman" w:hAnsi="Times New Roman" w:cs="Times New Roman"/>
          <w:sz w:val="28"/>
          <w:szCs w:val="28"/>
        </w:rPr>
      </w:pPr>
    </w:p>
    <w:p w:rsidR="00F65FF5" w:rsidRDefault="0099139C" w:rsidP="00F77813">
      <w:pPr>
        <w:ind w:left="360"/>
        <w:jc w:val="both"/>
        <w:rPr>
          <w:rFonts w:ascii="Times New Roman" w:hAnsi="Times New Roman" w:cs="Times New Roman"/>
          <w:sz w:val="28"/>
          <w:szCs w:val="28"/>
        </w:rPr>
      </w:pPr>
      <w:r>
        <w:rPr>
          <w:rFonts w:ascii="Times New Roman" w:hAnsi="Times New Roman" w:cs="Times New Roman"/>
          <w:sz w:val="28"/>
          <w:szCs w:val="28"/>
        </w:rPr>
        <w:t>4</w:t>
      </w:r>
      <w:r w:rsidR="00F65FF5" w:rsidRPr="00F65FF5">
        <w:rPr>
          <w:rFonts w:ascii="Times New Roman" w:hAnsi="Times New Roman" w:cs="Times New Roman"/>
          <w:sz w:val="28"/>
          <w:szCs w:val="28"/>
        </w:rPr>
        <w:t>. </w:t>
      </w:r>
      <w:hyperlink r:id="rId8" w:history="1">
        <w:r w:rsidR="00F65FF5" w:rsidRPr="00F40CF4">
          <w:rPr>
            <w:rStyle w:val="a5"/>
            <w:rFonts w:ascii="Times New Roman" w:hAnsi="Times New Roman" w:cs="Times New Roman"/>
            <w:color w:val="000000" w:themeColor="text1"/>
            <w:sz w:val="28"/>
            <w:szCs w:val="28"/>
          </w:rPr>
          <w:t>Федеральный закон от 21.07.2014 № 256-ФЗ</w:t>
        </w:r>
      </w:hyperlink>
      <w:r w:rsidR="00F65FF5" w:rsidRPr="00F65FF5">
        <w:rPr>
          <w:rFonts w:ascii="Times New Roman" w:hAnsi="Times New Roman" w:cs="Times New Roman"/>
          <w:sz w:val="28"/>
          <w:szCs w:val="28"/>
        </w:rPr>
        <w:t>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w:t>
      </w:r>
    </w:p>
    <w:p w:rsidR="00425556" w:rsidRDefault="0099139C" w:rsidP="0099139C">
      <w:pPr>
        <w:spacing w:after="0"/>
        <w:ind w:left="360"/>
        <w:jc w:val="both"/>
        <w:rPr>
          <w:rFonts w:ascii="Times New Roman" w:hAnsi="Times New Roman" w:cs="Times New Roman"/>
          <w:sz w:val="28"/>
          <w:szCs w:val="28"/>
        </w:rPr>
      </w:pPr>
      <w:r>
        <w:rPr>
          <w:rFonts w:ascii="Times New Roman" w:hAnsi="Times New Roman" w:cs="Times New Roman"/>
          <w:sz w:val="28"/>
          <w:szCs w:val="28"/>
        </w:rPr>
        <w:t>5</w:t>
      </w:r>
      <w:r w:rsidR="00425556">
        <w:rPr>
          <w:rFonts w:ascii="Times New Roman" w:hAnsi="Times New Roman" w:cs="Times New Roman"/>
          <w:sz w:val="28"/>
          <w:szCs w:val="28"/>
        </w:rPr>
        <w:t>.</w:t>
      </w:r>
      <w:r w:rsidR="00425556" w:rsidRPr="00425556">
        <w:rPr>
          <w:rFonts w:ascii="Times New Roman" w:eastAsia="Times New Roman" w:hAnsi="Times New Roman" w:cs="Times New Roman"/>
          <w:spacing w:val="-1"/>
          <w:sz w:val="28"/>
          <w:szCs w:val="28"/>
          <w:lang w:eastAsia="ru-RU"/>
        </w:rPr>
        <w:t xml:space="preserve"> </w:t>
      </w:r>
      <w:r w:rsidR="00425556" w:rsidRPr="0099139C">
        <w:rPr>
          <w:rFonts w:ascii="Times New Roman" w:hAnsi="Times New Roman" w:cs="Times New Roman"/>
          <w:sz w:val="28"/>
          <w:szCs w:val="28"/>
          <w:u w:val="single"/>
        </w:rPr>
        <w:t xml:space="preserve">Приказ Минтруда России </w:t>
      </w:r>
      <w:r w:rsidR="00425556" w:rsidRPr="00425556">
        <w:rPr>
          <w:rFonts w:ascii="Times New Roman" w:hAnsi="Times New Roman" w:cs="Times New Roman"/>
          <w:sz w:val="28"/>
          <w:szCs w:val="28"/>
        </w:rPr>
        <w:t>от 30 октября 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(зарегистрирован в Минюсте России от 20 ноября 2018 г. № 52726).</w:t>
      </w:r>
    </w:p>
    <w:p w:rsidR="0099139C" w:rsidRDefault="0099139C" w:rsidP="0099139C">
      <w:pPr>
        <w:spacing w:after="0"/>
        <w:ind w:left="360"/>
        <w:jc w:val="both"/>
        <w:rPr>
          <w:rFonts w:ascii="Times New Roman" w:hAnsi="Times New Roman" w:cs="Times New Roman"/>
          <w:sz w:val="28"/>
          <w:szCs w:val="28"/>
        </w:rPr>
      </w:pPr>
    </w:p>
    <w:p w:rsidR="00425556" w:rsidRDefault="0099139C" w:rsidP="0099139C">
      <w:pPr>
        <w:spacing w:after="0"/>
        <w:ind w:left="360"/>
        <w:jc w:val="both"/>
        <w:rPr>
          <w:rFonts w:ascii="Times New Roman" w:hAnsi="Times New Roman" w:cs="Times New Roman"/>
          <w:sz w:val="28"/>
          <w:szCs w:val="28"/>
        </w:rPr>
      </w:pPr>
      <w:r>
        <w:rPr>
          <w:rFonts w:ascii="Times New Roman" w:hAnsi="Times New Roman" w:cs="Times New Roman"/>
          <w:sz w:val="28"/>
          <w:szCs w:val="28"/>
        </w:rPr>
        <w:t>6.</w:t>
      </w:r>
      <w:r w:rsidRPr="0099139C">
        <w:rPr>
          <w:rFonts w:ascii="Times New Roman" w:hAnsi="Times New Roman" w:cs="Times New Roman"/>
          <w:sz w:val="28"/>
          <w:szCs w:val="28"/>
          <w:u w:val="single"/>
        </w:rPr>
        <w:t>Приказ Минтруда России</w:t>
      </w:r>
      <w:r w:rsidRPr="0099139C">
        <w:rPr>
          <w:rFonts w:ascii="Times New Roman" w:hAnsi="Times New Roman" w:cs="Times New Roman"/>
          <w:sz w:val="28"/>
          <w:szCs w:val="28"/>
        </w:rPr>
        <w:t xml:space="preserve"> от 31 мая 2018 г.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(зарегистрирован в Минюсте России, регистрационный № 52409 от 11 октября 20018 г.)</w:t>
      </w:r>
    </w:p>
    <w:p w:rsidR="0099139C" w:rsidRPr="00F65FF5" w:rsidRDefault="0099139C" w:rsidP="0099139C">
      <w:pPr>
        <w:spacing w:after="0"/>
        <w:ind w:left="360"/>
        <w:jc w:val="both"/>
        <w:rPr>
          <w:rFonts w:ascii="Times New Roman" w:hAnsi="Times New Roman" w:cs="Times New Roman"/>
          <w:sz w:val="28"/>
          <w:szCs w:val="28"/>
        </w:rPr>
      </w:pPr>
    </w:p>
    <w:p w:rsidR="00F65FF5" w:rsidRPr="00F65FF5" w:rsidRDefault="0099139C" w:rsidP="00F77813">
      <w:pPr>
        <w:ind w:left="360"/>
        <w:jc w:val="both"/>
        <w:rPr>
          <w:rFonts w:ascii="Times New Roman" w:hAnsi="Times New Roman" w:cs="Times New Roman"/>
          <w:sz w:val="28"/>
          <w:szCs w:val="28"/>
        </w:rPr>
      </w:pPr>
      <w:r>
        <w:rPr>
          <w:rFonts w:ascii="Times New Roman" w:hAnsi="Times New Roman" w:cs="Times New Roman"/>
          <w:sz w:val="28"/>
          <w:szCs w:val="28"/>
        </w:rPr>
        <w:lastRenderedPageBreak/>
        <w:t>7</w:t>
      </w:r>
      <w:r w:rsidR="00F65FF5" w:rsidRPr="00F65FF5">
        <w:rPr>
          <w:rFonts w:ascii="Times New Roman" w:hAnsi="Times New Roman" w:cs="Times New Roman"/>
          <w:sz w:val="28"/>
          <w:szCs w:val="28"/>
        </w:rPr>
        <w:t>.</w:t>
      </w:r>
      <w:r w:rsidR="00F65FF5" w:rsidRPr="00F40CF4">
        <w:rPr>
          <w:rFonts w:ascii="Times New Roman" w:hAnsi="Times New Roman" w:cs="Times New Roman"/>
          <w:sz w:val="28"/>
          <w:szCs w:val="28"/>
        </w:rPr>
        <w:t> </w:t>
      </w:r>
      <w:hyperlink r:id="rId9" w:history="1">
        <w:r w:rsidR="00F65FF5" w:rsidRPr="00F40CF4">
          <w:rPr>
            <w:rStyle w:val="a5"/>
            <w:rFonts w:ascii="Times New Roman" w:hAnsi="Times New Roman" w:cs="Times New Roman"/>
            <w:color w:val="auto"/>
            <w:sz w:val="28"/>
            <w:szCs w:val="28"/>
          </w:rPr>
          <w:t>Постановление Правительства РФ от 17.04.2018 № 457</w:t>
        </w:r>
      </w:hyperlink>
      <w:r w:rsidR="00F65FF5" w:rsidRPr="00F65FF5">
        <w:rPr>
          <w:rFonts w:ascii="Times New Roman" w:hAnsi="Times New Roman" w:cs="Times New Roman"/>
          <w:sz w:val="28"/>
          <w:szCs w:val="28"/>
        </w:rPr>
        <w:t> «Об утверждении формы обязательного публичного отчета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представляемого в законодательный (представительный) орган государственной власти субъекта Российской Федерации, и формы плана по устранению недостатков, выявленных в ходе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F65FF5" w:rsidRPr="00F65FF5" w:rsidRDefault="0099139C" w:rsidP="00F77813">
      <w:pPr>
        <w:ind w:left="360"/>
        <w:jc w:val="both"/>
        <w:rPr>
          <w:rFonts w:ascii="Times New Roman" w:hAnsi="Times New Roman" w:cs="Times New Roman"/>
          <w:sz w:val="28"/>
          <w:szCs w:val="28"/>
        </w:rPr>
      </w:pPr>
      <w:r>
        <w:rPr>
          <w:rFonts w:ascii="Times New Roman" w:hAnsi="Times New Roman" w:cs="Times New Roman"/>
          <w:sz w:val="28"/>
          <w:szCs w:val="28"/>
        </w:rPr>
        <w:t>8</w:t>
      </w:r>
      <w:r w:rsidR="00F65FF5" w:rsidRPr="00F65FF5">
        <w:rPr>
          <w:rFonts w:ascii="Times New Roman" w:hAnsi="Times New Roman" w:cs="Times New Roman"/>
          <w:sz w:val="28"/>
          <w:szCs w:val="28"/>
        </w:rPr>
        <w:t>. </w:t>
      </w:r>
      <w:hyperlink r:id="rId10" w:history="1">
        <w:r w:rsidR="00F65FF5" w:rsidRPr="00F40CF4">
          <w:rPr>
            <w:rStyle w:val="a5"/>
            <w:rFonts w:ascii="Times New Roman" w:hAnsi="Times New Roman" w:cs="Times New Roman"/>
            <w:color w:val="auto"/>
            <w:sz w:val="28"/>
            <w:szCs w:val="28"/>
          </w:rPr>
          <w:t>Постановление Правительства РФ от 31.05.2018 № 638</w:t>
        </w:r>
      </w:hyperlink>
      <w:r w:rsidR="00F65FF5" w:rsidRPr="00F65FF5">
        <w:rPr>
          <w:rFonts w:ascii="Times New Roman" w:hAnsi="Times New Roman" w:cs="Times New Roman"/>
          <w:sz w:val="28"/>
          <w:szCs w:val="28"/>
        </w:rPr>
        <w:t>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F65FF5" w:rsidRPr="00F65FF5" w:rsidRDefault="0099139C" w:rsidP="00F77813">
      <w:pPr>
        <w:ind w:left="360"/>
        <w:jc w:val="both"/>
        <w:rPr>
          <w:rFonts w:ascii="Times New Roman" w:hAnsi="Times New Roman" w:cs="Times New Roman"/>
          <w:sz w:val="28"/>
          <w:szCs w:val="28"/>
        </w:rPr>
      </w:pPr>
      <w:r>
        <w:rPr>
          <w:rFonts w:ascii="Times New Roman" w:hAnsi="Times New Roman" w:cs="Times New Roman"/>
          <w:sz w:val="28"/>
          <w:szCs w:val="28"/>
        </w:rPr>
        <w:t>9</w:t>
      </w:r>
      <w:r w:rsidR="00F65FF5" w:rsidRPr="00F65FF5">
        <w:rPr>
          <w:rFonts w:ascii="Times New Roman" w:hAnsi="Times New Roman" w:cs="Times New Roman"/>
          <w:sz w:val="28"/>
          <w:szCs w:val="28"/>
        </w:rPr>
        <w:t>. </w:t>
      </w:r>
      <w:hyperlink r:id="rId11" w:history="1">
        <w:r w:rsidR="00F65FF5" w:rsidRPr="00F40CF4">
          <w:rPr>
            <w:rStyle w:val="a5"/>
            <w:rFonts w:ascii="Times New Roman" w:hAnsi="Times New Roman" w:cs="Times New Roman"/>
            <w:color w:val="auto"/>
            <w:sz w:val="28"/>
            <w:szCs w:val="28"/>
          </w:rPr>
          <w:t>Приказ Минтруда России от 28.04.2018 № 286</w:t>
        </w:r>
      </w:hyperlink>
      <w:r w:rsidR="00F65FF5" w:rsidRPr="00F65FF5">
        <w:rPr>
          <w:rFonts w:ascii="Times New Roman" w:hAnsi="Times New Roman" w:cs="Times New Roman"/>
          <w:i/>
          <w:iCs/>
          <w:sz w:val="28"/>
          <w:szCs w:val="28"/>
        </w:rPr>
        <w:t> </w:t>
      </w:r>
      <w:r w:rsidR="00F65FF5" w:rsidRPr="00F65FF5">
        <w:rPr>
          <w:rFonts w:ascii="Times New Roman" w:hAnsi="Times New Roman" w:cs="Times New Roman"/>
          <w:sz w:val="28"/>
          <w:szCs w:val="28"/>
        </w:rPr>
        <w:t>«Об утверждении Положения об Общественном совете по проведению независимой оценки качества условий оказания услуг организациями социального обслуживания и федеральными учреждениями медико-социальной экспертизы при Министерстве труда и социальной защиты Российской Федерации»</w:t>
      </w:r>
    </w:p>
    <w:p w:rsidR="00F65FF5" w:rsidRPr="00F65FF5" w:rsidRDefault="0099139C" w:rsidP="00F77813">
      <w:pPr>
        <w:ind w:left="360"/>
        <w:jc w:val="both"/>
        <w:rPr>
          <w:rFonts w:ascii="Times New Roman" w:hAnsi="Times New Roman" w:cs="Times New Roman"/>
          <w:sz w:val="28"/>
          <w:szCs w:val="28"/>
        </w:rPr>
      </w:pPr>
      <w:r>
        <w:rPr>
          <w:rFonts w:ascii="Times New Roman" w:hAnsi="Times New Roman" w:cs="Times New Roman"/>
          <w:sz w:val="28"/>
          <w:szCs w:val="28"/>
        </w:rPr>
        <w:t>10</w:t>
      </w:r>
      <w:r w:rsidR="00F65FF5" w:rsidRPr="00F65FF5">
        <w:rPr>
          <w:rFonts w:ascii="Times New Roman" w:hAnsi="Times New Roman" w:cs="Times New Roman"/>
          <w:sz w:val="28"/>
          <w:szCs w:val="28"/>
        </w:rPr>
        <w:t>. </w:t>
      </w:r>
      <w:hyperlink r:id="rId12" w:history="1">
        <w:r w:rsidR="00F65FF5" w:rsidRPr="00F40CF4">
          <w:rPr>
            <w:rStyle w:val="a5"/>
            <w:rFonts w:ascii="Times New Roman" w:hAnsi="Times New Roman" w:cs="Times New Roman"/>
            <w:color w:val="auto"/>
            <w:sz w:val="28"/>
            <w:szCs w:val="28"/>
          </w:rPr>
          <w:t>Приказ Минтруда России от 17.11.2014 № 886н</w:t>
        </w:r>
      </w:hyperlink>
      <w:r w:rsidR="00F65FF5" w:rsidRPr="00F65FF5">
        <w:rPr>
          <w:rFonts w:ascii="Times New Roman" w:hAnsi="Times New Roman" w:cs="Times New Roman"/>
          <w:sz w:val="28"/>
          <w:szCs w:val="28"/>
        </w:rPr>
        <w:t> «Об утверждении Порядка размещения на официальном сайте поставщика социальных услуг в информационно-телекоммуникационной сети «Интернет» и обновления информации об этом поставщике (в том числе содержания указанной информации и формы ее предоставления)»</w:t>
      </w:r>
    </w:p>
    <w:p w:rsidR="00F65FF5" w:rsidRPr="00F65FF5" w:rsidRDefault="0099139C" w:rsidP="00F77813">
      <w:pPr>
        <w:ind w:left="360"/>
        <w:jc w:val="both"/>
        <w:rPr>
          <w:rFonts w:ascii="Times New Roman" w:hAnsi="Times New Roman" w:cs="Times New Roman"/>
          <w:sz w:val="28"/>
          <w:szCs w:val="28"/>
        </w:rPr>
      </w:pPr>
      <w:r>
        <w:rPr>
          <w:rFonts w:ascii="Times New Roman" w:hAnsi="Times New Roman" w:cs="Times New Roman"/>
          <w:sz w:val="28"/>
          <w:szCs w:val="28"/>
        </w:rPr>
        <w:t>11</w:t>
      </w:r>
      <w:r w:rsidR="00F65FF5" w:rsidRPr="00F65FF5">
        <w:rPr>
          <w:rFonts w:ascii="Times New Roman" w:hAnsi="Times New Roman" w:cs="Times New Roman"/>
          <w:sz w:val="28"/>
          <w:szCs w:val="28"/>
        </w:rPr>
        <w:t>. </w:t>
      </w:r>
      <w:hyperlink r:id="rId13" w:history="1">
        <w:r w:rsidR="00F65FF5" w:rsidRPr="00F40CF4">
          <w:rPr>
            <w:rStyle w:val="a5"/>
            <w:rFonts w:ascii="Times New Roman" w:hAnsi="Times New Roman" w:cs="Times New Roman"/>
            <w:color w:val="auto"/>
            <w:sz w:val="28"/>
            <w:szCs w:val="28"/>
          </w:rPr>
          <w:t>Приказ Минтруда России от 23.05.2018 № 317н</w:t>
        </w:r>
      </w:hyperlink>
      <w:r w:rsidR="00F65FF5" w:rsidRPr="00F65FF5">
        <w:rPr>
          <w:rFonts w:ascii="Times New Roman" w:hAnsi="Times New Roman" w:cs="Times New Roman"/>
          <w:sz w:val="28"/>
          <w:szCs w:val="28"/>
        </w:rPr>
        <w:t>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rsidR="00F65FF5" w:rsidRDefault="0099139C" w:rsidP="00F77813">
      <w:pPr>
        <w:ind w:left="360"/>
        <w:jc w:val="both"/>
        <w:rPr>
          <w:rFonts w:ascii="Times New Roman" w:hAnsi="Times New Roman" w:cs="Times New Roman"/>
          <w:sz w:val="28"/>
          <w:szCs w:val="28"/>
        </w:rPr>
      </w:pPr>
      <w:r>
        <w:rPr>
          <w:rFonts w:ascii="Times New Roman" w:hAnsi="Times New Roman" w:cs="Times New Roman"/>
          <w:sz w:val="28"/>
          <w:szCs w:val="28"/>
        </w:rPr>
        <w:t>12</w:t>
      </w:r>
      <w:r w:rsidR="00F65FF5" w:rsidRPr="00F65FF5">
        <w:rPr>
          <w:rFonts w:ascii="Times New Roman" w:hAnsi="Times New Roman" w:cs="Times New Roman"/>
          <w:sz w:val="28"/>
          <w:szCs w:val="28"/>
        </w:rPr>
        <w:t>. </w:t>
      </w:r>
      <w:hyperlink r:id="rId14" w:history="1">
        <w:r w:rsidR="00F65FF5" w:rsidRPr="00F77813">
          <w:rPr>
            <w:rStyle w:val="a5"/>
            <w:rFonts w:ascii="Times New Roman" w:hAnsi="Times New Roman" w:cs="Times New Roman"/>
            <w:color w:val="auto"/>
            <w:sz w:val="28"/>
            <w:szCs w:val="28"/>
          </w:rPr>
          <w:t>Приказ Минфина России от 07.05.2019 № 66н</w:t>
        </w:r>
      </w:hyperlink>
      <w:r w:rsidR="00F65FF5" w:rsidRPr="00F77813">
        <w:rPr>
          <w:rFonts w:ascii="Times New Roman" w:hAnsi="Times New Roman" w:cs="Times New Roman"/>
          <w:sz w:val="28"/>
          <w:szCs w:val="28"/>
        </w:rPr>
        <w:t> </w:t>
      </w:r>
    </w:p>
    <w:p w:rsidR="00F40CF4" w:rsidRDefault="00F40CF4" w:rsidP="00F65FF5">
      <w:pPr>
        <w:ind w:left="360"/>
        <w:rPr>
          <w:rFonts w:ascii="Times New Roman" w:hAnsi="Times New Roman" w:cs="Times New Roman"/>
          <w:sz w:val="28"/>
          <w:szCs w:val="28"/>
        </w:rPr>
      </w:pPr>
    </w:p>
    <w:p w:rsidR="00F40CF4" w:rsidRDefault="00F40CF4" w:rsidP="00F65FF5">
      <w:pPr>
        <w:ind w:left="360"/>
        <w:rPr>
          <w:rFonts w:ascii="Times New Roman" w:hAnsi="Times New Roman" w:cs="Times New Roman"/>
          <w:sz w:val="28"/>
          <w:szCs w:val="28"/>
        </w:rPr>
      </w:pPr>
    </w:p>
    <w:p w:rsidR="00F40CF4" w:rsidRDefault="00F40CF4" w:rsidP="00F65FF5">
      <w:pPr>
        <w:ind w:left="360"/>
        <w:rPr>
          <w:rFonts w:ascii="Times New Roman" w:hAnsi="Times New Roman" w:cs="Times New Roman"/>
          <w:sz w:val="28"/>
          <w:szCs w:val="28"/>
        </w:rPr>
      </w:pPr>
    </w:p>
    <w:p w:rsidR="00F40CF4" w:rsidRDefault="00F40CF4" w:rsidP="00F65FF5">
      <w:pPr>
        <w:ind w:left="360"/>
        <w:rPr>
          <w:rFonts w:ascii="Times New Roman" w:hAnsi="Times New Roman" w:cs="Times New Roman"/>
          <w:sz w:val="28"/>
          <w:szCs w:val="28"/>
        </w:rPr>
      </w:pPr>
    </w:p>
    <w:p w:rsidR="000A3B17" w:rsidRDefault="003044E9" w:rsidP="003044E9">
      <w:pPr>
        <w:jc w:val="right"/>
        <w:rPr>
          <w:rFonts w:ascii="Times New Roman" w:hAnsi="Times New Roman" w:cs="Times New Roman"/>
          <w:b/>
          <w:bCs/>
          <w:sz w:val="28"/>
          <w:szCs w:val="28"/>
        </w:rPr>
      </w:pPr>
      <w:r>
        <w:rPr>
          <w:rFonts w:ascii="Times New Roman" w:hAnsi="Times New Roman" w:cs="Times New Roman"/>
          <w:b/>
          <w:bCs/>
          <w:sz w:val="28"/>
          <w:szCs w:val="28"/>
        </w:rPr>
        <w:lastRenderedPageBreak/>
        <w:t>Приложение №2</w:t>
      </w:r>
    </w:p>
    <w:p w:rsidR="000A3B17" w:rsidRDefault="000A3B17" w:rsidP="00F40CF4">
      <w:pPr>
        <w:ind w:left="360"/>
        <w:jc w:val="center"/>
        <w:rPr>
          <w:rFonts w:ascii="Times New Roman" w:hAnsi="Times New Roman" w:cs="Times New Roman"/>
          <w:b/>
          <w:bCs/>
          <w:sz w:val="28"/>
          <w:szCs w:val="28"/>
        </w:rPr>
      </w:pPr>
    </w:p>
    <w:p w:rsidR="00FC18D1" w:rsidRPr="00FC18D1" w:rsidRDefault="00FC18D1" w:rsidP="00F40CF4">
      <w:pPr>
        <w:ind w:left="360"/>
        <w:jc w:val="center"/>
        <w:rPr>
          <w:rFonts w:ascii="Times New Roman" w:hAnsi="Times New Roman" w:cs="Times New Roman"/>
          <w:sz w:val="28"/>
          <w:szCs w:val="28"/>
        </w:rPr>
      </w:pPr>
      <w:r w:rsidRPr="00FC18D1">
        <w:rPr>
          <w:rFonts w:ascii="Times New Roman" w:hAnsi="Times New Roman" w:cs="Times New Roman"/>
          <w:b/>
          <w:bCs/>
          <w:sz w:val="28"/>
          <w:szCs w:val="28"/>
        </w:rPr>
        <w:t>ЗАКОНОДАТЕЛЬНАЯ И НОРМАТИВНАЯ БАЗА БИБЛИОТЕЧНОЙ ДЕЯТЕЛЬНОСТИ В РОССИЙСКОЙ ФЕДЕРАЦИИ</w:t>
      </w:r>
    </w:p>
    <w:p w:rsidR="00745C02" w:rsidRPr="00745C02" w:rsidRDefault="00B1388A" w:rsidP="00745C02">
      <w:pPr>
        <w:ind w:left="360"/>
        <w:jc w:val="both"/>
        <w:rPr>
          <w:rFonts w:ascii="Times New Roman" w:hAnsi="Times New Roman" w:cs="Times New Roman"/>
          <w:sz w:val="28"/>
          <w:szCs w:val="28"/>
          <w:u w:val="single"/>
        </w:rPr>
      </w:pPr>
      <w:hyperlink r:id="rId15" w:history="1">
        <w:r w:rsidR="00FC18D1" w:rsidRPr="00F40CF4">
          <w:rPr>
            <w:rStyle w:val="a5"/>
            <w:rFonts w:ascii="Times New Roman" w:hAnsi="Times New Roman" w:cs="Times New Roman"/>
            <w:color w:val="auto"/>
            <w:sz w:val="28"/>
            <w:szCs w:val="28"/>
          </w:rPr>
          <w:t>Конституция Российской Федерации</w:t>
        </w:r>
      </w:hyperlink>
      <w:r w:rsidR="00745C02">
        <w:rPr>
          <w:rStyle w:val="a5"/>
          <w:rFonts w:ascii="Times New Roman" w:hAnsi="Times New Roman" w:cs="Times New Roman"/>
          <w:color w:val="auto"/>
          <w:sz w:val="28"/>
          <w:szCs w:val="28"/>
        </w:rPr>
        <w:t xml:space="preserve"> от 12.12.1993 года </w:t>
      </w:r>
    </w:p>
    <w:p w:rsidR="00FC18D1" w:rsidRPr="00FC18D1" w:rsidRDefault="00FC18D1" w:rsidP="00843381">
      <w:pPr>
        <w:ind w:left="360"/>
        <w:jc w:val="both"/>
        <w:rPr>
          <w:rFonts w:ascii="Times New Roman" w:hAnsi="Times New Roman" w:cs="Times New Roman"/>
          <w:sz w:val="28"/>
          <w:szCs w:val="28"/>
        </w:rPr>
      </w:pPr>
      <w:r w:rsidRPr="00FC18D1">
        <w:rPr>
          <w:rFonts w:ascii="Times New Roman" w:hAnsi="Times New Roman" w:cs="Times New Roman"/>
          <w:sz w:val="28"/>
          <w:szCs w:val="28"/>
        </w:rPr>
        <w:t> </w:t>
      </w:r>
    </w:p>
    <w:p w:rsidR="00FC18D1" w:rsidRPr="00FC18D1" w:rsidRDefault="00FC18D1" w:rsidP="00843381">
      <w:pPr>
        <w:ind w:left="360"/>
        <w:jc w:val="both"/>
        <w:rPr>
          <w:rFonts w:ascii="Times New Roman" w:hAnsi="Times New Roman" w:cs="Times New Roman"/>
          <w:sz w:val="28"/>
          <w:szCs w:val="28"/>
        </w:rPr>
      </w:pPr>
      <w:r w:rsidRPr="00FC18D1">
        <w:rPr>
          <w:rFonts w:ascii="Times New Roman" w:hAnsi="Times New Roman" w:cs="Times New Roman"/>
          <w:b/>
          <w:bCs/>
          <w:sz w:val="28"/>
          <w:szCs w:val="28"/>
        </w:rPr>
        <w:t>ФЕДЕРАЛЬНЫЕ ЗАКОНЫ</w:t>
      </w:r>
    </w:p>
    <w:p w:rsidR="00FC18D1" w:rsidRPr="00FC18D1" w:rsidRDefault="00F40CF4" w:rsidP="00843381">
      <w:pPr>
        <w:jc w:val="both"/>
        <w:rPr>
          <w:rFonts w:ascii="Times New Roman" w:hAnsi="Times New Roman" w:cs="Times New Roman"/>
          <w:sz w:val="28"/>
          <w:szCs w:val="28"/>
        </w:rPr>
      </w:pPr>
      <w:r>
        <w:rPr>
          <w:rFonts w:ascii="Times New Roman" w:hAnsi="Times New Roman" w:cs="Times New Roman"/>
          <w:sz w:val="28"/>
          <w:szCs w:val="28"/>
        </w:rPr>
        <w:t xml:space="preserve">      </w:t>
      </w:r>
      <w:r w:rsidR="00FC18D1" w:rsidRPr="00FC18D1">
        <w:rPr>
          <w:rFonts w:ascii="Times New Roman" w:hAnsi="Times New Roman" w:cs="Times New Roman"/>
          <w:i/>
          <w:iCs/>
          <w:sz w:val="28"/>
          <w:szCs w:val="28"/>
        </w:rPr>
        <w:t>Профильные</w:t>
      </w:r>
    </w:p>
    <w:p w:rsidR="00FC18D1" w:rsidRPr="00FC18D1" w:rsidRDefault="00B1388A" w:rsidP="00843381">
      <w:pPr>
        <w:ind w:left="360"/>
        <w:jc w:val="both"/>
        <w:rPr>
          <w:rFonts w:ascii="Times New Roman" w:hAnsi="Times New Roman" w:cs="Times New Roman"/>
          <w:sz w:val="28"/>
          <w:szCs w:val="28"/>
        </w:rPr>
      </w:pPr>
      <w:hyperlink r:id="rId16" w:history="1">
        <w:r w:rsidR="00FC18D1" w:rsidRPr="00F40CF4">
          <w:rPr>
            <w:rStyle w:val="a5"/>
            <w:rFonts w:ascii="Times New Roman" w:hAnsi="Times New Roman" w:cs="Times New Roman"/>
            <w:color w:val="auto"/>
            <w:sz w:val="28"/>
            <w:szCs w:val="28"/>
          </w:rPr>
          <w:t>Федеральный закон от 29.12.1994 № 78 "О библиотечном деле" </w:t>
        </w:r>
      </w:hyperlink>
      <w:r w:rsidR="00FC18D1" w:rsidRPr="00FC18D1">
        <w:rPr>
          <w:rFonts w:ascii="Times New Roman" w:hAnsi="Times New Roman" w:cs="Times New Roman"/>
          <w:sz w:val="28"/>
          <w:szCs w:val="28"/>
        </w:rPr>
        <w:t>(ред. от 03.07.2016</w:t>
      </w:r>
      <w:r w:rsidR="00FC18D1" w:rsidRPr="000A3B17">
        <w:rPr>
          <w:rFonts w:ascii="Times New Roman" w:hAnsi="Times New Roman" w:cs="Times New Roman"/>
          <w:sz w:val="28"/>
          <w:szCs w:val="28"/>
        </w:rPr>
        <w:t>)</w:t>
      </w:r>
    </w:p>
    <w:p w:rsidR="00FC18D1" w:rsidRPr="00FC18D1" w:rsidRDefault="00B1388A" w:rsidP="00843381">
      <w:pPr>
        <w:ind w:left="360"/>
        <w:jc w:val="both"/>
        <w:rPr>
          <w:rFonts w:ascii="Times New Roman" w:hAnsi="Times New Roman" w:cs="Times New Roman"/>
          <w:sz w:val="28"/>
          <w:szCs w:val="28"/>
        </w:rPr>
      </w:pPr>
      <w:hyperlink r:id="rId17" w:history="1">
        <w:r w:rsidR="00FC18D1" w:rsidRPr="00F40CF4">
          <w:rPr>
            <w:rStyle w:val="a5"/>
            <w:rFonts w:ascii="Times New Roman" w:hAnsi="Times New Roman" w:cs="Times New Roman"/>
            <w:color w:val="auto"/>
            <w:sz w:val="28"/>
            <w:szCs w:val="28"/>
          </w:rPr>
          <w:t>Федеральный закон от 29.12.1994 № 77 "Об обязательном экземпляре документов" </w:t>
        </w:r>
      </w:hyperlink>
      <w:r w:rsidR="00FC18D1" w:rsidRPr="00FC18D1">
        <w:rPr>
          <w:rFonts w:ascii="Times New Roman" w:hAnsi="Times New Roman" w:cs="Times New Roman"/>
          <w:sz w:val="28"/>
          <w:szCs w:val="28"/>
        </w:rPr>
        <w:t>(ред. 03.07.2016)</w:t>
      </w:r>
    </w:p>
    <w:p w:rsidR="00FC18D1" w:rsidRPr="00FC18D1" w:rsidRDefault="00FC18D1" w:rsidP="00843381">
      <w:pPr>
        <w:ind w:left="360"/>
        <w:jc w:val="both"/>
        <w:rPr>
          <w:rFonts w:ascii="Times New Roman" w:hAnsi="Times New Roman" w:cs="Times New Roman"/>
          <w:sz w:val="28"/>
          <w:szCs w:val="28"/>
        </w:rPr>
      </w:pPr>
      <w:r w:rsidRPr="00FC18D1">
        <w:rPr>
          <w:rFonts w:ascii="Times New Roman" w:hAnsi="Times New Roman" w:cs="Times New Roman"/>
          <w:sz w:val="28"/>
          <w:szCs w:val="28"/>
        </w:rPr>
        <w:t> </w:t>
      </w:r>
    </w:p>
    <w:p w:rsidR="00FC18D1" w:rsidRPr="00FC18D1" w:rsidRDefault="00FC18D1" w:rsidP="00843381">
      <w:pPr>
        <w:ind w:left="360"/>
        <w:jc w:val="both"/>
        <w:rPr>
          <w:rFonts w:ascii="Times New Roman" w:hAnsi="Times New Roman" w:cs="Times New Roman"/>
          <w:sz w:val="28"/>
          <w:szCs w:val="28"/>
        </w:rPr>
      </w:pPr>
      <w:r w:rsidRPr="00FC18D1">
        <w:rPr>
          <w:rFonts w:ascii="Times New Roman" w:hAnsi="Times New Roman" w:cs="Times New Roman"/>
          <w:i/>
          <w:iCs/>
          <w:sz w:val="28"/>
          <w:szCs w:val="28"/>
        </w:rPr>
        <w:t>Непрофильные</w:t>
      </w:r>
    </w:p>
    <w:p w:rsidR="00FC18D1" w:rsidRPr="00FC18D1" w:rsidRDefault="00B1388A" w:rsidP="00843381">
      <w:pPr>
        <w:ind w:left="360"/>
        <w:jc w:val="both"/>
        <w:rPr>
          <w:rFonts w:ascii="Times New Roman" w:hAnsi="Times New Roman" w:cs="Times New Roman"/>
          <w:sz w:val="28"/>
          <w:szCs w:val="28"/>
        </w:rPr>
      </w:pPr>
      <w:hyperlink r:id="rId18" w:history="1">
        <w:r w:rsidR="00FC18D1" w:rsidRPr="00F40CF4">
          <w:rPr>
            <w:rStyle w:val="a5"/>
            <w:rFonts w:ascii="Times New Roman" w:hAnsi="Times New Roman" w:cs="Times New Roman"/>
            <w:color w:val="auto"/>
            <w:sz w:val="28"/>
            <w:szCs w:val="28"/>
          </w:rPr>
          <w:t>Гражданский кодекс Российской Федерации (часть четвертая) от 18.12.2006 № 230-ФЗ </w:t>
        </w:r>
      </w:hyperlink>
      <w:r w:rsidR="00FC18D1" w:rsidRPr="00FC18D1">
        <w:rPr>
          <w:rFonts w:ascii="Times New Roman" w:hAnsi="Times New Roman" w:cs="Times New Roman"/>
          <w:sz w:val="28"/>
          <w:szCs w:val="28"/>
        </w:rPr>
        <w:t>(ред. от 12.03. 2014)</w:t>
      </w:r>
    </w:p>
    <w:p w:rsidR="00FC18D1" w:rsidRDefault="00B1388A" w:rsidP="00843381">
      <w:pPr>
        <w:ind w:left="360"/>
        <w:jc w:val="both"/>
        <w:rPr>
          <w:rFonts w:ascii="Times New Roman" w:hAnsi="Times New Roman" w:cs="Times New Roman"/>
          <w:sz w:val="28"/>
          <w:szCs w:val="28"/>
        </w:rPr>
      </w:pPr>
      <w:hyperlink r:id="rId19" w:history="1">
        <w:r w:rsidR="00FC18D1" w:rsidRPr="00F40CF4">
          <w:rPr>
            <w:rStyle w:val="a5"/>
            <w:rFonts w:ascii="Times New Roman" w:hAnsi="Times New Roman" w:cs="Times New Roman"/>
            <w:color w:val="auto"/>
            <w:sz w:val="28"/>
            <w:szCs w:val="28"/>
          </w:rPr>
          <w:t>Закон Российской Федерации от 09.10.1992 № 3612-1 "Основы законодательства Российской Федерации о культуре" </w:t>
        </w:r>
      </w:hyperlink>
      <w:r w:rsidR="00FC18D1" w:rsidRPr="00FC18D1">
        <w:rPr>
          <w:rFonts w:ascii="Times New Roman" w:hAnsi="Times New Roman" w:cs="Times New Roman"/>
          <w:sz w:val="28"/>
          <w:szCs w:val="28"/>
        </w:rPr>
        <w:t>(с изм. и доп., вступ. в силу с 01.01.2016)</w:t>
      </w:r>
    </w:p>
    <w:p w:rsidR="005C0CA6" w:rsidRDefault="005C0CA6" w:rsidP="005C0CA6">
      <w:pPr>
        <w:ind w:left="360"/>
        <w:jc w:val="both"/>
        <w:rPr>
          <w:rFonts w:ascii="Times New Roman" w:hAnsi="Times New Roman" w:cs="Times New Roman"/>
          <w:bCs/>
          <w:sz w:val="28"/>
          <w:szCs w:val="28"/>
          <w:u w:val="single"/>
        </w:rPr>
      </w:pPr>
      <w:r w:rsidRPr="005C0CA6">
        <w:rPr>
          <w:rFonts w:ascii="Times New Roman" w:hAnsi="Times New Roman" w:cs="Times New Roman"/>
          <w:sz w:val="28"/>
          <w:szCs w:val="28"/>
          <w:u w:val="single"/>
        </w:rPr>
        <w:t>Федеральный закон от</w:t>
      </w:r>
      <w:r w:rsidRPr="005C0CA6">
        <w:rPr>
          <w:rFonts w:ascii="Arial" w:eastAsia="Times New Roman" w:hAnsi="Arial" w:cs="Arial"/>
          <w:b/>
          <w:bCs/>
          <w:color w:val="000000"/>
          <w:kern w:val="36"/>
          <w:sz w:val="26"/>
          <w:szCs w:val="26"/>
          <w:u w:val="single"/>
          <w:lang w:eastAsia="ru-RU"/>
        </w:rPr>
        <w:t xml:space="preserve"> </w:t>
      </w:r>
      <w:r w:rsidRPr="005C0CA6">
        <w:rPr>
          <w:rFonts w:ascii="Arial" w:eastAsia="Times New Roman" w:hAnsi="Arial" w:cs="Arial"/>
          <w:bCs/>
          <w:color w:val="000000"/>
          <w:kern w:val="36"/>
          <w:sz w:val="26"/>
          <w:szCs w:val="26"/>
          <w:u w:val="single"/>
          <w:lang w:eastAsia="ru-RU"/>
        </w:rPr>
        <w:t>09.07.1993 № 5351-</w:t>
      </w:r>
      <w:proofErr w:type="gramStart"/>
      <w:r w:rsidRPr="005C0CA6">
        <w:rPr>
          <w:rFonts w:ascii="Arial" w:eastAsia="Times New Roman" w:hAnsi="Arial" w:cs="Arial"/>
          <w:bCs/>
          <w:color w:val="000000"/>
          <w:kern w:val="36"/>
          <w:sz w:val="26"/>
          <w:szCs w:val="26"/>
          <w:u w:val="single"/>
          <w:lang w:eastAsia="ru-RU"/>
        </w:rPr>
        <w:t xml:space="preserve">1 </w:t>
      </w:r>
      <w:r w:rsidRPr="005C0CA6">
        <w:rPr>
          <w:rFonts w:ascii="Times New Roman" w:hAnsi="Times New Roman" w:cs="Times New Roman"/>
          <w:bCs/>
          <w:sz w:val="28"/>
          <w:szCs w:val="28"/>
          <w:u w:val="single"/>
        </w:rPr>
        <w:t xml:space="preserve"> "</w:t>
      </w:r>
      <w:proofErr w:type="gramEnd"/>
      <w:r w:rsidRPr="005C0CA6">
        <w:rPr>
          <w:rFonts w:ascii="Times New Roman" w:hAnsi="Times New Roman" w:cs="Times New Roman"/>
          <w:bCs/>
          <w:sz w:val="28"/>
          <w:szCs w:val="28"/>
          <w:u w:val="single"/>
        </w:rPr>
        <w:t xml:space="preserve">Об авторском праве и смежных правах" </w:t>
      </w:r>
    </w:p>
    <w:p w:rsidR="00875382" w:rsidRDefault="00875382" w:rsidP="005C0CA6">
      <w:pPr>
        <w:ind w:left="360"/>
        <w:jc w:val="both"/>
        <w:rPr>
          <w:rFonts w:ascii="Times New Roman" w:hAnsi="Times New Roman" w:cs="Times New Roman"/>
          <w:bCs/>
          <w:sz w:val="28"/>
          <w:szCs w:val="28"/>
          <w:u w:val="single"/>
        </w:rPr>
      </w:pPr>
      <w:r w:rsidRPr="00875382">
        <w:rPr>
          <w:rFonts w:ascii="Times New Roman" w:hAnsi="Times New Roman" w:cs="Times New Roman"/>
          <w:bCs/>
          <w:sz w:val="28"/>
          <w:szCs w:val="28"/>
          <w:u w:val="single"/>
        </w:rPr>
        <w:t>Федеральный закон "О персональных данных" от 27.07.200</w:t>
      </w:r>
      <w:r>
        <w:rPr>
          <w:rFonts w:ascii="Times New Roman" w:hAnsi="Times New Roman" w:cs="Times New Roman"/>
          <w:bCs/>
          <w:sz w:val="28"/>
          <w:szCs w:val="28"/>
          <w:u w:val="single"/>
        </w:rPr>
        <w:t>6 N 152-ФЗ (последняя редакция)</w:t>
      </w:r>
    </w:p>
    <w:p w:rsidR="00B3034A" w:rsidRPr="00B3034A" w:rsidRDefault="00B3034A" w:rsidP="005C0CA6">
      <w:pPr>
        <w:ind w:left="360"/>
        <w:jc w:val="both"/>
        <w:rPr>
          <w:rFonts w:ascii="Times New Roman" w:hAnsi="Times New Roman" w:cs="Times New Roman"/>
          <w:bCs/>
          <w:sz w:val="28"/>
          <w:szCs w:val="28"/>
          <w:u w:val="single"/>
        </w:rPr>
      </w:pPr>
      <w:r w:rsidRPr="00B3034A">
        <w:rPr>
          <w:rFonts w:ascii="Times New Roman" w:hAnsi="Times New Roman" w:cs="Times New Roman"/>
          <w:bCs/>
          <w:sz w:val="28"/>
          <w:szCs w:val="28"/>
          <w:u w:val="single"/>
        </w:rPr>
        <w:t>Федеральный закон "О социальном обслуживании граждан пожилого возраста и инвалидов" от 02.08.1995 N 122-ФЗ</w:t>
      </w:r>
      <w:r w:rsidRPr="00B3034A">
        <w:rPr>
          <w:rFonts w:ascii="Arial" w:hAnsi="Arial" w:cs="Arial"/>
          <w:color w:val="4D5156"/>
          <w:sz w:val="21"/>
          <w:szCs w:val="21"/>
          <w:shd w:val="clear" w:color="auto" w:fill="FFFFFF"/>
        </w:rPr>
        <w:t xml:space="preserve"> </w:t>
      </w:r>
      <w:r w:rsidRPr="00B3034A">
        <w:rPr>
          <w:rFonts w:ascii="Times New Roman" w:hAnsi="Times New Roman" w:cs="Times New Roman"/>
          <w:bCs/>
          <w:sz w:val="28"/>
          <w:szCs w:val="28"/>
          <w:u w:val="single"/>
        </w:rPr>
        <w:t>(ред. от 25.11.2013)</w:t>
      </w:r>
    </w:p>
    <w:p w:rsidR="00FC18D1" w:rsidRPr="00FC18D1" w:rsidRDefault="00B1388A" w:rsidP="00843381">
      <w:pPr>
        <w:ind w:left="360"/>
        <w:jc w:val="both"/>
        <w:rPr>
          <w:rFonts w:ascii="Times New Roman" w:hAnsi="Times New Roman" w:cs="Times New Roman"/>
          <w:sz w:val="28"/>
          <w:szCs w:val="28"/>
        </w:rPr>
      </w:pPr>
      <w:hyperlink r:id="rId20" w:history="1">
        <w:r w:rsidR="00FC18D1" w:rsidRPr="00F40CF4">
          <w:rPr>
            <w:rStyle w:val="a5"/>
            <w:rFonts w:ascii="Times New Roman" w:hAnsi="Times New Roman" w:cs="Times New Roman"/>
            <w:color w:val="auto"/>
            <w:sz w:val="28"/>
            <w:szCs w:val="28"/>
          </w:rPr>
          <w:t>Федеральный закон от 12.01.1996 № 7-ФЗ "О некоммерческих организациях" </w:t>
        </w:r>
      </w:hyperlink>
      <w:r w:rsidR="00FC18D1" w:rsidRPr="00FC18D1">
        <w:rPr>
          <w:rFonts w:ascii="Times New Roman" w:hAnsi="Times New Roman" w:cs="Times New Roman"/>
          <w:sz w:val="28"/>
          <w:szCs w:val="28"/>
        </w:rPr>
        <w:t>(ред. от 19.12.2016)</w:t>
      </w:r>
    </w:p>
    <w:p w:rsidR="00FC18D1" w:rsidRPr="00FC18D1" w:rsidRDefault="00B1388A" w:rsidP="00843381">
      <w:pPr>
        <w:ind w:left="360"/>
        <w:jc w:val="both"/>
        <w:rPr>
          <w:rFonts w:ascii="Times New Roman" w:hAnsi="Times New Roman" w:cs="Times New Roman"/>
          <w:sz w:val="28"/>
          <w:szCs w:val="28"/>
        </w:rPr>
      </w:pPr>
      <w:hyperlink r:id="rId21" w:history="1">
        <w:r w:rsidR="00FC18D1" w:rsidRPr="00F40CF4">
          <w:rPr>
            <w:rStyle w:val="a5"/>
            <w:rFonts w:ascii="Times New Roman" w:hAnsi="Times New Roman" w:cs="Times New Roman"/>
            <w:color w:val="auto"/>
            <w:sz w:val="28"/>
            <w:szCs w:val="28"/>
          </w:rPr>
          <w:t>Федеральный закон от 27.07.2006 № 149-ФЗ "Об информации, информационных технологиях и о защите информации"</w:t>
        </w:r>
      </w:hyperlink>
      <w:r w:rsidR="00FC18D1" w:rsidRPr="00FC18D1">
        <w:rPr>
          <w:rFonts w:ascii="Times New Roman" w:hAnsi="Times New Roman" w:cs="Times New Roman"/>
          <w:sz w:val="28"/>
          <w:szCs w:val="28"/>
        </w:rPr>
        <w:t>(ред. от 19.12.2016 с изм. и доп., вступ. в силу с 01.01.2017))</w:t>
      </w:r>
    </w:p>
    <w:p w:rsidR="00FC18D1" w:rsidRDefault="00B1388A" w:rsidP="00843381">
      <w:pPr>
        <w:ind w:left="360"/>
        <w:jc w:val="both"/>
        <w:rPr>
          <w:rFonts w:ascii="Times New Roman" w:hAnsi="Times New Roman" w:cs="Times New Roman"/>
          <w:sz w:val="28"/>
          <w:szCs w:val="28"/>
        </w:rPr>
      </w:pPr>
      <w:hyperlink r:id="rId22" w:history="1">
        <w:r w:rsidR="00AF57F6">
          <w:rPr>
            <w:rStyle w:val="a5"/>
            <w:rFonts w:ascii="Times New Roman" w:hAnsi="Times New Roman" w:cs="Times New Roman"/>
            <w:color w:val="auto"/>
            <w:sz w:val="28"/>
            <w:szCs w:val="28"/>
          </w:rPr>
          <w:t xml:space="preserve">Федеральный закон </w:t>
        </w:r>
        <w:r w:rsidR="00FC18D1" w:rsidRPr="00F40CF4">
          <w:rPr>
            <w:rStyle w:val="a5"/>
            <w:rFonts w:ascii="Times New Roman" w:hAnsi="Times New Roman" w:cs="Times New Roman"/>
            <w:color w:val="auto"/>
            <w:sz w:val="28"/>
            <w:szCs w:val="28"/>
          </w:rPr>
          <w:t xml:space="preserve"> от 07.02.1992 № 2300-1 "О защите прав потребителей"</w:t>
        </w:r>
      </w:hyperlink>
      <w:r w:rsidR="00FC18D1" w:rsidRPr="00FC18D1">
        <w:rPr>
          <w:rFonts w:ascii="Times New Roman" w:hAnsi="Times New Roman" w:cs="Times New Roman"/>
          <w:sz w:val="28"/>
          <w:szCs w:val="28"/>
        </w:rPr>
        <w:t> (ред. от 03.07.2016)</w:t>
      </w:r>
    </w:p>
    <w:p w:rsidR="00AF57F6" w:rsidRPr="00AF57F6" w:rsidRDefault="00AF57F6" w:rsidP="00843381">
      <w:pPr>
        <w:ind w:left="360"/>
        <w:jc w:val="both"/>
        <w:rPr>
          <w:rFonts w:ascii="Times New Roman" w:hAnsi="Times New Roman" w:cs="Times New Roman"/>
          <w:sz w:val="28"/>
          <w:szCs w:val="28"/>
          <w:u w:val="single"/>
        </w:rPr>
      </w:pPr>
      <w:r w:rsidRPr="00AF57F6">
        <w:rPr>
          <w:rFonts w:ascii="Times New Roman" w:hAnsi="Times New Roman" w:cs="Times New Roman"/>
          <w:sz w:val="28"/>
          <w:szCs w:val="28"/>
          <w:u w:val="single"/>
        </w:rPr>
        <w:lastRenderedPageBreak/>
        <w:t>Федеральный </w:t>
      </w:r>
      <w:r w:rsidRPr="00AF57F6">
        <w:rPr>
          <w:rFonts w:ascii="Times New Roman" w:hAnsi="Times New Roman" w:cs="Times New Roman"/>
          <w:bCs/>
          <w:sz w:val="28"/>
          <w:szCs w:val="28"/>
          <w:u w:val="single"/>
        </w:rPr>
        <w:t>закон "О социальном обслуживании граждан пожилого возраста и инвалидов</w:t>
      </w:r>
      <w:r w:rsidRPr="00AF57F6">
        <w:rPr>
          <w:rFonts w:ascii="Times New Roman" w:hAnsi="Times New Roman" w:cs="Times New Roman"/>
          <w:sz w:val="28"/>
          <w:szCs w:val="28"/>
          <w:u w:val="single"/>
        </w:rPr>
        <w:t>" от 02.08.1995 N 122-ФЗ (последняя редакция)</w:t>
      </w:r>
    </w:p>
    <w:p w:rsidR="00FC18D1" w:rsidRPr="00FC18D1" w:rsidRDefault="00B1388A" w:rsidP="00843381">
      <w:pPr>
        <w:ind w:left="360"/>
        <w:jc w:val="both"/>
        <w:rPr>
          <w:rFonts w:ascii="Times New Roman" w:hAnsi="Times New Roman" w:cs="Times New Roman"/>
          <w:sz w:val="28"/>
          <w:szCs w:val="28"/>
        </w:rPr>
      </w:pPr>
      <w:hyperlink r:id="rId23" w:history="1">
        <w:r w:rsidR="00FC18D1" w:rsidRPr="00F40CF4">
          <w:rPr>
            <w:rStyle w:val="a5"/>
            <w:rFonts w:ascii="Times New Roman" w:hAnsi="Times New Roman" w:cs="Times New Roman"/>
            <w:color w:val="auto"/>
            <w:sz w:val="28"/>
            <w:szCs w:val="28"/>
          </w:rPr>
          <w:t>Федеральный закон от 06.10.2003 № 131-ФЗ "Об общих принципах организации местного самоуправления в Российской Федерации" </w:t>
        </w:r>
      </w:hyperlink>
      <w:r w:rsidR="00FC18D1" w:rsidRPr="00FC18D1">
        <w:rPr>
          <w:rFonts w:ascii="Times New Roman" w:hAnsi="Times New Roman" w:cs="Times New Roman"/>
          <w:sz w:val="28"/>
          <w:szCs w:val="28"/>
        </w:rPr>
        <w:t> (ред. от 28.12.2016 с изм. и доп., вступ. в силу с 09.01.2017)</w:t>
      </w:r>
    </w:p>
    <w:p w:rsidR="00FC18D1" w:rsidRPr="00FC18D1" w:rsidRDefault="00B1388A" w:rsidP="00843381">
      <w:pPr>
        <w:ind w:left="360"/>
        <w:jc w:val="both"/>
        <w:rPr>
          <w:rFonts w:ascii="Times New Roman" w:hAnsi="Times New Roman" w:cs="Times New Roman"/>
          <w:sz w:val="28"/>
          <w:szCs w:val="28"/>
        </w:rPr>
      </w:pPr>
      <w:hyperlink r:id="rId24" w:history="1">
        <w:r w:rsidR="00FC18D1" w:rsidRPr="00F40CF4">
          <w:rPr>
            <w:rStyle w:val="a5"/>
            <w:rFonts w:ascii="Times New Roman" w:hAnsi="Times New Roman" w:cs="Times New Roman"/>
            <w:color w:val="auto"/>
            <w:sz w:val="28"/>
            <w:szCs w:val="28"/>
          </w:rPr>
          <w:t>Федеральный закон от 08.05.2010 № 83-ФЗ "О внесении изменений в отдельные законодательные акты Российской Федерации в связи совершенствованием правового положения государственных (муниципальных) учреждений"</w:t>
        </w:r>
      </w:hyperlink>
      <w:r w:rsidR="00FC18D1" w:rsidRPr="00FC18D1">
        <w:rPr>
          <w:rFonts w:ascii="Times New Roman" w:hAnsi="Times New Roman" w:cs="Times New Roman"/>
          <w:sz w:val="28"/>
          <w:szCs w:val="28"/>
        </w:rPr>
        <w:t> (ред. от 30.11.2016)</w:t>
      </w:r>
    </w:p>
    <w:p w:rsidR="00FC18D1" w:rsidRPr="00F40CF4" w:rsidRDefault="00B1388A" w:rsidP="00843381">
      <w:pPr>
        <w:ind w:left="360"/>
        <w:jc w:val="both"/>
        <w:rPr>
          <w:rFonts w:ascii="Times New Roman" w:hAnsi="Times New Roman" w:cs="Times New Roman"/>
          <w:sz w:val="28"/>
          <w:szCs w:val="28"/>
        </w:rPr>
      </w:pPr>
      <w:hyperlink r:id="rId25" w:history="1">
        <w:r w:rsidR="00FC18D1" w:rsidRPr="00F40CF4">
          <w:rPr>
            <w:rStyle w:val="a5"/>
            <w:rFonts w:ascii="Times New Roman" w:hAnsi="Times New Roman" w:cs="Times New Roman"/>
            <w:color w:val="auto"/>
            <w:sz w:val="28"/>
            <w:szCs w:val="28"/>
          </w:rPr>
          <w:t>Федеральный закон от 27.07.2010 № 210-ФЗ "Об организации предоставления государственных и муниципальных услуг"</w:t>
        </w:r>
      </w:hyperlink>
      <w:r w:rsidR="00FC18D1" w:rsidRPr="00F40CF4">
        <w:rPr>
          <w:rFonts w:ascii="Times New Roman" w:hAnsi="Times New Roman" w:cs="Times New Roman"/>
          <w:sz w:val="28"/>
          <w:szCs w:val="28"/>
        </w:rPr>
        <w:t> (ред. от 28.12.2016)</w:t>
      </w:r>
    </w:p>
    <w:p w:rsidR="00FC18D1" w:rsidRPr="00F40CF4" w:rsidRDefault="00B1388A" w:rsidP="00843381">
      <w:pPr>
        <w:ind w:left="360"/>
        <w:jc w:val="both"/>
        <w:rPr>
          <w:rFonts w:ascii="Times New Roman" w:hAnsi="Times New Roman" w:cs="Times New Roman"/>
          <w:sz w:val="28"/>
          <w:szCs w:val="28"/>
        </w:rPr>
      </w:pPr>
      <w:hyperlink r:id="rId26" w:history="1">
        <w:r w:rsidR="00FC18D1" w:rsidRPr="00F40CF4">
          <w:rPr>
            <w:rStyle w:val="a5"/>
            <w:rFonts w:ascii="Times New Roman" w:hAnsi="Times New Roman" w:cs="Times New Roman"/>
            <w:color w:val="auto"/>
            <w:sz w:val="28"/>
            <w:szCs w:val="28"/>
          </w:rPr>
          <w:t>Федеральный закон от 29.12.2010  № 436-ФЗ "О защите детей от информации, причиняющей вред их здоровью и развитию"</w:t>
        </w:r>
      </w:hyperlink>
      <w:r w:rsidR="00FC18D1" w:rsidRPr="00F40CF4">
        <w:rPr>
          <w:rFonts w:ascii="Times New Roman" w:hAnsi="Times New Roman" w:cs="Times New Roman"/>
          <w:sz w:val="28"/>
          <w:szCs w:val="28"/>
        </w:rPr>
        <w:t> (ред. от 29.06.2015)</w:t>
      </w:r>
    </w:p>
    <w:p w:rsidR="00FC18D1" w:rsidRPr="00F40CF4" w:rsidRDefault="00B1388A" w:rsidP="00843381">
      <w:pPr>
        <w:ind w:left="360"/>
        <w:jc w:val="both"/>
        <w:rPr>
          <w:rFonts w:ascii="Times New Roman" w:hAnsi="Times New Roman" w:cs="Times New Roman"/>
          <w:sz w:val="28"/>
          <w:szCs w:val="28"/>
        </w:rPr>
      </w:pPr>
      <w:hyperlink r:id="rId27" w:history="1">
        <w:r w:rsidR="00FC18D1" w:rsidRPr="00F40CF4">
          <w:rPr>
            <w:rStyle w:val="a5"/>
            <w:rFonts w:ascii="Times New Roman" w:hAnsi="Times New Roman" w:cs="Times New Roman"/>
            <w:color w:val="auto"/>
            <w:sz w:val="28"/>
            <w:szCs w:val="28"/>
          </w:rPr>
          <w:t>Федеральный закон от 02.07.2013 № 187-ФЗ "О внесении изменений в отдельные законодательные акты Российской Федерации по вопросам защиты интеллектуальных прав в информационно-телекоммуникационных сетях"</w:t>
        </w:r>
      </w:hyperlink>
    </w:p>
    <w:p w:rsidR="00FC18D1" w:rsidRPr="00F40CF4" w:rsidRDefault="00B1388A" w:rsidP="00843381">
      <w:pPr>
        <w:ind w:left="360"/>
        <w:jc w:val="both"/>
        <w:rPr>
          <w:rFonts w:ascii="Times New Roman" w:hAnsi="Times New Roman" w:cs="Times New Roman"/>
          <w:sz w:val="28"/>
          <w:szCs w:val="28"/>
        </w:rPr>
      </w:pPr>
      <w:hyperlink r:id="rId28" w:history="1">
        <w:r w:rsidR="00FC18D1" w:rsidRPr="00F40CF4">
          <w:rPr>
            <w:rStyle w:val="a5"/>
            <w:rFonts w:ascii="Times New Roman" w:hAnsi="Times New Roman" w:cs="Times New Roman"/>
            <w:color w:val="auto"/>
            <w:sz w:val="28"/>
            <w:szCs w:val="28"/>
          </w:rPr>
          <w:t>Федеральный закон от 27.07.2006 № 152-ФЗ "О персональных данных"</w:t>
        </w:r>
      </w:hyperlink>
      <w:r w:rsidR="00FC18D1" w:rsidRPr="00F40CF4">
        <w:rPr>
          <w:rFonts w:ascii="Times New Roman" w:hAnsi="Times New Roman" w:cs="Times New Roman"/>
          <w:sz w:val="28"/>
          <w:szCs w:val="28"/>
        </w:rPr>
        <w:t> (ред. от 03.07.2016)</w:t>
      </w:r>
    </w:p>
    <w:p w:rsidR="00FC18D1" w:rsidRPr="00F40CF4" w:rsidRDefault="00B1388A" w:rsidP="00843381">
      <w:pPr>
        <w:ind w:left="360"/>
        <w:jc w:val="both"/>
        <w:rPr>
          <w:rFonts w:ascii="Times New Roman" w:hAnsi="Times New Roman" w:cs="Times New Roman"/>
          <w:sz w:val="28"/>
          <w:szCs w:val="28"/>
        </w:rPr>
      </w:pPr>
      <w:hyperlink r:id="rId29" w:history="1">
        <w:r w:rsidR="00FC18D1" w:rsidRPr="00F40CF4">
          <w:rPr>
            <w:rStyle w:val="a5"/>
            <w:rFonts w:ascii="Times New Roman" w:hAnsi="Times New Roman" w:cs="Times New Roman"/>
            <w:color w:val="auto"/>
            <w:sz w:val="28"/>
            <w:szCs w:val="28"/>
          </w:rPr>
          <w:t>Федеральный закон от 25.07.2002 № 114-ФЗ "О противодействии экстремистской деятельности"</w:t>
        </w:r>
      </w:hyperlink>
      <w:r w:rsidR="00FC18D1" w:rsidRPr="00F40CF4">
        <w:rPr>
          <w:rFonts w:ascii="Times New Roman" w:hAnsi="Times New Roman" w:cs="Times New Roman"/>
          <w:sz w:val="28"/>
          <w:szCs w:val="28"/>
        </w:rPr>
        <w:t> (ред. от 23.11.2015)</w:t>
      </w:r>
    </w:p>
    <w:p w:rsidR="00FC18D1" w:rsidRPr="00F40CF4" w:rsidRDefault="00B1388A" w:rsidP="00843381">
      <w:pPr>
        <w:ind w:left="360"/>
        <w:jc w:val="both"/>
        <w:rPr>
          <w:rFonts w:ascii="Times New Roman" w:hAnsi="Times New Roman" w:cs="Times New Roman"/>
          <w:sz w:val="28"/>
          <w:szCs w:val="28"/>
        </w:rPr>
      </w:pPr>
      <w:hyperlink r:id="rId30" w:tooltip="ekstremizm_2_6_3_1_0_0_1.doc" w:history="1">
        <w:r w:rsidR="00FC18D1" w:rsidRPr="00F40CF4">
          <w:rPr>
            <w:rStyle w:val="a5"/>
            <w:rFonts w:ascii="Times New Roman" w:hAnsi="Times New Roman" w:cs="Times New Roman"/>
            <w:color w:val="auto"/>
            <w:sz w:val="28"/>
            <w:szCs w:val="28"/>
          </w:rPr>
          <w:t>Федеральный список экстремистских материалов (по состоянию на 17.02.2017)</w:t>
        </w:r>
      </w:hyperlink>
    </w:p>
    <w:p w:rsidR="00FC18D1" w:rsidRPr="00FC18D1" w:rsidRDefault="00FC18D1" w:rsidP="00843381">
      <w:pPr>
        <w:ind w:left="360"/>
        <w:jc w:val="both"/>
        <w:rPr>
          <w:rFonts w:ascii="Times New Roman" w:hAnsi="Times New Roman" w:cs="Times New Roman"/>
          <w:sz w:val="28"/>
          <w:szCs w:val="28"/>
        </w:rPr>
      </w:pPr>
      <w:r w:rsidRPr="00FC18D1">
        <w:rPr>
          <w:rFonts w:ascii="Times New Roman" w:hAnsi="Times New Roman" w:cs="Times New Roman"/>
          <w:sz w:val="28"/>
          <w:szCs w:val="28"/>
        </w:rPr>
        <w:t> </w:t>
      </w:r>
    </w:p>
    <w:p w:rsidR="00FC18D1" w:rsidRPr="00FC18D1" w:rsidRDefault="00FC18D1" w:rsidP="00F77813">
      <w:pPr>
        <w:ind w:left="360"/>
        <w:jc w:val="center"/>
        <w:rPr>
          <w:rFonts w:ascii="Times New Roman" w:hAnsi="Times New Roman" w:cs="Times New Roman"/>
          <w:sz w:val="28"/>
          <w:szCs w:val="28"/>
        </w:rPr>
      </w:pPr>
      <w:r w:rsidRPr="00FC18D1">
        <w:rPr>
          <w:rFonts w:ascii="Times New Roman" w:hAnsi="Times New Roman" w:cs="Times New Roman"/>
          <w:sz w:val="28"/>
          <w:szCs w:val="28"/>
        </w:rPr>
        <w:t>УКАЗЫ И РАСПОРЯЖЕНИЯ ПРЕЗИДЕНТА РФ</w:t>
      </w:r>
    </w:p>
    <w:p w:rsidR="00FC18D1" w:rsidRPr="00F40CF4" w:rsidRDefault="00B1388A" w:rsidP="00843381">
      <w:pPr>
        <w:ind w:left="360"/>
        <w:jc w:val="both"/>
        <w:rPr>
          <w:rFonts w:ascii="Times New Roman" w:hAnsi="Times New Roman" w:cs="Times New Roman"/>
          <w:sz w:val="28"/>
          <w:szCs w:val="28"/>
        </w:rPr>
      </w:pPr>
      <w:hyperlink r:id="rId31" w:history="1">
        <w:r w:rsidR="00FC18D1" w:rsidRPr="00F40CF4">
          <w:rPr>
            <w:rStyle w:val="a5"/>
            <w:rFonts w:ascii="Times New Roman" w:hAnsi="Times New Roman" w:cs="Times New Roman"/>
            <w:color w:val="auto"/>
            <w:sz w:val="28"/>
            <w:szCs w:val="28"/>
          </w:rPr>
          <w:t>Указ Президента РФ "Об установлении общероссийского Дня библиотек"</w:t>
        </w:r>
      </w:hyperlink>
    </w:p>
    <w:p w:rsidR="00FC18D1" w:rsidRPr="00F40CF4" w:rsidRDefault="00B1388A" w:rsidP="00843381">
      <w:pPr>
        <w:ind w:left="360"/>
        <w:jc w:val="both"/>
        <w:rPr>
          <w:rFonts w:ascii="Times New Roman" w:hAnsi="Times New Roman" w:cs="Times New Roman"/>
          <w:sz w:val="28"/>
          <w:szCs w:val="28"/>
        </w:rPr>
      </w:pPr>
      <w:hyperlink r:id="rId32" w:history="1">
        <w:r w:rsidR="00FC18D1" w:rsidRPr="00F40CF4">
          <w:rPr>
            <w:rStyle w:val="a5"/>
            <w:rFonts w:ascii="Times New Roman" w:hAnsi="Times New Roman" w:cs="Times New Roman"/>
            <w:color w:val="auto"/>
            <w:sz w:val="28"/>
            <w:szCs w:val="28"/>
          </w:rPr>
          <w:t>Указ Президента РФ от 27.08.2007 № 1111 "О Дне работника культуры"</w:t>
        </w:r>
      </w:hyperlink>
    </w:p>
    <w:p w:rsidR="00FC18D1" w:rsidRPr="00875382" w:rsidRDefault="00B1388A" w:rsidP="00843381">
      <w:pPr>
        <w:ind w:left="360"/>
        <w:jc w:val="both"/>
        <w:rPr>
          <w:rStyle w:val="a5"/>
          <w:rFonts w:ascii="Times New Roman" w:hAnsi="Times New Roman" w:cs="Times New Roman"/>
          <w:b/>
          <w:color w:val="auto"/>
          <w:sz w:val="28"/>
          <w:szCs w:val="28"/>
          <w:u w:val="none"/>
        </w:rPr>
      </w:pPr>
      <w:hyperlink r:id="rId33" w:history="1">
        <w:r w:rsidR="00FC18D1" w:rsidRPr="00F40CF4">
          <w:rPr>
            <w:rStyle w:val="a5"/>
            <w:rFonts w:ascii="Times New Roman" w:hAnsi="Times New Roman" w:cs="Times New Roman"/>
            <w:color w:val="auto"/>
            <w:sz w:val="28"/>
            <w:szCs w:val="28"/>
          </w:rPr>
          <w:t>Указ Президента РФ от 07.05.2012 № 597 "О мероприятиях по реализации государственной социальной политики"</w:t>
        </w:r>
      </w:hyperlink>
    </w:p>
    <w:p w:rsidR="00875382" w:rsidRDefault="00875382" w:rsidP="00875382">
      <w:pPr>
        <w:ind w:left="360"/>
        <w:jc w:val="both"/>
        <w:rPr>
          <w:rFonts w:ascii="Times New Roman" w:hAnsi="Times New Roman" w:cs="Times New Roman"/>
          <w:sz w:val="28"/>
          <w:szCs w:val="28"/>
          <w:u w:val="single"/>
        </w:rPr>
      </w:pPr>
      <w:r w:rsidRPr="00875382">
        <w:rPr>
          <w:rFonts w:ascii="Times New Roman" w:hAnsi="Times New Roman" w:cs="Times New Roman"/>
          <w:bCs/>
          <w:sz w:val="28"/>
          <w:szCs w:val="28"/>
          <w:u w:val="single"/>
        </w:rPr>
        <w:t>Указ</w:t>
      </w:r>
      <w:r w:rsidRPr="00875382">
        <w:rPr>
          <w:rFonts w:ascii="Times New Roman" w:hAnsi="Times New Roman" w:cs="Times New Roman"/>
          <w:sz w:val="28"/>
          <w:szCs w:val="28"/>
          <w:u w:val="single"/>
        </w:rPr>
        <w:t> Президента РФ от 01.07.1996 N 1011 "О </w:t>
      </w:r>
      <w:r w:rsidRPr="00875382">
        <w:rPr>
          <w:rFonts w:ascii="Times New Roman" w:hAnsi="Times New Roman" w:cs="Times New Roman"/>
          <w:bCs/>
          <w:sz w:val="28"/>
          <w:szCs w:val="28"/>
          <w:u w:val="single"/>
        </w:rPr>
        <w:t>мерах по обеспечению государственной поддержки инвалидов</w:t>
      </w:r>
      <w:r w:rsidRPr="00875382">
        <w:rPr>
          <w:rFonts w:ascii="Times New Roman" w:hAnsi="Times New Roman" w:cs="Times New Roman"/>
          <w:sz w:val="28"/>
          <w:szCs w:val="28"/>
          <w:u w:val="single"/>
        </w:rPr>
        <w:t>" (с изменениями и дополнениями)</w:t>
      </w:r>
    </w:p>
    <w:p w:rsidR="00875382" w:rsidRDefault="00875382" w:rsidP="00875382">
      <w:pPr>
        <w:ind w:left="360"/>
        <w:jc w:val="both"/>
        <w:rPr>
          <w:rFonts w:ascii="Times New Roman" w:hAnsi="Times New Roman" w:cs="Times New Roman"/>
          <w:sz w:val="28"/>
          <w:szCs w:val="28"/>
          <w:u w:val="single"/>
        </w:rPr>
      </w:pPr>
      <w:r w:rsidRPr="00875382">
        <w:rPr>
          <w:rFonts w:ascii="Times New Roman" w:hAnsi="Times New Roman" w:cs="Times New Roman"/>
          <w:bCs/>
          <w:sz w:val="28"/>
          <w:szCs w:val="28"/>
          <w:u w:val="single"/>
        </w:rPr>
        <w:t>Указ</w:t>
      </w:r>
      <w:r w:rsidRPr="00875382">
        <w:rPr>
          <w:rFonts w:ascii="Times New Roman" w:hAnsi="Times New Roman" w:cs="Times New Roman"/>
          <w:sz w:val="28"/>
          <w:szCs w:val="28"/>
          <w:u w:val="single"/>
        </w:rPr>
        <w:t> Президента РФ от 2 октября 1992 года № 1156 «О </w:t>
      </w:r>
      <w:r w:rsidRPr="00875382">
        <w:rPr>
          <w:rFonts w:ascii="Times New Roman" w:hAnsi="Times New Roman" w:cs="Times New Roman"/>
          <w:bCs/>
          <w:sz w:val="28"/>
          <w:szCs w:val="28"/>
          <w:u w:val="single"/>
        </w:rPr>
        <w:t>мерах по формированию доступной для инвалидов среды жизнедеятельности</w:t>
      </w:r>
      <w:r w:rsidRPr="00875382">
        <w:rPr>
          <w:rFonts w:ascii="Times New Roman" w:hAnsi="Times New Roman" w:cs="Times New Roman"/>
          <w:sz w:val="28"/>
          <w:szCs w:val="28"/>
          <w:u w:val="single"/>
        </w:rPr>
        <w:t>»</w:t>
      </w:r>
    </w:p>
    <w:p w:rsidR="00CC5196" w:rsidRPr="00CC5196" w:rsidRDefault="00CC5196" w:rsidP="00CC5196">
      <w:pPr>
        <w:ind w:left="360"/>
        <w:jc w:val="both"/>
        <w:rPr>
          <w:rFonts w:ascii="Times New Roman" w:hAnsi="Times New Roman" w:cs="Times New Roman"/>
          <w:sz w:val="28"/>
          <w:szCs w:val="28"/>
          <w:u w:val="single"/>
        </w:rPr>
      </w:pPr>
      <w:r w:rsidRPr="00CC5196">
        <w:rPr>
          <w:rFonts w:ascii="Times New Roman" w:hAnsi="Times New Roman" w:cs="Times New Roman"/>
          <w:sz w:val="28"/>
          <w:szCs w:val="28"/>
          <w:u w:val="single"/>
        </w:rPr>
        <w:lastRenderedPageBreak/>
        <w:t>Указ Президента Российской Федерации от 27 июля 1992 г. № 802</w:t>
      </w:r>
    </w:p>
    <w:p w:rsidR="00CC5196" w:rsidRPr="00875382" w:rsidRDefault="00CC5196" w:rsidP="0099139C">
      <w:pPr>
        <w:ind w:left="360"/>
        <w:jc w:val="both"/>
        <w:rPr>
          <w:rFonts w:ascii="Times New Roman" w:hAnsi="Times New Roman" w:cs="Times New Roman"/>
          <w:sz w:val="28"/>
          <w:szCs w:val="28"/>
          <w:u w:val="single"/>
        </w:rPr>
      </w:pPr>
      <w:r w:rsidRPr="00CC5196">
        <w:rPr>
          <w:rFonts w:ascii="Times New Roman" w:hAnsi="Times New Roman" w:cs="Times New Roman"/>
          <w:sz w:val="28"/>
          <w:szCs w:val="28"/>
          <w:u w:val="single"/>
        </w:rPr>
        <w:t>«О научном и информационном обеспечении проблем инвалидности и инвалидов»</w:t>
      </w:r>
    </w:p>
    <w:p w:rsidR="00DE304D" w:rsidRDefault="00B1388A" w:rsidP="00843381">
      <w:pPr>
        <w:ind w:left="360"/>
        <w:jc w:val="both"/>
        <w:rPr>
          <w:rStyle w:val="a5"/>
          <w:rFonts w:ascii="Times New Roman" w:hAnsi="Times New Roman" w:cs="Times New Roman"/>
          <w:color w:val="auto"/>
          <w:sz w:val="28"/>
          <w:szCs w:val="28"/>
        </w:rPr>
      </w:pPr>
      <w:hyperlink r:id="rId34" w:history="1">
        <w:r w:rsidR="00FC18D1" w:rsidRPr="00F40CF4">
          <w:rPr>
            <w:rStyle w:val="a5"/>
            <w:rFonts w:ascii="Times New Roman" w:hAnsi="Times New Roman" w:cs="Times New Roman"/>
            <w:color w:val="auto"/>
            <w:sz w:val="28"/>
            <w:szCs w:val="28"/>
          </w:rPr>
          <w:t>Указ Президента РФ от 24.12.2014 № 808 "Об утверждении основ государственной культурной политики"</w:t>
        </w:r>
      </w:hyperlink>
    </w:p>
    <w:p w:rsidR="00FC18D1" w:rsidRDefault="00DE304D" w:rsidP="00DE304D">
      <w:pPr>
        <w:ind w:left="360"/>
        <w:jc w:val="both"/>
        <w:rPr>
          <w:rFonts w:ascii="Times New Roman" w:hAnsi="Times New Roman" w:cs="Times New Roman"/>
          <w:sz w:val="28"/>
          <w:szCs w:val="28"/>
          <w:u w:val="single"/>
        </w:rPr>
      </w:pPr>
      <w:r w:rsidRPr="00DE304D">
        <w:rPr>
          <w:rFonts w:ascii="Times New Roman" w:hAnsi="Times New Roman" w:cs="Times New Roman"/>
          <w:sz w:val="28"/>
          <w:szCs w:val="28"/>
          <w:u w:val="single"/>
        </w:rPr>
        <w:t>Указ Президента РФ</w:t>
      </w:r>
      <w:r>
        <w:rPr>
          <w:rFonts w:ascii="Times New Roman" w:hAnsi="Times New Roman" w:cs="Times New Roman"/>
          <w:sz w:val="28"/>
          <w:szCs w:val="28"/>
          <w:u w:val="single"/>
        </w:rPr>
        <w:t xml:space="preserve"> </w:t>
      </w:r>
      <w:r w:rsidRPr="00DE304D">
        <w:rPr>
          <w:rFonts w:ascii="Times New Roman" w:hAnsi="Times New Roman" w:cs="Times New Roman"/>
          <w:sz w:val="28"/>
          <w:szCs w:val="28"/>
          <w:u w:val="single"/>
        </w:rPr>
        <w:t>от 20.02.2015 № 277 «Об утверждении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p w:rsidR="0099040E" w:rsidRDefault="0099040E" w:rsidP="00DE304D">
      <w:pPr>
        <w:ind w:left="360"/>
        <w:jc w:val="both"/>
        <w:rPr>
          <w:rFonts w:ascii="Times New Roman" w:hAnsi="Times New Roman" w:cs="Times New Roman"/>
          <w:sz w:val="28"/>
          <w:szCs w:val="28"/>
          <w:u w:val="single"/>
        </w:rPr>
      </w:pPr>
      <w:r>
        <w:rPr>
          <w:rFonts w:ascii="Times New Roman" w:hAnsi="Times New Roman" w:cs="Times New Roman"/>
          <w:sz w:val="28"/>
          <w:szCs w:val="28"/>
          <w:u w:val="single"/>
        </w:rPr>
        <w:t>Указ Президента РФ</w:t>
      </w:r>
      <w:r w:rsidRPr="0099040E">
        <w:rPr>
          <w:rFonts w:ascii="Times New Roman" w:hAnsi="Times New Roman" w:cs="Times New Roman"/>
          <w:sz w:val="28"/>
          <w:szCs w:val="28"/>
        </w:rPr>
        <w:t xml:space="preserve"> </w:t>
      </w:r>
      <w:r w:rsidRPr="0099040E">
        <w:rPr>
          <w:rFonts w:ascii="Times New Roman" w:hAnsi="Times New Roman" w:cs="Times New Roman"/>
          <w:sz w:val="28"/>
          <w:szCs w:val="28"/>
          <w:u w:val="single"/>
        </w:rPr>
        <w:t>от 25.02.2015 № 288 «Об утверждении показателей, характеризующих общие критерии оценки качества оказания услуг организациями культуры» (с изм</w:t>
      </w:r>
      <w:r>
        <w:rPr>
          <w:rFonts w:ascii="Times New Roman" w:hAnsi="Times New Roman" w:cs="Times New Roman"/>
          <w:sz w:val="28"/>
          <w:szCs w:val="28"/>
          <w:u w:val="single"/>
        </w:rPr>
        <w:t>енениями от 07.08.2015 № 2168)</w:t>
      </w:r>
    </w:p>
    <w:p w:rsidR="0099040E" w:rsidRPr="00DE304D" w:rsidRDefault="0099040E" w:rsidP="00DE304D">
      <w:pPr>
        <w:ind w:left="360"/>
        <w:jc w:val="both"/>
        <w:rPr>
          <w:rFonts w:ascii="Times New Roman" w:hAnsi="Times New Roman" w:cs="Times New Roman"/>
          <w:sz w:val="28"/>
          <w:szCs w:val="28"/>
          <w:u w:val="single"/>
        </w:rPr>
      </w:pPr>
      <w:r>
        <w:rPr>
          <w:rFonts w:ascii="Times New Roman" w:hAnsi="Times New Roman" w:cs="Times New Roman"/>
          <w:sz w:val="28"/>
          <w:szCs w:val="28"/>
          <w:u w:val="single"/>
        </w:rPr>
        <w:t xml:space="preserve">Указ Президента </w:t>
      </w:r>
      <w:r w:rsidRPr="0099040E">
        <w:rPr>
          <w:rFonts w:ascii="Times New Roman" w:hAnsi="Times New Roman" w:cs="Times New Roman"/>
          <w:sz w:val="28"/>
          <w:szCs w:val="28"/>
          <w:u w:val="single"/>
        </w:rPr>
        <w:t>от 07.08.2015 № 2169 «Об утверждении перечня организаций культуры, в отношении которых не проводится независимая оценка качества оказания услуг в сфере культуры».</w:t>
      </w:r>
      <w:r>
        <w:rPr>
          <w:rFonts w:ascii="Times New Roman" w:hAnsi="Times New Roman" w:cs="Times New Roman"/>
          <w:sz w:val="28"/>
          <w:szCs w:val="28"/>
          <w:u w:val="single"/>
        </w:rPr>
        <w:t xml:space="preserve"> </w:t>
      </w:r>
    </w:p>
    <w:p w:rsidR="00DE304D" w:rsidRPr="00FC18D1" w:rsidRDefault="00DE304D" w:rsidP="00843381">
      <w:pPr>
        <w:ind w:left="360"/>
        <w:jc w:val="both"/>
        <w:rPr>
          <w:rFonts w:ascii="Times New Roman" w:hAnsi="Times New Roman" w:cs="Times New Roman"/>
          <w:sz w:val="28"/>
          <w:szCs w:val="28"/>
        </w:rPr>
      </w:pPr>
    </w:p>
    <w:p w:rsidR="00FC18D1" w:rsidRPr="00FC18D1" w:rsidRDefault="00FC18D1" w:rsidP="00F77813">
      <w:pPr>
        <w:ind w:left="360"/>
        <w:jc w:val="center"/>
        <w:rPr>
          <w:rFonts w:ascii="Times New Roman" w:hAnsi="Times New Roman" w:cs="Times New Roman"/>
          <w:sz w:val="28"/>
          <w:szCs w:val="28"/>
        </w:rPr>
      </w:pPr>
    </w:p>
    <w:p w:rsidR="00FC18D1" w:rsidRDefault="00FC18D1" w:rsidP="00F77813">
      <w:pPr>
        <w:ind w:left="360"/>
        <w:jc w:val="center"/>
        <w:rPr>
          <w:rFonts w:ascii="Times New Roman" w:hAnsi="Times New Roman" w:cs="Times New Roman"/>
          <w:sz w:val="28"/>
          <w:szCs w:val="28"/>
        </w:rPr>
      </w:pPr>
      <w:r w:rsidRPr="00FC18D1">
        <w:rPr>
          <w:rFonts w:ascii="Times New Roman" w:hAnsi="Times New Roman" w:cs="Times New Roman"/>
          <w:sz w:val="28"/>
          <w:szCs w:val="28"/>
        </w:rPr>
        <w:t>ПОСТАНОВЛЕНИЯ И РАСПОРЯЖЕНИЯ ПРАВИТЕЛЬСТВА РФ</w:t>
      </w:r>
    </w:p>
    <w:p w:rsidR="00F40CF4" w:rsidRPr="00843381" w:rsidRDefault="00F40CF4" w:rsidP="00843381">
      <w:pPr>
        <w:ind w:left="360"/>
        <w:jc w:val="both"/>
        <w:rPr>
          <w:rFonts w:ascii="Times New Roman" w:hAnsi="Times New Roman" w:cs="Times New Roman"/>
          <w:sz w:val="28"/>
          <w:szCs w:val="28"/>
          <w:u w:val="single"/>
        </w:rPr>
      </w:pPr>
      <w:r w:rsidRPr="00843381">
        <w:rPr>
          <w:rFonts w:ascii="Times New Roman" w:hAnsi="Times New Roman" w:cs="Times New Roman"/>
          <w:sz w:val="28"/>
          <w:szCs w:val="28"/>
          <w:u w:val="single"/>
        </w:rPr>
        <w:t xml:space="preserve">Распоряжение Правительства Российской Федерации от 03.07.1996 № 1063-р (ред. </w:t>
      </w:r>
      <w:r w:rsidR="00843381" w:rsidRPr="00843381">
        <w:rPr>
          <w:rFonts w:ascii="Times New Roman" w:hAnsi="Times New Roman" w:cs="Times New Roman"/>
          <w:sz w:val="28"/>
          <w:szCs w:val="28"/>
          <w:u w:val="single"/>
        </w:rPr>
        <w:t>о</w:t>
      </w:r>
      <w:r w:rsidRPr="00843381">
        <w:rPr>
          <w:rFonts w:ascii="Times New Roman" w:hAnsi="Times New Roman" w:cs="Times New Roman"/>
          <w:sz w:val="28"/>
          <w:szCs w:val="28"/>
          <w:u w:val="single"/>
        </w:rPr>
        <w:t>т 26.01.2017) «О социальных нормативах и нормах»</w:t>
      </w:r>
      <w:r w:rsidR="00843381" w:rsidRPr="00843381">
        <w:rPr>
          <w:rFonts w:ascii="Times New Roman" w:hAnsi="Times New Roman" w:cs="Times New Roman"/>
          <w:sz w:val="28"/>
          <w:szCs w:val="28"/>
          <w:u w:val="single"/>
        </w:rPr>
        <w:t>.</w:t>
      </w:r>
    </w:p>
    <w:p w:rsidR="00843381" w:rsidRDefault="00843381" w:rsidP="00843381">
      <w:pPr>
        <w:ind w:left="360"/>
        <w:jc w:val="both"/>
        <w:rPr>
          <w:rFonts w:ascii="Times New Roman" w:hAnsi="Times New Roman" w:cs="Times New Roman"/>
          <w:sz w:val="28"/>
          <w:szCs w:val="28"/>
          <w:u w:val="single"/>
        </w:rPr>
      </w:pPr>
      <w:r w:rsidRPr="00843381">
        <w:rPr>
          <w:rFonts w:ascii="Times New Roman" w:hAnsi="Times New Roman" w:cs="Times New Roman"/>
          <w:sz w:val="28"/>
          <w:szCs w:val="28"/>
          <w:u w:val="single"/>
        </w:rPr>
        <w:t>Распоряжение Правительства Российской Федерации</w:t>
      </w:r>
      <w:r>
        <w:rPr>
          <w:rFonts w:ascii="Times New Roman" w:hAnsi="Times New Roman" w:cs="Times New Roman"/>
          <w:sz w:val="28"/>
          <w:szCs w:val="28"/>
          <w:u w:val="single"/>
        </w:rPr>
        <w:t xml:space="preserve"> от 26.01.2017 № 95-</w:t>
      </w:r>
      <w:proofErr w:type="gramStart"/>
      <w:r>
        <w:rPr>
          <w:rFonts w:ascii="Times New Roman" w:hAnsi="Times New Roman" w:cs="Times New Roman"/>
          <w:sz w:val="28"/>
          <w:szCs w:val="28"/>
          <w:u w:val="single"/>
        </w:rPr>
        <w:t>р  Изменения</w:t>
      </w:r>
      <w:proofErr w:type="gramEnd"/>
      <w:r>
        <w:rPr>
          <w:rFonts w:ascii="Times New Roman" w:hAnsi="Times New Roman" w:cs="Times New Roman"/>
          <w:sz w:val="28"/>
          <w:szCs w:val="28"/>
          <w:u w:val="single"/>
        </w:rPr>
        <w:t xml:space="preserve">, которые вносятся в социальные нормативы и нормы, одобренные распоряжением Правительства Российской Федерации от 3 июля 1996 г. № 1063-р </w:t>
      </w:r>
    </w:p>
    <w:p w:rsidR="00843381" w:rsidRPr="00843381" w:rsidRDefault="00843381" w:rsidP="00843381">
      <w:pPr>
        <w:ind w:left="360"/>
        <w:jc w:val="both"/>
        <w:rPr>
          <w:rFonts w:ascii="Times New Roman" w:hAnsi="Times New Roman" w:cs="Times New Roman"/>
          <w:sz w:val="28"/>
          <w:szCs w:val="28"/>
        </w:rPr>
      </w:pPr>
      <w:r>
        <w:rPr>
          <w:rFonts w:ascii="Times New Roman" w:hAnsi="Times New Roman" w:cs="Times New Roman"/>
          <w:sz w:val="28"/>
          <w:szCs w:val="28"/>
          <w:u w:val="single"/>
        </w:rPr>
        <w:t>Распоряжение Правительства Российской Федерации от 03.03.2012 № 186 «О федеральной целевой программе «Культура России (2012-2018 годы)»</w:t>
      </w:r>
    </w:p>
    <w:p w:rsidR="00FC18D1" w:rsidRPr="00FC18D1" w:rsidRDefault="00FC18D1" w:rsidP="00843381">
      <w:pPr>
        <w:ind w:left="360"/>
        <w:jc w:val="both"/>
        <w:rPr>
          <w:rFonts w:ascii="Times New Roman" w:hAnsi="Times New Roman" w:cs="Times New Roman"/>
          <w:sz w:val="28"/>
          <w:szCs w:val="28"/>
        </w:rPr>
      </w:pPr>
      <w:r w:rsidRPr="00843381">
        <w:rPr>
          <w:rFonts w:ascii="Times New Roman" w:hAnsi="Times New Roman" w:cs="Times New Roman"/>
          <w:sz w:val="28"/>
          <w:szCs w:val="28"/>
        </w:rPr>
        <w:t>Распоряжение Правительства Российской Фе</w:t>
      </w:r>
      <w:r w:rsidR="00843381" w:rsidRPr="00843381">
        <w:rPr>
          <w:rFonts w:ascii="Times New Roman" w:hAnsi="Times New Roman" w:cs="Times New Roman"/>
          <w:sz w:val="28"/>
          <w:szCs w:val="28"/>
        </w:rPr>
        <w:t>дерации от 07.09.2010 № 1506-р «</w:t>
      </w:r>
      <w:r w:rsidRPr="00843381">
        <w:rPr>
          <w:rFonts w:ascii="Times New Roman" w:hAnsi="Times New Roman" w:cs="Times New Roman"/>
          <w:sz w:val="28"/>
          <w:szCs w:val="28"/>
        </w:rPr>
        <w:t>О внесении изменений в распоряжение Правител</w:t>
      </w:r>
      <w:r w:rsidR="00843381">
        <w:rPr>
          <w:rFonts w:ascii="Times New Roman" w:hAnsi="Times New Roman" w:cs="Times New Roman"/>
          <w:sz w:val="28"/>
          <w:szCs w:val="28"/>
        </w:rPr>
        <w:t>ь</w:t>
      </w:r>
      <w:r w:rsidR="0099040E">
        <w:rPr>
          <w:rFonts w:ascii="Times New Roman" w:hAnsi="Times New Roman" w:cs="Times New Roman"/>
          <w:sz w:val="28"/>
          <w:szCs w:val="28"/>
        </w:rPr>
        <w:t xml:space="preserve">ства РФ от 17.12.2009 № 1993-р» </w:t>
      </w:r>
      <w:r w:rsidRPr="00FC18D1">
        <w:rPr>
          <w:rFonts w:ascii="Times New Roman" w:hAnsi="Times New Roman" w:cs="Times New Roman"/>
          <w:sz w:val="28"/>
          <w:szCs w:val="28"/>
        </w:rPr>
        <w:t xml:space="preserve">[Сводный перечень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w:t>
      </w:r>
      <w:proofErr w:type="gramStart"/>
      <w:r w:rsidRPr="00FC18D1">
        <w:rPr>
          <w:rFonts w:ascii="Times New Roman" w:hAnsi="Times New Roman" w:cs="Times New Roman"/>
          <w:sz w:val="28"/>
          <w:szCs w:val="28"/>
        </w:rPr>
        <w:t>услуг</w:t>
      </w:r>
      <w:proofErr w:type="gramEnd"/>
      <w:r w:rsidRPr="00FC18D1">
        <w:rPr>
          <w:rFonts w:ascii="Times New Roman" w:hAnsi="Times New Roman" w:cs="Times New Roman"/>
          <w:sz w:val="28"/>
          <w:szCs w:val="28"/>
        </w:rPr>
        <w:t xml:space="preserve"> предоставляемых в электронном виде учреждениями субъектов РФ и муниципальными учреждениями]</w:t>
      </w:r>
    </w:p>
    <w:p w:rsidR="00FC18D1" w:rsidRDefault="00B1388A" w:rsidP="00843381">
      <w:pPr>
        <w:ind w:left="360"/>
        <w:jc w:val="both"/>
        <w:rPr>
          <w:rStyle w:val="a5"/>
          <w:rFonts w:ascii="Times New Roman" w:hAnsi="Times New Roman" w:cs="Times New Roman"/>
          <w:color w:val="auto"/>
          <w:sz w:val="28"/>
          <w:szCs w:val="28"/>
        </w:rPr>
      </w:pPr>
      <w:hyperlink r:id="rId35" w:history="1">
        <w:r w:rsidR="00FC18D1" w:rsidRPr="00843381">
          <w:rPr>
            <w:rStyle w:val="a5"/>
            <w:rFonts w:ascii="Times New Roman" w:hAnsi="Times New Roman" w:cs="Times New Roman"/>
            <w:color w:val="auto"/>
            <w:sz w:val="28"/>
            <w:szCs w:val="28"/>
          </w:rPr>
          <w:t>Постановление Правительства Российской Федерации от 15.04.2014 № 313 "Об утверждении государственной программы Российской Федерации "Информационное общество (2011 - 2020 годы)"</w:t>
        </w:r>
      </w:hyperlink>
    </w:p>
    <w:p w:rsidR="007229D5" w:rsidRPr="00B1388A" w:rsidRDefault="007229D5" w:rsidP="00843381">
      <w:pPr>
        <w:ind w:left="360"/>
        <w:jc w:val="both"/>
        <w:rPr>
          <w:rFonts w:ascii="Times New Roman" w:hAnsi="Times New Roman" w:cs="Times New Roman"/>
          <w:sz w:val="28"/>
          <w:szCs w:val="28"/>
          <w:u w:val="single"/>
        </w:rPr>
      </w:pPr>
      <w:bookmarkStart w:id="0" w:name="_GoBack"/>
      <w:r w:rsidRPr="00B1388A">
        <w:rPr>
          <w:rFonts w:ascii="Times New Roman" w:hAnsi="Times New Roman" w:cs="Times New Roman"/>
          <w:bCs/>
          <w:sz w:val="28"/>
          <w:szCs w:val="28"/>
          <w:u w:val="single"/>
        </w:rPr>
        <w:t xml:space="preserve">Постановление </w:t>
      </w:r>
      <w:r w:rsidR="00B3034A" w:rsidRPr="00B1388A">
        <w:rPr>
          <w:rFonts w:ascii="Times New Roman" w:hAnsi="Times New Roman" w:cs="Times New Roman"/>
          <w:bCs/>
          <w:sz w:val="28"/>
          <w:szCs w:val="28"/>
          <w:u w:val="single"/>
        </w:rPr>
        <w:t>Правительства РФ от 23.01.2016 №</w:t>
      </w:r>
      <w:r w:rsidRPr="00B1388A">
        <w:rPr>
          <w:rFonts w:ascii="Times New Roman" w:hAnsi="Times New Roman" w:cs="Times New Roman"/>
          <w:bCs/>
          <w:sz w:val="28"/>
          <w:szCs w:val="28"/>
          <w:u w:val="single"/>
        </w:rPr>
        <w:t xml:space="preserve"> 32 "Об утверждении перечня форматов, предназначенных исключительно для использования слепыми и слабовидящими (рельефно-точечным шрифтом и другими специальными способами), перечня библиотек, предоставляющих слепым и слабовидящим доступ через информационно-телекоммуникационные сети к экземплярам произведений, созданных в форматах, предназначенных исключительно для использования слепыми и слабовидящими (рельефно-точечным шрифтом и другими специальными способами), а также Правил предоставления библиотеками доступа слепым и слабовидящим к экземплярам произведений, созданных в форматах, предназначенных исключительно для использования слепыми и слабовидящими (рельефно-точечным шрифтом и другими специальными способами), через информационно-телекоммуникационные сети к экземплярам произведений, созданных в форматах, предназначенных исключительно для использования слепыми и слабовидящими.</w:t>
      </w:r>
    </w:p>
    <w:bookmarkEnd w:id="0"/>
    <w:p w:rsidR="00FC18D1" w:rsidRDefault="00B1388A" w:rsidP="00843381">
      <w:pPr>
        <w:ind w:left="360"/>
        <w:jc w:val="both"/>
        <w:rPr>
          <w:rStyle w:val="a5"/>
          <w:rFonts w:ascii="Times New Roman" w:hAnsi="Times New Roman" w:cs="Times New Roman"/>
          <w:color w:val="auto"/>
          <w:sz w:val="28"/>
          <w:szCs w:val="28"/>
        </w:rPr>
      </w:pPr>
      <w:r>
        <w:fldChar w:fldCharType="begin"/>
      </w:r>
      <w:r>
        <w:instrText xml:space="preserve"> HYPERLINK "http://old.nbrkomi.ru/content/305/%D0%9F%D0%BE%D1%81%D1%82%D0%B0%D0%BD%D0%BE%D0%B2%D0%BB%D0%B5%D0%BD%D0%B8%D0%B5%20%D0</w:instrText>
      </w:r>
      <w:r>
        <w:instrText>%9F%D1%80%D0%B0%D0%B2%D0%B8%D1%82%D0%B5%D0%BB%D1%8C%D1%81%D1%82%D0%B2%D0%B0%20%D0%A0%D0%A4%20%D0%BE%D1%82%2015_04_2014%20N%20317%20%D0%A0%D0%B0%D0%B7%D0%B2%D0%B8%D1%82%D0%B8%D0%B5%20%D0%BA%D1%83%D0%BB%D1%8C%D1%82%20%D0%B8%20%D1%82%D1%83%D1%80%D0%B8%D0%B7%D</w:instrText>
      </w:r>
      <w:r>
        <w:instrText xml:space="preserve">0%BC%D0%B0.rtf" </w:instrText>
      </w:r>
      <w:r>
        <w:fldChar w:fldCharType="separate"/>
      </w:r>
      <w:r w:rsidR="00FC18D1" w:rsidRPr="00843381">
        <w:rPr>
          <w:rStyle w:val="a5"/>
          <w:rFonts w:ascii="Times New Roman" w:hAnsi="Times New Roman" w:cs="Times New Roman"/>
          <w:color w:val="auto"/>
          <w:sz w:val="28"/>
          <w:szCs w:val="28"/>
        </w:rPr>
        <w:t>Постановление Правительства Российской Федерации от 15.04.2014 № № 317 "Об утверждении государственной программы Российской Федерации "Развитие культуры и туризма на 2013 - 2020 годы"</w:t>
      </w:r>
      <w:r>
        <w:rPr>
          <w:rStyle w:val="a5"/>
          <w:rFonts w:ascii="Times New Roman" w:hAnsi="Times New Roman" w:cs="Times New Roman"/>
          <w:color w:val="auto"/>
          <w:sz w:val="28"/>
          <w:szCs w:val="28"/>
        </w:rPr>
        <w:fldChar w:fldCharType="end"/>
      </w:r>
    </w:p>
    <w:p w:rsidR="00FA0FC0" w:rsidRDefault="00FA0FC0" w:rsidP="00843381">
      <w:pPr>
        <w:ind w:left="360"/>
        <w:jc w:val="both"/>
        <w:rPr>
          <w:rStyle w:val="a5"/>
          <w:rFonts w:ascii="Times New Roman" w:hAnsi="Times New Roman" w:cs="Times New Roman"/>
          <w:color w:val="auto"/>
          <w:sz w:val="28"/>
          <w:szCs w:val="28"/>
        </w:rPr>
      </w:pPr>
      <w:r>
        <w:rPr>
          <w:rStyle w:val="a5"/>
          <w:rFonts w:ascii="Times New Roman" w:hAnsi="Times New Roman" w:cs="Times New Roman"/>
          <w:color w:val="auto"/>
          <w:sz w:val="28"/>
          <w:szCs w:val="28"/>
        </w:rPr>
        <w:t>Приказ Минкультуры России от 22.06.98 г. № 341 «О формировании государственной политики в области сохранения библиотечных фондов как части культурного наследия и информационного ресурса страны</w:t>
      </w:r>
    </w:p>
    <w:p w:rsidR="00843381" w:rsidRPr="00FC18D1" w:rsidRDefault="00843381" w:rsidP="00843381">
      <w:pPr>
        <w:ind w:left="360"/>
        <w:jc w:val="both"/>
        <w:rPr>
          <w:rFonts w:ascii="Times New Roman" w:hAnsi="Times New Roman" w:cs="Times New Roman"/>
          <w:sz w:val="28"/>
          <w:szCs w:val="28"/>
        </w:rPr>
      </w:pPr>
      <w:r>
        <w:rPr>
          <w:rStyle w:val="a5"/>
          <w:rFonts w:ascii="Times New Roman" w:hAnsi="Times New Roman" w:cs="Times New Roman"/>
          <w:color w:val="auto"/>
          <w:sz w:val="28"/>
          <w:szCs w:val="28"/>
        </w:rPr>
        <w:t>Приказ Минкультуры России от 24.06.2016 г. № 1435 «Об утверждении порядка проведения периодической аттестации работников библиотек» (зарегистрировано в Минюсте России 19 августа 2016 г. № 43314)</w:t>
      </w:r>
    </w:p>
    <w:p w:rsidR="00FC18D1" w:rsidRPr="00843381" w:rsidRDefault="00B1388A" w:rsidP="00843381">
      <w:pPr>
        <w:ind w:left="360"/>
        <w:jc w:val="both"/>
        <w:rPr>
          <w:rFonts w:ascii="Times New Roman" w:hAnsi="Times New Roman" w:cs="Times New Roman"/>
          <w:sz w:val="28"/>
          <w:szCs w:val="28"/>
        </w:rPr>
      </w:pPr>
      <w:hyperlink r:id="rId36" w:history="1">
        <w:r w:rsidR="00FC18D1" w:rsidRPr="00843381">
          <w:rPr>
            <w:rStyle w:val="a5"/>
            <w:rFonts w:ascii="Times New Roman" w:hAnsi="Times New Roman" w:cs="Times New Roman"/>
            <w:color w:val="auto"/>
            <w:sz w:val="28"/>
            <w:szCs w:val="28"/>
          </w:rPr>
          <w:t>Приказ Минкультуры России от 14.07.2016 г. № 217-01-39-нм "О направлении рекомендаций по особенностям введения типовых отраслевых норм труда на работы, выполняемые в культурно-досуговых учреждениях и других организациях культурно-досугового типа"</w:t>
        </w:r>
      </w:hyperlink>
    </w:p>
    <w:p w:rsidR="00FC18D1" w:rsidRPr="00843381" w:rsidRDefault="00B1388A" w:rsidP="00843381">
      <w:pPr>
        <w:ind w:left="360"/>
        <w:jc w:val="both"/>
        <w:rPr>
          <w:rFonts w:ascii="Times New Roman" w:hAnsi="Times New Roman" w:cs="Times New Roman"/>
          <w:sz w:val="28"/>
          <w:szCs w:val="28"/>
        </w:rPr>
      </w:pPr>
      <w:hyperlink r:id="rId37" w:history="1">
        <w:r w:rsidR="00FC18D1" w:rsidRPr="00843381">
          <w:rPr>
            <w:rStyle w:val="a5"/>
            <w:rFonts w:ascii="Times New Roman" w:hAnsi="Times New Roman" w:cs="Times New Roman"/>
            <w:color w:val="auto"/>
            <w:sz w:val="28"/>
            <w:szCs w:val="28"/>
          </w:rPr>
          <w:t>Приказ Минкультуры России от 30.12.2014 N 2477 "Об утверждении типовых отраслевых норм труда на работы, выполняемые в библиотеках" (зарегистрировано в Минюсте России 12.05.2015 N 37244)</w:t>
        </w:r>
      </w:hyperlink>
      <w:r w:rsidR="00FC18D1" w:rsidRPr="00843381">
        <w:rPr>
          <w:rFonts w:ascii="Times New Roman" w:hAnsi="Times New Roman" w:cs="Times New Roman"/>
          <w:sz w:val="28"/>
          <w:szCs w:val="28"/>
        </w:rPr>
        <w:t> </w:t>
      </w:r>
    </w:p>
    <w:p w:rsidR="00FC18D1" w:rsidRPr="00843381" w:rsidRDefault="00B1388A" w:rsidP="00843381">
      <w:pPr>
        <w:ind w:left="360"/>
        <w:jc w:val="both"/>
        <w:rPr>
          <w:rFonts w:ascii="Times New Roman" w:hAnsi="Times New Roman" w:cs="Times New Roman"/>
          <w:sz w:val="28"/>
          <w:szCs w:val="28"/>
        </w:rPr>
      </w:pPr>
      <w:hyperlink r:id="rId38" w:history="1">
        <w:r w:rsidR="00FC18D1" w:rsidRPr="00843381">
          <w:rPr>
            <w:rStyle w:val="a5"/>
            <w:rFonts w:ascii="Times New Roman" w:hAnsi="Times New Roman" w:cs="Times New Roman"/>
            <w:color w:val="auto"/>
            <w:sz w:val="28"/>
            <w:szCs w:val="28"/>
          </w:rPr>
          <w:t xml:space="preserve">Приказ Министерства культуры Российской Федерации от 30.12.2014 № 2479 "Об утверждении Методических рекомендаций по формированию штатной численности государственных (муниципальных) учреждений </w:t>
        </w:r>
        <w:r w:rsidR="00FC18D1" w:rsidRPr="00843381">
          <w:rPr>
            <w:rStyle w:val="a5"/>
            <w:rFonts w:ascii="Times New Roman" w:hAnsi="Times New Roman" w:cs="Times New Roman"/>
            <w:color w:val="auto"/>
            <w:sz w:val="28"/>
            <w:szCs w:val="28"/>
          </w:rPr>
          <w:lastRenderedPageBreak/>
          <w:t>культуры (библиотек, фильмофондов, зоопарков, музеев и других организаций музейного типа) с учетом отраслевой специфики"</w:t>
        </w:r>
      </w:hyperlink>
    </w:p>
    <w:p w:rsidR="00FC18D1" w:rsidRPr="00843381" w:rsidRDefault="00B1388A" w:rsidP="00843381">
      <w:pPr>
        <w:ind w:left="360"/>
        <w:jc w:val="both"/>
        <w:rPr>
          <w:rFonts w:ascii="Times New Roman" w:hAnsi="Times New Roman" w:cs="Times New Roman"/>
          <w:sz w:val="28"/>
          <w:szCs w:val="28"/>
        </w:rPr>
      </w:pPr>
      <w:hyperlink r:id="rId39" w:history="1">
        <w:r w:rsidR="00FC18D1" w:rsidRPr="00843381">
          <w:rPr>
            <w:rStyle w:val="a5"/>
            <w:rFonts w:ascii="Times New Roman" w:hAnsi="Times New Roman" w:cs="Times New Roman"/>
            <w:color w:val="auto"/>
            <w:sz w:val="28"/>
            <w:szCs w:val="28"/>
          </w:rPr>
          <w:t>Приказ Министерства культуры и массовых коммуникаций РФ от 20.02.2008 г. № 32 "Об утверждении нормативов минимального ресурсного обеспечения услуг сельских учреждений культуры (общедоступных библиотек и культурно-досуговых учреждений)"</w:t>
        </w:r>
      </w:hyperlink>
    </w:p>
    <w:p w:rsidR="00FC18D1" w:rsidRPr="00843381" w:rsidRDefault="00B1388A" w:rsidP="00843381">
      <w:pPr>
        <w:ind w:left="360"/>
        <w:jc w:val="both"/>
        <w:rPr>
          <w:rFonts w:ascii="Times New Roman" w:hAnsi="Times New Roman" w:cs="Times New Roman"/>
          <w:sz w:val="28"/>
          <w:szCs w:val="28"/>
        </w:rPr>
      </w:pPr>
      <w:hyperlink r:id="rId40" w:history="1">
        <w:r w:rsidR="00FC18D1" w:rsidRPr="00843381">
          <w:rPr>
            <w:rStyle w:val="a5"/>
            <w:rFonts w:ascii="Times New Roman" w:hAnsi="Times New Roman" w:cs="Times New Roman"/>
            <w:color w:val="auto"/>
            <w:sz w:val="28"/>
            <w:szCs w:val="28"/>
          </w:rPr>
          <w:t>Приказ Министерства культуры Российской Федерации от 08.10.2012 г. № 1077 "Об утверждении порядка учета документов, входящих в состав библиотечного фонда"</w:t>
        </w:r>
      </w:hyperlink>
    </w:p>
    <w:p w:rsidR="00FC18D1" w:rsidRPr="00843381" w:rsidRDefault="00B1388A" w:rsidP="00843381">
      <w:pPr>
        <w:ind w:left="360"/>
        <w:jc w:val="both"/>
        <w:rPr>
          <w:rFonts w:ascii="Times New Roman" w:hAnsi="Times New Roman" w:cs="Times New Roman"/>
          <w:sz w:val="28"/>
          <w:szCs w:val="28"/>
        </w:rPr>
      </w:pPr>
      <w:hyperlink r:id="rId41" w:history="1">
        <w:r w:rsidR="00FC18D1" w:rsidRPr="00843381">
          <w:rPr>
            <w:rStyle w:val="a5"/>
            <w:rFonts w:ascii="Times New Roman" w:hAnsi="Times New Roman" w:cs="Times New Roman"/>
            <w:color w:val="auto"/>
            <w:sz w:val="28"/>
            <w:szCs w:val="28"/>
          </w:rPr>
          <w:t>Письмо Министерства культуры Российской Федерации от 03.07.2015 № 231-01-39-НМ "О направлении методических рекомендаций по введению нормирования труда в государ</w:t>
        </w:r>
        <w:r w:rsidR="00F77813">
          <w:rPr>
            <w:rStyle w:val="a5"/>
            <w:rFonts w:ascii="Times New Roman" w:hAnsi="Times New Roman" w:cs="Times New Roman"/>
            <w:color w:val="auto"/>
            <w:sz w:val="28"/>
            <w:szCs w:val="28"/>
          </w:rPr>
          <w:t>с</w:t>
        </w:r>
        <w:r w:rsidR="00FC18D1" w:rsidRPr="00843381">
          <w:rPr>
            <w:rStyle w:val="a5"/>
            <w:rFonts w:ascii="Times New Roman" w:hAnsi="Times New Roman" w:cs="Times New Roman"/>
            <w:color w:val="auto"/>
            <w:sz w:val="28"/>
            <w:szCs w:val="28"/>
          </w:rPr>
          <w:t>твенных (муниципальных) учреждениях культуры с указаниями особенностей введения типовых норм труда в библиотеках, фильмофондах, зоопарках, музеях и других организаций музейного типа"</w:t>
        </w:r>
      </w:hyperlink>
      <w:r w:rsidR="00FC18D1" w:rsidRPr="00843381">
        <w:rPr>
          <w:rFonts w:ascii="Times New Roman" w:hAnsi="Times New Roman" w:cs="Times New Roman"/>
          <w:sz w:val="28"/>
          <w:szCs w:val="28"/>
        </w:rPr>
        <w:t> </w:t>
      </w:r>
    </w:p>
    <w:p w:rsidR="00FC18D1" w:rsidRPr="00843381" w:rsidRDefault="00B1388A" w:rsidP="00843381">
      <w:pPr>
        <w:ind w:left="360"/>
        <w:jc w:val="both"/>
        <w:rPr>
          <w:rFonts w:ascii="Times New Roman" w:hAnsi="Times New Roman" w:cs="Times New Roman"/>
          <w:sz w:val="28"/>
          <w:szCs w:val="28"/>
        </w:rPr>
      </w:pPr>
      <w:hyperlink r:id="rId42" w:history="1">
        <w:r w:rsidR="00FC18D1" w:rsidRPr="00843381">
          <w:rPr>
            <w:rStyle w:val="a5"/>
            <w:rFonts w:ascii="Times New Roman" w:hAnsi="Times New Roman" w:cs="Times New Roman"/>
            <w:color w:val="auto"/>
            <w:sz w:val="28"/>
            <w:szCs w:val="28"/>
          </w:rPr>
          <w:t>Письмо Министерства культуры Российской Федерации от 08.01.1998 г. № 01-02/16-29 "Об основных положениях организации сети муниципальных общедоступных (публичных) библиотек в субъектах Российской Федерации"</w:t>
        </w:r>
      </w:hyperlink>
    </w:p>
    <w:p w:rsidR="00FC18D1" w:rsidRPr="00FC18D1" w:rsidRDefault="00FC18D1" w:rsidP="00843381">
      <w:pPr>
        <w:ind w:left="360"/>
        <w:jc w:val="both"/>
        <w:rPr>
          <w:rFonts w:ascii="Times New Roman" w:hAnsi="Times New Roman" w:cs="Times New Roman"/>
          <w:sz w:val="28"/>
          <w:szCs w:val="28"/>
        </w:rPr>
      </w:pPr>
      <w:r w:rsidRPr="00FC18D1">
        <w:rPr>
          <w:rFonts w:ascii="Times New Roman" w:hAnsi="Times New Roman" w:cs="Times New Roman"/>
          <w:sz w:val="28"/>
          <w:szCs w:val="28"/>
        </w:rPr>
        <w:t> </w:t>
      </w:r>
    </w:p>
    <w:p w:rsidR="00FC18D1" w:rsidRPr="00FC18D1" w:rsidRDefault="00FC18D1" w:rsidP="00843381">
      <w:pPr>
        <w:ind w:left="360"/>
        <w:jc w:val="both"/>
        <w:rPr>
          <w:rFonts w:ascii="Times New Roman" w:hAnsi="Times New Roman" w:cs="Times New Roman"/>
          <w:sz w:val="28"/>
          <w:szCs w:val="28"/>
        </w:rPr>
      </w:pPr>
      <w:r w:rsidRPr="00FC18D1">
        <w:rPr>
          <w:rFonts w:ascii="Times New Roman" w:hAnsi="Times New Roman" w:cs="Times New Roman"/>
          <w:sz w:val="28"/>
          <w:szCs w:val="28"/>
        </w:rPr>
        <w:t> </w:t>
      </w:r>
    </w:p>
    <w:p w:rsidR="00FC18D1" w:rsidRPr="00FC18D1" w:rsidRDefault="00FC18D1" w:rsidP="00843381">
      <w:pPr>
        <w:ind w:left="360"/>
        <w:jc w:val="center"/>
        <w:rPr>
          <w:rFonts w:ascii="Times New Roman" w:hAnsi="Times New Roman" w:cs="Times New Roman"/>
          <w:sz w:val="28"/>
          <w:szCs w:val="28"/>
        </w:rPr>
      </w:pPr>
      <w:r w:rsidRPr="00FC18D1">
        <w:rPr>
          <w:rFonts w:ascii="Times New Roman" w:hAnsi="Times New Roman" w:cs="Times New Roman"/>
          <w:b/>
          <w:bCs/>
          <w:sz w:val="28"/>
          <w:szCs w:val="28"/>
        </w:rPr>
        <w:t>РЕГИОНАЛЬНОЕ ЗАК</w:t>
      </w:r>
      <w:r w:rsidR="00050F40">
        <w:rPr>
          <w:rFonts w:ascii="Times New Roman" w:hAnsi="Times New Roman" w:cs="Times New Roman"/>
          <w:b/>
          <w:bCs/>
          <w:sz w:val="28"/>
          <w:szCs w:val="28"/>
        </w:rPr>
        <w:t>О</w:t>
      </w:r>
      <w:r w:rsidRPr="00FC18D1">
        <w:rPr>
          <w:rFonts w:ascii="Times New Roman" w:hAnsi="Times New Roman" w:cs="Times New Roman"/>
          <w:b/>
          <w:bCs/>
          <w:sz w:val="28"/>
          <w:szCs w:val="28"/>
        </w:rPr>
        <w:t>НОДАТЕЛЬСТВО В ОБЛАСТИ БИБЛИОТЕЧНОГО ДЕЛА</w:t>
      </w:r>
    </w:p>
    <w:p w:rsidR="00FC18D1" w:rsidRDefault="00050F40" w:rsidP="00843381">
      <w:pPr>
        <w:jc w:val="both"/>
        <w:rPr>
          <w:rFonts w:ascii="Times New Roman" w:hAnsi="Times New Roman" w:cs="Times New Roman"/>
          <w:sz w:val="28"/>
          <w:szCs w:val="28"/>
        </w:rPr>
      </w:pPr>
      <w:r>
        <w:rPr>
          <w:rFonts w:ascii="Times New Roman" w:hAnsi="Times New Roman" w:cs="Times New Roman"/>
          <w:sz w:val="28"/>
          <w:szCs w:val="28"/>
        </w:rPr>
        <w:t xml:space="preserve">         Закон Республики Дагестан «</w:t>
      </w:r>
      <w:r w:rsidRPr="00050F40">
        <w:rPr>
          <w:rFonts w:ascii="Times New Roman" w:hAnsi="Times New Roman" w:cs="Times New Roman"/>
          <w:sz w:val="28"/>
          <w:szCs w:val="28"/>
        </w:rPr>
        <w:t>О библиотечном обслуживании населения в Республике Дагестан</w:t>
      </w:r>
      <w:r>
        <w:rPr>
          <w:rFonts w:ascii="Times New Roman" w:hAnsi="Times New Roman" w:cs="Times New Roman"/>
          <w:sz w:val="28"/>
          <w:szCs w:val="28"/>
        </w:rPr>
        <w:t>» от 29 декабря 2005 года № 75</w:t>
      </w:r>
      <w:r w:rsidRPr="00050F40">
        <w:rPr>
          <w:rFonts w:ascii="Times New Roman" w:hAnsi="Times New Roman" w:cs="Times New Roman"/>
          <w:sz w:val="28"/>
          <w:szCs w:val="28"/>
        </w:rPr>
        <w:t xml:space="preserve"> (с изменениями</w:t>
      </w:r>
      <w:r>
        <w:rPr>
          <w:rFonts w:ascii="Times New Roman" w:hAnsi="Times New Roman" w:cs="Times New Roman"/>
          <w:sz w:val="28"/>
          <w:szCs w:val="28"/>
        </w:rPr>
        <w:t xml:space="preserve"> </w:t>
      </w:r>
      <w:r w:rsidRPr="00050F40">
        <w:rPr>
          <w:rFonts w:ascii="Times New Roman" w:hAnsi="Times New Roman" w:cs="Times New Roman"/>
          <w:sz w:val="28"/>
          <w:szCs w:val="28"/>
        </w:rPr>
        <w:t>на 24 сентября 2019 года</w:t>
      </w:r>
      <w:r w:rsidR="007229D5">
        <w:rPr>
          <w:rFonts w:ascii="Times New Roman" w:hAnsi="Times New Roman" w:cs="Times New Roman"/>
          <w:sz w:val="28"/>
          <w:szCs w:val="28"/>
        </w:rPr>
        <w:t>)</w:t>
      </w:r>
    </w:p>
    <w:p w:rsidR="007229D5" w:rsidRPr="00050F40" w:rsidRDefault="007229D5" w:rsidP="00843381">
      <w:pPr>
        <w:jc w:val="both"/>
        <w:rPr>
          <w:rFonts w:ascii="Times New Roman" w:hAnsi="Times New Roman" w:cs="Times New Roman"/>
          <w:sz w:val="28"/>
          <w:szCs w:val="28"/>
        </w:rPr>
      </w:pPr>
      <w:r>
        <w:rPr>
          <w:rFonts w:ascii="Times New Roman" w:hAnsi="Times New Roman" w:cs="Times New Roman"/>
          <w:sz w:val="28"/>
          <w:szCs w:val="28"/>
        </w:rPr>
        <w:t xml:space="preserve">          Закон Республики Дагестан «О культуре» от 13.03.2000 № 10 (с изменениями на 16 марта 2020 года)</w:t>
      </w:r>
    </w:p>
    <w:p w:rsidR="00FC18D1" w:rsidRPr="00FC18D1" w:rsidRDefault="00FC18D1" w:rsidP="00FC18D1">
      <w:pPr>
        <w:ind w:left="360"/>
        <w:rPr>
          <w:rFonts w:ascii="Times New Roman" w:hAnsi="Times New Roman" w:cs="Times New Roman"/>
          <w:sz w:val="28"/>
          <w:szCs w:val="28"/>
        </w:rPr>
      </w:pPr>
      <w:r w:rsidRPr="00FC18D1">
        <w:rPr>
          <w:rFonts w:ascii="Times New Roman" w:hAnsi="Times New Roman" w:cs="Times New Roman"/>
          <w:sz w:val="28"/>
          <w:szCs w:val="28"/>
        </w:rPr>
        <w:t> </w:t>
      </w:r>
    </w:p>
    <w:p w:rsidR="00FC18D1" w:rsidRPr="00FC18D1" w:rsidRDefault="00FC18D1" w:rsidP="00FC18D1">
      <w:pPr>
        <w:ind w:left="360"/>
        <w:rPr>
          <w:rFonts w:ascii="Times New Roman" w:hAnsi="Times New Roman" w:cs="Times New Roman"/>
          <w:sz w:val="28"/>
          <w:szCs w:val="28"/>
        </w:rPr>
      </w:pPr>
      <w:r w:rsidRPr="00FC18D1">
        <w:rPr>
          <w:rFonts w:ascii="Times New Roman" w:hAnsi="Times New Roman" w:cs="Times New Roman"/>
          <w:sz w:val="28"/>
          <w:szCs w:val="28"/>
        </w:rPr>
        <w:t> </w:t>
      </w:r>
    </w:p>
    <w:p w:rsidR="00FC18D1" w:rsidRPr="00FC18D1" w:rsidRDefault="00FC18D1" w:rsidP="00843381">
      <w:pPr>
        <w:ind w:left="360"/>
        <w:jc w:val="center"/>
        <w:rPr>
          <w:rFonts w:ascii="Times New Roman" w:hAnsi="Times New Roman" w:cs="Times New Roman"/>
          <w:sz w:val="28"/>
          <w:szCs w:val="28"/>
        </w:rPr>
      </w:pPr>
      <w:r w:rsidRPr="00FC18D1">
        <w:rPr>
          <w:rFonts w:ascii="Times New Roman" w:hAnsi="Times New Roman" w:cs="Times New Roman"/>
          <w:b/>
          <w:bCs/>
          <w:sz w:val="28"/>
          <w:szCs w:val="28"/>
        </w:rPr>
        <w:t>РЕКОМЕНДАТЕЛЬНЫЕ ДОКУМЕНТЫ</w:t>
      </w:r>
    </w:p>
    <w:p w:rsidR="000A3B17" w:rsidRPr="000A3B17" w:rsidRDefault="000A3B17" w:rsidP="000A3B17">
      <w:pPr>
        <w:spacing w:after="0"/>
        <w:ind w:left="360"/>
        <w:rPr>
          <w:rFonts w:ascii="Times New Roman" w:hAnsi="Times New Roman" w:cs="Times New Roman"/>
          <w:sz w:val="28"/>
          <w:szCs w:val="28"/>
          <w:u w:val="single"/>
        </w:rPr>
      </w:pPr>
      <w:r w:rsidRPr="000A3B17">
        <w:rPr>
          <w:rFonts w:ascii="Times New Roman" w:hAnsi="Times New Roman" w:cs="Times New Roman"/>
          <w:sz w:val="28"/>
          <w:szCs w:val="28"/>
          <w:u w:val="single"/>
        </w:rPr>
        <w:t>Декларация ООН о правах инвалидов от 9 декабря 1975</w:t>
      </w:r>
    </w:p>
    <w:p w:rsidR="000A3B17" w:rsidRDefault="000A3B17" w:rsidP="000A3B17">
      <w:pPr>
        <w:spacing w:after="0"/>
        <w:ind w:left="360"/>
        <w:rPr>
          <w:rFonts w:ascii="Times New Roman" w:hAnsi="Times New Roman" w:cs="Times New Roman"/>
          <w:sz w:val="28"/>
          <w:szCs w:val="28"/>
          <w:u w:val="single"/>
        </w:rPr>
      </w:pPr>
      <w:r w:rsidRPr="000A3B17">
        <w:rPr>
          <w:rFonts w:ascii="Times New Roman" w:hAnsi="Times New Roman" w:cs="Times New Roman"/>
          <w:sz w:val="28"/>
          <w:szCs w:val="28"/>
          <w:u w:val="single"/>
        </w:rPr>
        <w:t>2433-е пленарное заседание, 9 декабря 1975 года</w:t>
      </w:r>
    </w:p>
    <w:p w:rsidR="000A3B17" w:rsidRPr="000A3B17" w:rsidRDefault="000A3B17" w:rsidP="000A3B17">
      <w:pPr>
        <w:spacing w:after="0"/>
        <w:ind w:left="360"/>
        <w:rPr>
          <w:rFonts w:ascii="Times New Roman" w:hAnsi="Times New Roman" w:cs="Times New Roman"/>
          <w:sz w:val="28"/>
          <w:szCs w:val="28"/>
          <w:u w:val="single"/>
        </w:rPr>
      </w:pPr>
    </w:p>
    <w:p w:rsidR="00843381" w:rsidRDefault="00B1388A" w:rsidP="00843381">
      <w:pPr>
        <w:spacing w:after="0"/>
        <w:ind w:left="360"/>
        <w:rPr>
          <w:rFonts w:ascii="Times New Roman" w:hAnsi="Times New Roman" w:cs="Times New Roman"/>
          <w:sz w:val="28"/>
          <w:szCs w:val="28"/>
        </w:rPr>
      </w:pPr>
      <w:hyperlink r:id="rId43" w:history="1">
        <w:r w:rsidR="00FC18D1" w:rsidRPr="00F40CF4">
          <w:rPr>
            <w:rStyle w:val="a5"/>
            <w:rFonts w:ascii="Times New Roman" w:hAnsi="Times New Roman" w:cs="Times New Roman"/>
            <w:i/>
            <w:iCs/>
            <w:color w:val="auto"/>
            <w:sz w:val="28"/>
            <w:szCs w:val="28"/>
          </w:rPr>
          <w:t>Модельный стан</w:t>
        </w:r>
        <w:r w:rsidR="00843381">
          <w:rPr>
            <w:rStyle w:val="a5"/>
            <w:rFonts w:ascii="Times New Roman" w:hAnsi="Times New Roman" w:cs="Times New Roman"/>
            <w:i/>
            <w:iCs/>
            <w:color w:val="auto"/>
            <w:sz w:val="28"/>
            <w:szCs w:val="28"/>
          </w:rPr>
          <w:t xml:space="preserve">дарт деятельности общедоступной библиотеки, </w:t>
        </w:r>
        <w:r w:rsidR="00FC18D1" w:rsidRPr="00FC18D1">
          <w:rPr>
            <w:rStyle w:val="a5"/>
            <w:rFonts w:ascii="Times New Roman" w:hAnsi="Times New Roman" w:cs="Times New Roman"/>
            <w:i/>
            <w:iCs/>
            <w:sz w:val="28"/>
            <w:szCs w:val="28"/>
          </w:rPr>
          <w:t> </w:t>
        </w:r>
      </w:hyperlink>
      <w:r w:rsidR="00050F40">
        <w:rPr>
          <w:rFonts w:ascii="Times New Roman" w:hAnsi="Times New Roman" w:cs="Times New Roman"/>
          <w:sz w:val="28"/>
          <w:szCs w:val="28"/>
        </w:rPr>
        <w:t>подписан министром культу</w:t>
      </w:r>
      <w:r w:rsidR="00FC18D1" w:rsidRPr="00FC18D1">
        <w:rPr>
          <w:rFonts w:ascii="Times New Roman" w:hAnsi="Times New Roman" w:cs="Times New Roman"/>
          <w:sz w:val="28"/>
          <w:szCs w:val="28"/>
        </w:rPr>
        <w:t xml:space="preserve">ры РФ В. Р. </w:t>
      </w:r>
      <w:proofErr w:type="spellStart"/>
      <w:r w:rsidR="00FC18D1" w:rsidRPr="00FC18D1">
        <w:rPr>
          <w:rFonts w:ascii="Times New Roman" w:hAnsi="Times New Roman" w:cs="Times New Roman"/>
          <w:sz w:val="28"/>
          <w:szCs w:val="28"/>
        </w:rPr>
        <w:t>Мединским</w:t>
      </w:r>
      <w:proofErr w:type="spellEnd"/>
      <w:r w:rsidR="00FC18D1" w:rsidRPr="00FC18D1">
        <w:rPr>
          <w:rFonts w:ascii="Times New Roman" w:hAnsi="Times New Roman" w:cs="Times New Roman"/>
          <w:sz w:val="28"/>
          <w:szCs w:val="28"/>
        </w:rPr>
        <w:t xml:space="preserve">, </w:t>
      </w:r>
    </w:p>
    <w:p w:rsidR="00FC18D1" w:rsidRPr="00FC18D1" w:rsidRDefault="00FC18D1" w:rsidP="00843381">
      <w:pPr>
        <w:spacing w:after="0"/>
        <w:ind w:left="360"/>
        <w:rPr>
          <w:rFonts w:ascii="Times New Roman" w:hAnsi="Times New Roman" w:cs="Times New Roman"/>
          <w:sz w:val="28"/>
          <w:szCs w:val="28"/>
        </w:rPr>
      </w:pPr>
      <w:r w:rsidRPr="00FC18D1">
        <w:rPr>
          <w:rFonts w:ascii="Times New Roman" w:hAnsi="Times New Roman" w:cs="Times New Roman"/>
          <w:sz w:val="28"/>
          <w:szCs w:val="28"/>
        </w:rPr>
        <w:lastRenderedPageBreak/>
        <w:t>31 октября 2014 года</w:t>
      </w:r>
      <w:hyperlink r:id="rId44" w:history="1">
        <w:r w:rsidRPr="00FC18D1">
          <w:rPr>
            <w:rStyle w:val="a5"/>
            <w:rFonts w:ascii="Times New Roman" w:hAnsi="Times New Roman" w:cs="Times New Roman"/>
            <w:i/>
            <w:iCs/>
            <w:sz w:val="28"/>
            <w:szCs w:val="28"/>
          </w:rPr>
          <w:br/>
        </w:r>
      </w:hyperlink>
    </w:p>
    <w:p w:rsidR="00FC18D1" w:rsidRPr="00FC18D1" w:rsidRDefault="00B1388A" w:rsidP="00FC18D1">
      <w:pPr>
        <w:ind w:left="360"/>
        <w:rPr>
          <w:rFonts w:ascii="Times New Roman" w:hAnsi="Times New Roman" w:cs="Times New Roman"/>
          <w:sz w:val="28"/>
          <w:szCs w:val="28"/>
        </w:rPr>
      </w:pPr>
      <w:hyperlink r:id="rId45" w:history="1">
        <w:r w:rsidR="00FC18D1" w:rsidRPr="00F40CF4">
          <w:rPr>
            <w:rStyle w:val="a5"/>
            <w:rFonts w:ascii="Times New Roman" w:hAnsi="Times New Roman" w:cs="Times New Roman"/>
            <w:i/>
            <w:iCs/>
            <w:color w:val="auto"/>
            <w:sz w:val="28"/>
            <w:szCs w:val="28"/>
          </w:rPr>
          <w:t>Манифест ЮНЕСКО о публичных библиотеках</w:t>
        </w:r>
      </w:hyperlink>
      <w:r w:rsidR="00FC18D1" w:rsidRPr="00FC18D1">
        <w:rPr>
          <w:rFonts w:ascii="Times New Roman" w:hAnsi="Times New Roman" w:cs="Times New Roman"/>
          <w:sz w:val="28"/>
          <w:szCs w:val="28"/>
        </w:rPr>
        <w:t> (1994 г.)</w:t>
      </w:r>
    </w:p>
    <w:p w:rsidR="00FC18D1" w:rsidRPr="00F40CF4" w:rsidRDefault="00B1388A" w:rsidP="00843381">
      <w:pPr>
        <w:ind w:left="360"/>
        <w:jc w:val="both"/>
        <w:rPr>
          <w:rFonts w:ascii="Times New Roman" w:hAnsi="Times New Roman" w:cs="Times New Roman"/>
          <w:sz w:val="28"/>
          <w:szCs w:val="28"/>
        </w:rPr>
      </w:pPr>
      <w:hyperlink r:id="rId46" w:history="1">
        <w:r w:rsidR="00FC18D1" w:rsidRPr="00F40CF4">
          <w:rPr>
            <w:rStyle w:val="a5"/>
            <w:rFonts w:ascii="Times New Roman" w:hAnsi="Times New Roman" w:cs="Times New Roman"/>
            <w:i/>
            <w:iCs/>
            <w:color w:val="auto"/>
            <w:sz w:val="28"/>
            <w:szCs w:val="28"/>
          </w:rPr>
          <w:t>Руководство ИФЛА / ЮНЕСКО по развитию службы публичных библиотек</w:t>
        </w:r>
      </w:hyperlink>
    </w:p>
    <w:p w:rsidR="00FC18D1" w:rsidRPr="00FC18D1" w:rsidRDefault="00B1388A" w:rsidP="00843381">
      <w:pPr>
        <w:ind w:left="360"/>
        <w:jc w:val="both"/>
        <w:rPr>
          <w:rFonts w:ascii="Times New Roman" w:hAnsi="Times New Roman" w:cs="Times New Roman"/>
          <w:sz w:val="28"/>
          <w:szCs w:val="28"/>
        </w:rPr>
      </w:pPr>
      <w:hyperlink r:id="rId47" w:history="1">
        <w:r w:rsidR="00FC18D1" w:rsidRPr="00F40CF4">
          <w:rPr>
            <w:rStyle w:val="a5"/>
            <w:rFonts w:ascii="Times New Roman" w:hAnsi="Times New Roman" w:cs="Times New Roman"/>
            <w:i/>
            <w:iCs/>
            <w:color w:val="auto"/>
            <w:sz w:val="28"/>
            <w:szCs w:val="28"/>
          </w:rPr>
          <w:t>Руководство по краеведческой деятельности муниципальных публичных библиотек (централизованных библиотечных систем)</w:t>
        </w:r>
      </w:hyperlink>
      <w:r w:rsidR="00FC18D1" w:rsidRPr="00F40CF4">
        <w:rPr>
          <w:rFonts w:ascii="Times New Roman" w:hAnsi="Times New Roman" w:cs="Times New Roman"/>
          <w:sz w:val="28"/>
          <w:szCs w:val="28"/>
        </w:rPr>
        <w:t>,</w:t>
      </w:r>
      <w:r w:rsidR="00FC18D1" w:rsidRPr="00FC18D1">
        <w:rPr>
          <w:rFonts w:ascii="Times New Roman" w:hAnsi="Times New Roman" w:cs="Times New Roman"/>
          <w:sz w:val="28"/>
          <w:szCs w:val="28"/>
        </w:rPr>
        <w:t xml:space="preserve"> принято Конференцией РБА на X Ежегодной сессии 27 мая 2005 г.</w:t>
      </w:r>
    </w:p>
    <w:p w:rsidR="00FC18D1" w:rsidRPr="00FC18D1" w:rsidRDefault="00FC18D1" w:rsidP="00FC18D1">
      <w:pPr>
        <w:ind w:left="360"/>
        <w:rPr>
          <w:rFonts w:ascii="Times New Roman" w:hAnsi="Times New Roman" w:cs="Times New Roman"/>
          <w:sz w:val="28"/>
          <w:szCs w:val="28"/>
        </w:rPr>
      </w:pPr>
    </w:p>
    <w:p w:rsidR="00701C9D" w:rsidRPr="00FF4093" w:rsidRDefault="00FC18D1" w:rsidP="00843381">
      <w:pPr>
        <w:ind w:left="360"/>
        <w:rPr>
          <w:rFonts w:ascii="Times New Roman" w:hAnsi="Times New Roman" w:cs="Times New Roman"/>
          <w:sz w:val="28"/>
          <w:szCs w:val="28"/>
        </w:rPr>
      </w:pPr>
      <w:r w:rsidRPr="00FC18D1">
        <w:rPr>
          <w:rFonts w:ascii="Times New Roman" w:hAnsi="Times New Roman" w:cs="Times New Roman"/>
          <w:sz w:val="28"/>
          <w:szCs w:val="28"/>
        </w:rPr>
        <w:t> </w:t>
      </w:r>
    </w:p>
    <w:sectPr w:rsidR="00701C9D" w:rsidRPr="00FF4093" w:rsidSect="0000741A">
      <w:pgSz w:w="11906" w:h="16838"/>
      <w:pgMar w:top="1134" w:right="850" w:bottom="1134" w:left="1701" w:header="708" w:footer="708" w:gutter="0"/>
      <w:pgBorders w:display="firstPage"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81FDF"/>
    <w:multiLevelType w:val="hybridMultilevel"/>
    <w:tmpl w:val="64102270"/>
    <w:lvl w:ilvl="0" w:tplc="19EE18B6">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6B7D9B"/>
    <w:multiLevelType w:val="hybridMultilevel"/>
    <w:tmpl w:val="A6E66A2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EB73A8"/>
    <w:multiLevelType w:val="hybridMultilevel"/>
    <w:tmpl w:val="9E3A8F28"/>
    <w:lvl w:ilvl="0" w:tplc="375A0010">
      <w:start w:val="1"/>
      <w:numFmt w:val="decimal"/>
      <w:lvlText w:val="1.%1."/>
      <w:lvlJc w:val="left"/>
      <w:pPr>
        <w:ind w:left="360" w:hanging="360"/>
      </w:pPr>
      <w:rPr>
        <w:rFonts w:ascii="Times New Roman" w:hAnsi="Times New Roman" w:cs="Times New Roman" w:hint="default"/>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3" w15:restartNumberingAfterBreak="0">
    <w:nsid w:val="68E866F5"/>
    <w:multiLevelType w:val="hybridMultilevel"/>
    <w:tmpl w:val="3AF09D9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6B33DD"/>
    <w:multiLevelType w:val="hybridMultilevel"/>
    <w:tmpl w:val="D89C6048"/>
    <w:lvl w:ilvl="0" w:tplc="1376F558">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7CEC41C3"/>
    <w:multiLevelType w:val="hybridMultilevel"/>
    <w:tmpl w:val="639EF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18C"/>
    <w:rsid w:val="0000741A"/>
    <w:rsid w:val="00050F40"/>
    <w:rsid w:val="0007634C"/>
    <w:rsid w:val="00082A04"/>
    <w:rsid w:val="000A3B17"/>
    <w:rsid w:val="000D6286"/>
    <w:rsid w:val="001479A5"/>
    <w:rsid w:val="001F4199"/>
    <w:rsid w:val="00222064"/>
    <w:rsid w:val="002E613E"/>
    <w:rsid w:val="003044E9"/>
    <w:rsid w:val="00425556"/>
    <w:rsid w:val="004870F6"/>
    <w:rsid w:val="00526462"/>
    <w:rsid w:val="00546940"/>
    <w:rsid w:val="005867E8"/>
    <w:rsid w:val="005C0CA6"/>
    <w:rsid w:val="0060575A"/>
    <w:rsid w:val="00665AC2"/>
    <w:rsid w:val="006E2EB1"/>
    <w:rsid w:val="00701C9D"/>
    <w:rsid w:val="007229D5"/>
    <w:rsid w:val="00732093"/>
    <w:rsid w:val="00740F1A"/>
    <w:rsid w:val="00745C02"/>
    <w:rsid w:val="007D318C"/>
    <w:rsid w:val="007F1D18"/>
    <w:rsid w:val="0081533D"/>
    <w:rsid w:val="00843381"/>
    <w:rsid w:val="00875382"/>
    <w:rsid w:val="00986C5E"/>
    <w:rsid w:val="0099040E"/>
    <w:rsid w:val="0099139C"/>
    <w:rsid w:val="009C5E67"/>
    <w:rsid w:val="00AF202C"/>
    <w:rsid w:val="00AF57F6"/>
    <w:rsid w:val="00B0518C"/>
    <w:rsid w:val="00B1388A"/>
    <w:rsid w:val="00B22BD1"/>
    <w:rsid w:val="00B3034A"/>
    <w:rsid w:val="00B51151"/>
    <w:rsid w:val="00BA6F40"/>
    <w:rsid w:val="00BC5AD9"/>
    <w:rsid w:val="00C05A3D"/>
    <w:rsid w:val="00C32E47"/>
    <w:rsid w:val="00C62CB1"/>
    <w:rsid w:val="00C85E4E"/>
    <w:rsid w:val="00CC5196"/>
    <w:rsid w:val="00D136CC"/>
    <w:rsid w:val="00DC6DFF"/>
    <w:rsid w:val="00DE304D"/>
    <w:rsid w:val="00E52BAB"/>
    <w:rsid w:val="00F40CF4"/>
    <w:rsid w:val="00F65FF5"/>
    <w:rsid w:val="00F77813"/>
    <w:rsid w:val="00FA0FC0"/>
    <w:rsid w:val="00FC18D1"/>
    <w:rsid w:val="00FF40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D6A6C"/>
  <w15:chartTrackingRefBased/>
  <w15:docId w15:val="{157C5A31-09DF-4E8D-BC50-0F25ACC8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C0C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13E"/>
    <w:pPr>
      <w:ind w:left="720"/>
      <w:contextualSpacing/>
    </w:pPr>
  </w:style>
  <w:style w:type="table" w:styleId="a4">
    <w:name w:val="Table Grid"/>
    <w:basedOn w:val="a1"/>
    <w:uiPriority w:val="39"/>
    <w:rsid w:val="0073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F65FF5"/>
    <w:rPr>
      <w:color w:val="0563C1" w:themeColor="hyperlink"/>
      <w:u w:val="single"/>
    </w:rPr>
  </w:style>
  <w:style w:type="character" w:customStyle="1" w:styleId="10">
    <w:name w:val="Заголовок 1 Знак"/>
    <w:basedOn w:val="a0"/>
    <w:link w:val="1"/>
    <w:uiPriority w:val="9"/>
    <w:rsid w:val="005C0CA6"/>
    <w:rPr>
      <w:rFonts w:asciiTheme="majorHAnsi" w:eastAsiaTheme="majorEastAsia" w:hAnsiTheme="majorHAnsi" w:cstheme="majorBidi"/>
      <w:color w:val="2E74B5" w:themeColor="accent1" w:themeShade="BF"/>
      <w:sz w:val="32"/>
      <w:szCs w:val="32"/>
    </w:rPr>
  </w:style>
  <w:style w:type="character" w:styleId="a6">
    <w:name w:val="FollowedHyperlink"/>
    <w:basedOn w:val="a0"/>
    <w:uiPriority w:val="99"/>
    <w:semiHidden/>
    <w:unhideWhenUsed/>
    <w:rsid w:val="008753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903272">
      <w:bodyDiv w:val="1"/>
      <w:marLeft w:val="0"/>
      <w:marRight w:val="0"/>
      <w:marTop w:val="0"/>
      <w:marBottom w:val="0"/>
      <w:divBdr>
        <w:top w:val="none" w:sz="0" w:space="0" w:color="auto"/>
        <w:left w:val="none" w:sz="0" w:space="0" w:color="auto"/>
        <w:bottom w:val="none" w:sz="0" w:space="0" w:color="auto"/>
        <w:right w:val="none" w:sz="0" w:space="0" w:color="auto"/>
      </w:divBdr>
      <w:divsChild>
        <w:div w:id="1127894303">
          <w:marLeft w:val="0"/>
          <w:marRight w:val="0"/>
          <w:marTop w:val="0"/>
          <w:marBottom w:val="420"/>
          <w:divBdr>
            <w:top w:val="none" w:sz="0" w:space="0" w:color="auto"/>
            <w:left w:val="none" w:sz="0" w:space="0" w:color="auto"/>
            <w:bottom w:val="none" w:sz="0" w:space="0" w:color="auto"/>
            <w:right w:val="none" w:sz="0" w:space="0" w:color="auto"/>
          </w:divBdr>
          <w:divsChild>
            <w:div w:id="2055230288">
              <w:marLeft w:val="0"/>
              <w:marRight w:val="0"/>
              <w:marTop w:val="0"/>
              <w:marBottom w:val="0"/>
              <w:divBdr>
                <w:top w:val="none" w:sz="0" w:space="0" w:color="auto"/>
                <w:left w:val="none" w:sz="0" w:space="0" w:color="auto"/>
                <w:bottom w:val="none" w:sz="0" w:space="0" w:color="auto"/>
                <w:right w:val="none" w:sz="0" w:space="0" w:color="auto"/>
              </w:divBdr>
              <w:divsChild>
                <w:div w:id="78991202">
                  <w:marLeft w:val="0"/>
                  <w:marRight w:val="0"/>
                  <w:marTop w:val="0"/>
                  <w:marBottom w:val="0"/>
                  <w:divBdr>
                    <w:top w:val="none" w:sz="0" w:space="0" w:color="auto"/>
                    <w:left w:val="none" w:sz="0" w:space="0" w:color="auto"/>
                    <w:bottom w:val="none" w:sz="0" w:space="0" w:color="auto"/>
                    <w:right w:val="none" w:sz="0" w:space="0" w:color="auto"/>
                  </w:divBdr>
                  <w:divsChild>
                    <w:div w:id="7386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448182">
      <w:bodyDiv w:val="1"/>
      <w:marLeft w:val="0"/>
      <w:marRight w:val="0"/>
      <w:marTop w:val="0"/>
      <w:marBottom w:val="0"/>
      <w:divBdr>
        <w:top w:val="none" w:sz="0" w:space="0" w:color="auto"/>
        <w:left w:val="none" w:sz="0" w:space="0" w:color="auto"/>
        <w:bottom w:val="none" w:sz="0" w:space="0" w:color="auto"/>
        <w:right w:val="none" w:sz="0" w:space="0" w:color="auto"/>
      </w:divBdr>
    </w:div>
    <w:div w:id="644045838">
      <w:bodyDiv w:val="1"/>
      <w:marLeft w:val="0"/>
      <w:marRight w:val="0"/>
      <w:marTop w:val="0"/>
      <w:marBottom w:val="0"/>
      <w:divBdr>
        <w:top w:val="none" w:sz="0" w:space="0" w:color="auto"/>
        <w:left w:val="none" w:sz="0" w:space="0" w:color="auto"/>
        <w:bottom w:val="none" w:sz="0" w:space="0" w:color="auto"/>
        <w:right w:val="none" w:sz="0" w:space="0" w:color="auto"/>
      </w:divBdr>
    </w:div>
    <w:div w:id="722796951">
      <w:bodyDiv w:val="1"/>
      <w:marLeft w:val="0"/>
      <w:marRight w:val="0"/>
      <w:marTop w:val="0"/>
      <w:marBottom w:val="0"/>
      <w:divBdr>
        <w:top w:val="none" w:sz="0" w:space="0" w:color="auto"/>
        <w:left w:val="none" w:sz="0" w:space="0" w:color="auto"/>
        <w:bottom w:val="none" w:sz="0" w:space="0" w:color="auto"/>
        <w:right w:val="none" w:sz="0" w:space="0" w:color="auto"/>
      </w:divBdr>
    </w:div>
    <w:div w:id="960064769">
      <w:bodyDiv w:val="1"/>
      <w:marLeft w:val="0"/>
      <w:marRight w:val="0"/>
      <w:marTop w:val="0"/>
      <w:marBottom w:val="0"/>
      <w:divBdr>
        <w:top w:val="none" w:sz="0" w:space="0" w:color="auto"/>
        <w:left w:val="none" w:sz="0" w:space="0" w:color="auto"/>
        <w:bottom w:val="none" w:sz="0" w:space="0" w:color="auto"/>
        <w:right w:val="none" w:sz="0" w:space="0" w:color="auto"/>
      </w:divBdr>
    </w:div>
    <w:div w:id="1186793848">
      <w:bodyDiv w:val="1"/>
      <w:marLeft w:val="0"/>
      <w:marRight w:val="0"/>
      <w:marTop w:val="0"/>
      <w:marBottom w:val="0"/>
      <w:divBdr>
        <w:top w:val="none" w:sz="0" w:space="0" w:color="auto"/>
        <w:left w:val="none" w:sz="0" w:space="0" w:color="auto"/>
        <w:bottom w:val="none" w:sz="0" w:space="0" w:color="auto"/>
        <w:right w:val="none" w:sz="0" w:space="0" w:color="auto"/>
      </w:divBdr>
    </w:div>
    <w:div w:id="1285620712">
      <w:bodyDiv w:val="1"/>
      <w:marLeft w:val="0"/>
      <w:marRight w:val="0"/>
      <w:marTop w:val="0"/>
      <w:marBottom w:val="0"/>
      <w:divBdr>
        <w:top w:val="none" w:sz="0" w:space="0" w:color="auto"/>
        <w:left w:val="none" w:sz="0" w:space="0" w:color="auto"/>
        <w:bottom w:val="none" w:sz="0" w:space="0" w:color="auto"/>
        <w:right w:val="none" w:sz="0" w:space="0" w:color="auto"/>
      </w:divBdr>
    </w:div>
    <w:div w:id="1381249182">
      <w:bodyDiv w:val="1"/>
      <w:marLeft w:val="0"/>
      <w:marRight w:val="0"/>
      <w:marTop w:val="0"/>
      <w:marBottom w:val="0"/>
      <w:divBdr>
        <w:top w:val="none" w:sz="0" w:space="0" w:color="auto"/>
        <w:left w:val="none" w:sz="0" w:space="0" w:color="auto"/>
        <w:bottom w:val="none" w:sz="0" w:space="0" w:color="auto"/>
        <w:right w:val="none" w:sz="0" w:space="0" w:color="auto"/>
      </w:divBdr>
    </w:div>
    <w:div w:id="1705790757">
      <w:bodyDiv w:val="1"/>
      <w:marLeft w:val="0"/>
      <w:marRight w:val="0"/>
      <w:marTop w:val="0"/>
      <w:marBottom w:val="0"/>
      <w:divBdr>
        <w:top w:val="none" w:sz="0" w:space="0" w:color="auto"/>
        <w:left w:val="none" w:sz="0" w:space="0" w:color="auto"/>
        <w:bottom w:val="none" w:sz="0" w:space="0" w:color="auto"/>
        <w:right w:val="none" w:sz="0" w:space="0" w:color="auto"/>
      </w:divBdr>
    </w:div>
    <w:div w:id="210930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spb.ru/static/writable/ckeditor/uploads/2018/06/26/P%20Mintrud%20317n%2023.05.2018.pdf" TargetMode="External"/><Relationship Id="rId18" Type="http://schemas.openxmlformats.org/officeDocument/2006/relationships/hyperlink" Target="http://old.nbrkomi.ru/content/305/%D0%93%D1%80%D0%B0%D0%B6%D0%B4%D0%B0%D0%BD%D1%81%D0%BA%D0%B8%D0%B9%20%D0%BA%D0%BE%D0%B4%D0%B5%D0%BA%D1%81%20%D0%A0%D0%BE%D1%81%D1%81%D0%B8%D0%B9%D1%81%D0%BA%D0%BE%D0%B9%20%D0%A4%D0%B5%D0%B4%D0%B5%D1%80%D0%B0%D1%86%D0%B8%D0%B8%20%28%D1%87%D0%B0%D1%81%D1%82%D1%8C%20%D1%87%D0%B5%D1%82%D0%B2%D0%B5%D1%80%D1%82%D0%B0%D1%8F%29.rtf" TargetMode="External"/><Relationship Id="rId26" Type="http://schemas.openxmlformats.org/officeDocument/2006/relationships/hyperlink" Target="http://old.nbrkomi.ru/content/305/%D0%A4%D0%B5%D0%B4%D0%B5%D1%80%D0%B0%D0%BB%D1%8C%D0%BD%D1%8B%D0%B9%20%D0%B7%D0%B0%D0%BA%D0%BE%D0%BD%20%D0%BE%D1%82%2029_12_2010%20N%20436-%D0%A4%D0%97%20%28%D1%80%D0%B5%D0%B4_%20%D0%BE%D1%82%2029_06_2015.rtf" TargetMode="External"/><Relationship Id="rId39" Type="http://schemas.openxmlformats.org/officeDocument/2006/relationships/hyperlink" Target="http://old.nbrkomi.ru/content/305/%D0%9F%D1%80%D0%B8%D0%BA%D0%B0%D0%B7%20%D0%9C%D0%B8%D0%BD%D0%BA%D1%83%D0%BB%D1%8C%D1%82%D1%83%D1%80%D1%8B%20%D0%A0%D0%A4%20%D0%BE%D1%82%2020_02_2008%20N%2032%20%20%D0%9E%D0%B1%20%D1%83%D1%82%D0%B2%D0%B5%D1%80%D0%B6%D0%B4%D0%B5%D0%BD%D0%B8%D0%B8%20%D0%BD%D0%BE%D1%80.rtf" TargetMode="External"/><Relationship Id="rId3" Type="http://schemas.openxmlformats.org/officeDocument/2006/relationships/styles" Target="styles.xml"/><Relationship Id="rId21" Type="http://schemas.openxmlformats.org/officeDocument/2006/relationships/hyperlink" Target="http://old.nbrkomi.ru/content/305/%D0%A4%D0%B5%D0%B4%D0%B5%D1%80%D0%B0%D0%BB%D1%8C%D0%BD%D1%8B%D0%B9%20%D0%B7%D0%B0%D0%BA%D0%BE%D0%BD%20%D0%BE%D1%82%2027_07_2006%20N%20149-%D0%A4%D0%97%20%28%D1%80%D0%B5%D0%B4_%20%D0%BE%D1%82%2019_12_2016.rtf" TargetMode="External"/><Relationship Id="rId34" Type="http://schemas.openxmlformats.org/officeDocument/2006/relationships/hyperlink" Target="http://old.nbrkomi.ru/content/305/%D0%A3%D0%BA%D0%B0%D0%B7%20%D0%9F%D1%80%D0%B5%D0%B7%D0%B8%D0%B4%D0%B5%D0%BD%D1%82%D0%B0%20%D0%A0%D0%A4%20%D0%BE%D1%82%2024_12_2014%20N%20808%20%20%D0%9E%D0%B1%20%D1%83%D1%82%D0%B2%D0%B5%D1%80%D0%B6%D0%B4%D0%B5%D0%BD%D0%B8%D0%B8%20%D0%9E%D1%81%D0%BD%D0%BE%D0%B2.rtf" TargetMode="External"/><Relationship Id="rId42" Type="http://schemas.openxmlformats.org/officeDocument/2006/relationships/hyperlink" Target="http://old.nbrkomi.ru/content/305/%D0%9F%D0%B8%D1%81%D1%8C%D0%BC%D0%BE%20%20%D0%9C%D0%B8%D0%BD%D0%BA%D1%83%D0%BB%D1%8C%D1%82%D1%83%D1%80%D1%8B%20%D0%A0%D0%A4%20%D0%BE%D1%82%2008_01_1998%20N%2001-02%2016-29%20%20%D0%9E%D0%B1%20%D0%9E%D1%81%D0%BD%D0%BE.rtf" TargetMode="External"/><Relationship Id="rId47" Type="http://schemas.openxmlformats.org/officeDocument/2006/relationships/hyperlink" Target="http://old.nbrkomi.ru/dabook/124225/%D0%A0%D1%83%D0%BA%D0%BE%D0%B2%D0%BE%D0%B4%D1%81%D1%82%D0%B2%D0%BE%20%D0%BF%D0%BE%20%D0%BA%D1%80%D0%B0%D0%B5%D0%B2%D0%B5%D0%B4%D1%87%D0%B5%D1%81%D0%BA%D0%BE%D0%B9%20%D0%B4%D0%B5%D1%8F%D1%82%D0%B5%D0%BB%D1%8C%D0%BD%D0%BE%D1%81%D1%82%D0%B8.pdf.xml" TargetMode="External"/><Relationship Id="rId7" Type="http://schemas.openxmlformats.org/officeDocument/2006/relationships/hyperlink" Target="https://www.gov.spb.ru/static/writable/ckeditor/uploads/2019/11/27/08/392-FZ_05.12.2017_izm_26.07.2019.pdf" TargetMode="External"/><Relationship Id="rId12" Type="http://schemas.openxmlformats.org/officeDocument/2006/relationships/hyperlink" Target="https://www.gov.spb.ru/static/writable/ckeditor/uploads/2018/05/24/P%20Mintrud%20886n%2017.11.2014%2C%20red%2030.03.2018.pdf" TargetMode="External"/><Relationship Id="rId17" Type="http://schemas.openxmlformats.org/officeDocument/2006/relationships/hyperlink" Target="http://old.nbrkomi.ru/content/305/%D0%A4%D0%B5%D0%B4%D0%B5%D1%80%D0%B0%D0%BB%D1%8C%D0%BD%D1%8B%D0%B9%20%D0%B7%D0%B0%D0%BA%D0%BE%D0%BD%20%D0%BE%D1%82%2029_12_1994%20N%2077-%D0%A4%D0%97%20%28%D1%80%D0%B5%D0%B4_%20%D0%BE%D1%82%2003_07_2016%29.rtf" TargetMode="External"/><Relationship Id="rId25" Type="http://schemas.openxmlformats.org/officeDocument/2006/relationships/hyperlink" Target="http://old.nbrkomi.ru/content/305/%D0%A4%D0%B5%D0%B4%D0%B5%D1%80%D0%B0%D0%BB%D1%8C%D0%BD%D1%8B%D0%B9%20%D0%B7%D0%B0%D0%BA%D0%BE%D0%BD%20%D0%BE%D1%82%2027_07_2010%20N%20210-%D0%A4%D0%97%20%28%D1%80%D0%B5%D0%B4_%20%D0%BE%D1%82%2028_12_2016.rtf" TargetMode="External"/><Relationship Id="rId33" Type="http://schemas.openxmlformats.org/officeDocument/2006/relationships/hyperlink" Target="http://old.nbrkomi.ru/content/305/%D0%A3%D0%BA%D0%B0%D0%B7%20%D0%9F%D1%80%D0%B5%D0%B7%D0%B8%D0%B4%D0%B5%D0%BD%D1%82%D0%B0%20%D0%A0%D0%A4%20%D0%BE%D1%82%2007_05_2012%20N%20597%20%20%D0%9E%20%D0%BC%D0%B5%D1%80%D0%BE%D0%BF%D1%80%D0%B8%D1%8F%D1%82%D0%B8%D1%8F%D1%85%20%D0%BF%D0%BE%20%D1%80%D0%B5.rtf" TargetMode="External"/><Relationship Id="rId38" Type="http://schemas.openxmlformats.org/officeDocument/2006/relationships/hyperlink" Target="http://old.nbrkomi.ru/content/305/%D0%9F%D1%80%D0%B8%D0%BA%D0%B0%D0%B7%20%D0%9C%D0%B8%D0%BD%D0%BA%D1%83%D0%BB%D1%8C%D1%82%D1%83%D1%80%D1%8B%20%D0%A0%D0%BE%D1%81%D1%81%D0%B8%D0%B8%20%D0%BE%D1%82%2030_12_2014%20N%202479%20%20%D0%9E%D0%B1%20%D1%83%D1%82%D0%B2%D0%B5%D1%80%D0%B6%D0%B4%D0%B5%D0%BD.rtf" TargetMode="External"/><Relationship Id="rId46" Type="http://schemas.openxmlformats.org/officeDocument/2006/relationships/hyperlink" Target="http://old.nbrkomi.ru/dabook/124212/%D0%A0%D1%83%D0%BA%D0%BE%D0%B2%D0%BE%D0%B4%D1%81%D1%82%D0%B2%D0%BE%20%D0%98%D0%A4%D0%9B%D0%90%20%D0%AE%D0%9D%D0%95%D0%A1%D0%9A%D0%9E%20%D0%BF%D0%BE%20%D1%80%D0%B0%D0%B7%D0%B2%D0%B8%D1%82%D0%B8%D1%8E.pdf.xml" TargetMode="External"/><Relationship Id="rId2" Type="http://schemas.openxmlformats.org/officeDocument/2006/relationships/numbering" Target="numbering.xml"/><Relationship Id="rId16" Type="http://schemas.openxmlformats.org/officeDocument/2006/relationships/hyperlink" Target="http://old.nbrkomi.ru/content/305/%D0%A4%D0%B5%D0%B4%D0%B5%D1%80%D0%B0%D0%BB%D1%8C%D0%BD%D1%8B%D0%B9%20%D0%B7%D0%B0%D0%BA%D0%BE%D0%BD%20%D0%BE%D1%82%2029_12_1994%20N%2078-%D0%A4%D0%97%20%28%D1%80%D0%B5%D0%B4_%20%D0%BE%D1%82%2003_07_2016%29.rtf" TargetMode="External"/><Relationship Id="rId20" Type="http://schemas.openxmlformats.org/officeDocument/2006/relationships/hyperlink" Target="http://old.nbrkomi.ru/content/305/%D0%A4%D0%B5%D0%B4%D0%B5%D1%80%D0%B0%D0%BB%D1%8C%D0%BD%D1%8B%D0%B9%20%D0%B7%D0%B0%D0%BA%D0%BE%D0%BD%20%D0%BE%D1%82%2012_01_1996%20N%207-%D0%A4%D0%97%20%28%D1%80%D0%B5%D0%B4_%20%D0%BE%D1%82%2019_12_2016%29.rtf" TargetMode="External"/><Relationship Id="rId29" Type="http://schemas.openxmlformats.org/officeDocument/2006/relationships/hyperlink" Target="http://old.nbrkomi.ru/content/305/%D0%A4%D0%B5%D0%B4%D0%B5%D1%80%D0%B0%D0%BB%D1%8C%D0%BD%D1%8B%D0%B9%20%D0%B7%D0%B0%D0%BA%D0%BE%D0%BD%20%D0%BE%D1%82%2025_07_2002%20N%20114-%D0%A4%D0%97%20%28%D1%80%D0%B5%D0%B4_%20%D0%BE%D1%82%2023_11_2015.rtf" TargetMode="External"/><Relationship Id="rId41" Type="http://schemas.openxmlformats.org/officeDocument/2006/relationships/hyperlink" Target="http://old.nbrkomi.ru/content/305/%D0%9F%D0%B8%D1%81%D1%8C%D0%BC%D0%BE%20%20%D0%9C%D0%B8%D0%BD%D0%BA%D1%83%D0%BB%D1%8C%D1%82%D1%83%D1%80%D1%8B%20%D0%A0%D0%BE%D1%81%D1%81%D0%B8%D0%B8%20%D0%BE%D1%82%2003_07_2015%20N%20231-01-39-%D0%9D%D0%9C%20%20%D0%9E.rtf" TargetMode="External"/><Relationship Id="rId1" Type="http://schemas.openxmlformats.org/officeDocument/2006/relationships/customXml" Target="../customXml/item1.xml"/><Relationship Id="rId6" Type="http://schemas.openxmlformats.org/officeDocument/2006/relationships/hyperlink" Target="https://www.gov.spb.ru/static/writable/ckeditor/uploads/2020/12/02/35/zakon_RF_442-FZ_soc_obslujivanie_red_13.07.2020_dei_01.09.2020.pdf" TargetMode="External"/><Relationship Id="rId11" Type="http://schemas.openxmlformats.org/officeDocument/2006/relationships/hyperlink" Target="https://www.gov.spb.ru/static/writable/ckeditor/uploads/2018/05/24/P%20Mintrud%20286%2028.04.2018.pdf" TargetMode="External"/><Relationship Id="rId24" Type="http://schemas.openxmlformats.org/officeDocument/2006/relationships/hyperlink" Target="http://old.nbrkomi.ru/content/305/%D0%A4%D0%B5%D0%B4%D0%B5%D1%80%D0%B0%D0%BB%D1%8C%D0%BD%D1%8B%D0%B9%20%D0%B7%D0%B0%D0%BA%D0%BE%D0%BD%20%D0%BE%D1%82%2008_05_2010%20N%2083-%D0%A4%D0%97%20%28%D1%80%D0%B5%D0%B4_%20%D0%BE%D1%82%2030_11_2016%29.rtf" TargetMode="External"/><Relationship Id="rId32" Type="http://schemas.openxmlformats.org/officeDocument/2006/relationships/hyperlink" Target="http://old.nbrkomi.ru/content/305/%D0%A3%D0%BA%D0%B0%D0%B7%20%D0%BE%20%D0%B4%D0%BD%D0%B5%20%D1%80%D0%B0%D0%B1%D0%BE%D1%82%D0%BD%D0%B8%D0%BA%D0%B0%20%D0%BA%D1%83%D0%BB%D1%8C%D1%82%D1%83%D1%80%D1%8B.docx" TargetMode="External"/><Relationship Id="rId37" Type="http://schemas.openxmlformats.org/officeDocument/2006/relationships/hyperlink" Target="http://old.nbrkomi.ru/content/305/%D0%9F%D1%80%D0%B8%D0%BA%D0%B0%D0%B7%20%D0%9C%D0%B8%D0%BD%D0%BA%D1%83%D0%BB%D1%8C%D1%82%D1%83%D1%80%D1%8B%20%D0%A0%D0%BE%D1%81%D1%81%D0%B8%D0%B8%20%D0%BE%D1%82%2030_12_2014%20N%202477%20%20%D0%9E%D0%B1%20%D1%83%D1%82%D0%B2%D0%B5%D1%80%D0%B6%D0%B4%D0%B5%D0%BD.rtf" TargetMode="External"/><Relationship Id="rId40" Type="http://schemas.openxmlformats.org/officeDocument/2006/relationships/hyperlink" Target="http://old.nbrkomi.ru/content/305/%D0%9F%D1%80%D0%B8%D0%BA%D0%B0%D0%B7%20%D0%9C%D0%B8%D0%BD%D0%BA%D1%83%D0%BB%D1%8C%D1%82%D1%83%D1%80%D1%8B%20%D0%A0%D0%BE%D1%81%D1%81%D0%B8%D0%B8%20%D0%BE%D1%82%2008_10_2012%20N%201077%20%D0%A3%D1%87%D0%B5%D1%82%20%D0%B4%D0%BE%D0%BA%D1%83%D0%BC%D0%B5%D0%BD%D1%82%D0%BE%D0%B2.rtf" TargetMode="External"/><Relationship Id="rId45" Type="http://schemas.openxmlformats.org/officeDocument/2006/relationships/hyperlink" Target="http://old.nbrkomi.ru/dabook/124211/%D0%9C%D0%B0%D0%BD%D0%B8%D1%84%D0%B5%D1%81%D1%82%20%D0%AE%D0%9D%D0%95%D0%A1%D0%9A%D0%9E%20%D0%BE%20%D0%BF%D1%83%D0%B1%D0%BB%20%D0%B1%D0%B8%D0%B1%D0%BB.pdf.xml" TargetMode="External"/><Relationship Id="rId5" Type="http://schemas.openxmlformats.org/officeDocument/2006/relationships/webSettings" Target="webSettings.xml"/><Relationship Id="rId15" Type="http://schemas.openxmlformats.org/officeDocument/2006/relationships/hyperlink" Target="http://old.nbrkomi.ru/content/305/%D0%9A%D0%BE%D0%BD%D1%81%D1%82%D0%B8%D1%82%D1%83%D1%86%D0%B8%D1%8F%20%D0%A0%D0%BE%D1%81%D1%81%D0%B8%D0%B9%D1%81%D0%BA%D0%BE%D0%B9%20%D0%A4%D0%B5%D0%B4%D0%B5%D1%80%D0%B0%D1%86%D0%B8%D0%B8.rtf" TargetMode="External"/><Relationship Id="rId23" Type="http://schemas.openxmlformats.org/officeDocument/2006/relationships/hyperlink" Target="http://old.nbrkomi.ru/content/305/%D0%A4%D0%B5%D0%B4%D0%B5%D1%80%D0%B0%D0%BB%D1%8C%D0%BD%D1%8B%D0%B9%20%D0%B7%D0%B0%D0%BA%D0%BE%D0%BD%20%D0%BE%D1%82%2006_10_2003%20N%20131-%D0%A4%D0%97%20%28%D1%80%D0%B5%D0%B4_%20%D0%BE%D1%82%2028_12_2016.rtf" TargetMode="External"/><Relationship Id="rId28" Type="http://schemas.openxmlformats.org/officeDocument/2006/relationships/hyperlink" Target="http://old.nbrkomi.ru/content/305/%D0%A4%D0%B5%D0%B4%D0%B5%D1%80%D0%B0%D0%BB%D1%8C%D0%BD%D1%8B%D0%B9%20%D0%B7%D0%B0%D0%BA%D0%BE%D0%BD%20%D0%BE%D1%82%2027_07_2006%20N%20152-%D0%A4%D0%97%20%28%D1%80%D0%B5%D0%B4_%20%D0%BE%D1%82%2003_07_2016.rtf" TargetMode="External"/><Relationship Id="rId36" Type="http://schemas.openxmlformats.org/officeDocument/2006/relationships/hyperlink" Target="http://old.nbrkomi.ru/content/305/%D0%9F%D0%B8%D1%81%D1%8C%D0%BC%D0%BE%20%20%D0%9C%D0%B8%D0%BD%D0%BA%D1%83%D0%BB%D1%8C%D1%82%D1%83%D1%80%D1%8B%20%D0%A0%D0%BE%D1%81%D1%81%D0%B8%D0%B8%20%D0%BE%D1%82%2014_07_2016%20N%20217-01-39-%D0%BD%D0%BC%20%20%D0%9E.rtf" TargetMode="External"/><Relationship Id="rId49" Type="http://schemas.openxmlformats.org/officeDocument/2006/relationships/theme" Target="theme/theme1.xml"/><Relationship Id="rId10" Type="http://schemas.openxmlformats.org/officeDocument/2006/relationships/hyperlink" Target="https://www.gov.spb.ru/static/writable/ckeditor/uploads/2018/10/22/P%20RF%20638%2031.05.2018.pdf" TargetMode="External"/><Relationship Id="rId19" Type="http://schemas.openxmlformats.org/officeDocument/2006/relationships/hyperlink" Target="http://old.nbrkomi.ru/content/305/%D0%9E%D1%81%D0%BD%D0%BE%D0%B2%D1%8B%20%D0%B7%D0%B0%D0%BA%D0%BE%D0%BD%D0%BE%D0%B4%D0%B0%D1%82%D0%B5%D0%BB%D1%8C%D1%81%D1%82%D0%B2%D0%B0%20%D0%A0%D0%BE%D1%81%D1%81%D0%B8%D0%B9%D1%81%D0%BA%D0%BE%D0%B9%20%D0%A4%D0%B5%D0%B4%D0%B5%D1%80%D0%B0%D1%86%D0%B8%D0%B8%20%D0%BE%20%D0%BA%D1%83%D0%BB%D1%8C%D1%82%D1%83%D1%80%D0%B5%20%20%28%D1%83.rtf" TargetMode="External"/><Relationship Id="rId31" Type="http://schemas.openxmlformats.org/officeDocument/2006/relationships/hyperlink" Target="http://old.nbrkomi.ru/content/305/%D0%A3%D0%BA%D0%B0%D0%B7%20%D0%BE%20%D0%B4%D0%BD%D0%B5%20%D0%B1%D0%B8%D0%B1%D0%BB%D0%B8%D0%BE%D1%82%D0%B5%D0%BA.docx" TargetMode="External"/><Relationship Id="rId44" Type="http://schemas.openxmlformats.org/officeDocument/2006/relationships/hyperlink" Target="http://old.nbrkomi.ru/dabook/128468/%D0%9C%D0%BE%D0%B4%D0%B5%D0%BB%D1%8C%D0%BD%D1%8B%D0%B9%20%D1%81%D1%82%D0%B0%D0%BD%D0%B4%D0%B0%D1%80%D1%82%202014.pdf.xml" TargetMode="External"/><Relationship Id="rId4" Type="http://schemas.openxmlformats.org/officeDocument/2006/relationships/settings" Target="settings.xml"/><Relationship Id="rId9" Type="http://schemas.openxmlformats.org/officeDocument/2006/relationships/hyperlink" Target="https://www.gov.spb.ru/static/writable/ckeditor/uploads/2018/05/24/PP%20RF%20457%2017.04.2018.pdf" TargetMode="External"/><Relationship Id="rId14" Type="http://schemas.openxmlformats.org/officeDocument/2006/relationships/hyperlink" Target="https://www.gov.spb.ru/static/writable/ckeditor/uploads/2019/10/17/03/%D0%9F%D1%80%D0%B8%D0%BA%D0%B0%D0%B7_%D0%9C%D0%B8%D0%BD%D1%84%D0%B8%D0%BD%D0%B0_%D0%BE%D1%82_07.05.2019_66%D0%BD_%D0%9E_%D1%81%D0%BE%D1%81%D1%82%D0%B0%D0%B2%D0%B5_%D0%B8%D0%BD%D1%84%D0%BE%D1%80%D0%BC%D0%B0%D1%86%D0%B8%D0%B8_%D0%BE_%D1%80%D0%B5%D0%B7%D1%83%D0%BB%D1%8C%D1%82%D0%B0%D1%82%D0%B0%D1%85_%D0%BD%D0%B5%D0%B7%D0%B0%D0%B2%D0%B8%D1%81%D0%B8%D0%BC%D0%BE%D0%B9_%D0%BE%D1%86%D0%B5%D0%BD%D0%BA%D0%B8_%D0%BA%D0%B0%D1%87%D0%B5%D1%81%D1%82%D0%B2%D0%B0.pdf" TargetMode="External"/><Relationship Id="rId22" Type="http://schemas.openxmlformats.org/officeDocument/2006/relationships/hyperlink" Target="http://old.nbrkomi.ru/content/305/%D0%97%D0%B0%D0%BA%D0%BE%D0%BD%20%D0%A0%D0%A4%20%D0%BE%D1%82%2007_02_1992%20N%202300-1%20%28%D1%80%D0%B5%D0%B4_%20%D0%BE%D1%82%2003_07_2016%29%20%20%D0%9E%20%D0%B7%D0%B0%D1%89%D0%B8.rtf" TargetMode="External"/><Relationship Id="rId27" Type="http://schemas.openxmlformats.org/officeDocument/2006/relationships/hyperlink" Target="http://old.nbrkomi.ru/content/305/%D0%A4%D0%B5%D0%B4%D0%B5%D1%80%D0%B0%D0%BB%D1%8C%D0%BD%D1%8B%D0%B9%20%D0%B7%D0%B0%D0%BA%D0%BE%D0%BD%20%D0%BE%D1%82%2002_07_2013%20N%20187-%D0%A4%D0%97%20%20%D0%9E%20%D0%B2%D0%BD%D0%B5%D1%81%D0%B5%D0%BD%D0%B8%D0%B8%20%D0%B8%D0%B7%D0%BC%D0%B5%D0%BD%D0%B5%D0%BD.rtf" TargetMode="External"/><Relationship Id="rId30" Type="http://schemas.openxmlformats.org/officeDocument/2006/relationships/hyperlink" Target="http://minjust.ru/sites/default/files/ekstremizm_2_6_3_1_0_0_1_6.doc" TargetMode="External"/><Relationship Id="rId35" Type="http://schemas.openxmlformats.org/officeDocument/2006/relationships/hyperlink" Target="http://old.nbrkomi.ru/content/305/%D0%9F%D0%BE%D1%81%D1%82%D0%B0%D0%BD%D0%BE%D0%B2%D0%BB%D0%B5%D0%BD%D0%B8%D0%B5%20%D0%9F%D1%80%D0%B0%D0%B2%D0%B8%D1%82%D0%B5%D0%BB%D1%8C%D1%81%D1%82%D0%B2%D0%B0%20%D0%A0%D0%A4%20%D0%BE%D1%82%2015_04_2014%20N%20313%20%20%D0%9E%D0%B1%20%D1%83%D1%82%D0%B2%D0%B5%D1%80.rtf" TargetMode="External"/><Relationship Id="rId43" Type="http://schemas.openxmlformats.org/officeDocument/2006/relationships/hyperlink" Target="http://old.nbrkomi.ru/dabook/128468/%D0%9C%D0%BE%D0%B4%D0%B5%D0%BB%D1%8C%D0%BD%D1%8B%D0%B9%20%D1%81%D1%82%D0%B0%D0%BD%D0%B4%D0%B0%D1%80%D1%82%202014.pdf.xml" TargetMode="External"/><Relationship Id="rId48" Type="http://schemas.openxmlformats.org/officeDocument/2006/relationships/fontTable" Target="fontTable.xml"/><Relationship Id="rId8" Type="http://schemas.openxmlformats.org/officeDocument/2006/relationships/hyperlink" Target="https://www.gov.spb.ru/static/writable/ckeditor/uploads/2017/03/21/256-FZ%2021.07.2014.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A9DD4-1576-4F02-9175-664194171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1</Pages>
  <Words>5585</Words>
  <Characters>31838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dcterms:created xsi:type="dcterms:W3CDTF">2020-12-16T08:17:00Z</dcterms:created>
  <dcterms:modified xsi:type="dcterms:W3CDTF">2021-04-28T13:16:00Z</dcterms:modified>
</cp:coreProperties>
</file>