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35D" w:rsidRPr="00EE735D" w:rsidRDefault="00EE735D" w:rsidP="00097D5E">
      <w:pPr>
        <w:autoSpaceDE w:val="0"/>
        <w:autoSpaceDN w:val="0"/>
        <w:adjustRightInd w:val="0"/>
        <w:spacing w:after="0" w:line="240" w:lineRule="auto"/>
        <w:jc w:val="center"/>
        <w:rPr>
          <w:rFonts w:ascii="Arial" w:hAnsi="Arial" w:cs="Arial"/>
          <w:color w:val="000000" w:themeColor="text1"/>
          <w:sz w:val="24"/>
          <w:szCs w:val="24"/>
        </w:rPr>
      </w:pPr>
      <w:r w:rsidRPr="00EE735D">
        <w:rPr>
          <w:rFonts w:ascii="Arial" w:hAnsi="Arial" w:cs="Arial"/>
          <w:color w:val="000000" w:themeColor="text1"/>
          <w:sz w:val="24"/>
          <w:szCs w:val="24"/>
        </w:rPr>
        <w:t>Министерство культуры республики Дагестан</w:t>
      </w:r>
    </w:p>
    <w:p w:rsidR="00EE735D" w:rsidRPr="00EE735D" w:rsidRDefault="00EE735D" w:rsidP="00EE735D">
      <w:pPr>
        <w:autoSpaceDE w:val="0"/>
        <w:autoSpaceDN w:val="0"/>
        <w:adjustRightInd w:val="0"/>
        <w:spacing w:after="0" w:line="240" w:lineRule="auto"/>
        <w:jc w:val="center"/>
        <w:rPr>
          <w:rFonts w:ascii="Arial" w:hAnsi="Arial" w:cs="Arial"/>
          <w:color w:val="000000" w:themeColor="text1"/>
          <w:sz w:val="24"/>
          <w:szCs w:val="24"/>
        </w:rPr>
      </w:pPr>
      <w:r w:rsidRPr="00EE735D">
        <w:rPr>
          <w:rFonts w:ascii="Arial" w:hAnsi="Arial" w:cs="Arial"/>
          <w:color w:val="000000" w:themeColor="text1"/>
          <w:sz w:val="24"/>
          <w:szCs w:val="24"/>
        </w:rPr>
        <w:t>ГБУ «Республиканская специальная библиотека для слепых»</w:t>
      </w:r>
    </w:p>
    <w:p w:rsidR="004D352C" w:rsidRDefault="00EE735D" w:rsidP="005F4F14">
      <w:pPr>
        <w:autoSpaceDE w:val="0"/>
        <w:autoSpaceDN w:val="0"/>
        <w:adjustRightInd w:val="0"/>
        <w:spacing w:after="0" w:line="240" w:lineRule="auto"/>
        <w:jc w:val="both"/>
      </w:pPr>
      <w:r w:rsidRPr="00EE735D">
        <w:rPr>
          <w:rFonts w:ascii="Arial" w:hAnsi="Arial" w:cs="Arial"/>
          <w:noProof/>
          <w:color w:val="000000" w:themeColor="text1"/>
          <w:sz w:val="24"/>
          <w:szCs w:val="24"/>
          <w:lang w:eastAsia="ru-RU"/>
        </w:rPr>
        <w:drawing>
          <wp:anchor distT="0" distB="0" distL="114300" distR="114300" simplePos="0" relativeHeight="251660800" behindDoc="0" locked="0" layoutInCell="1" allowOverlap="1">
            <wp:simplePos x="0" y="0"/>
            <wp:positionH relativeFrom="margin">
              <wp:posOffset>-937260</wp:posOffset>
            </wp:positionH>
            <wp:positionV relativeFrom="margin">
              <wp:posOffset>712470</wp:posOffset>
            </wp:positionV>
            <wp:extent cx="7473950" cy="4962525"/>
            <wp:effectExtent l="0" t="0" r="0" b="0"/>
            <wp:wrapSquare wrapText="bothSides"/>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background"/>
                    <pic:cNvPicPr>
                      <a:picLocks noChangeAspect="1" noChangeArrowheads="1"/>
                    </pic:cNvPicPr>
                  </pic:nvPicPr>
                  <pic:blipFill>
                    <a:blip r:embed="rId8" cstate="print"/>
                    <a:srcRect/>
                    <a:stretch>
                      <a:fillRect/>
                    </a:stretch>
                  </pic:blipFill>
                  <pic:spPr bwMode="auto">
                    <a:xfrm>
                      <a:off x="0" y="0"/>
                      <a:ext cx="7473950" cy="4962525"/>
                    </a:xfrm>
                    <a:prstGeom prst="rect">
                      <a:avLst/>
                    </a:prstGeom>
                    <a:noFill/>
                    <a:ln w="9525">
                      <a:noFill/>
                      <a:miter lim="800000"/>
                      <a:headEnd/>
                      <a:tailEnd/>
                    </a:ln>
                  </pic:spPr>
                </pic:pic>
              </a:graphicData>
            </a:graphic>
          </wp:anchor>
        </w:drawing>
      </w:r>
    </w:p>
    <w:p w:rsidR="004D352C" w:rsidRPr="00EE735D" w:rsidRDefault="004D352C" w:rsidP="00EE735D">
      <w:pPr>
        <w:autoSpaceDE w:val="0"/>
        <w:autoSpaceDN w:val="0"/>
        <w:adjustRightInd w:val="0"/>
        <w:spacing w:after="0" w:line="240" w:lineRule="auto"/>
        <w:jc w:val="center"/>
        <w:rPr>
          <w:rFonts w:ascii="Arial Unicode MS" w:eastAsia="Arial Unicode MS" w:hAnsi="Arial Unicode MS" w:cs="Arial Unicode MS"/>
          <w:b/>
          <w:color w:val="C00000"/>
          <w:sz w:val="68"/>
          <w:szCs w:val="68"/>
        </w:rPr>
      </w:pPr>
      <w:r w:rsidRPr="00191B1D">
        <w:rPr>
          <w:rFonts w:ascii="Arial Unicode MS" w:eastAsia="Arial Unicode MS" w:hAnsi="Arial Unicode MS" w:cs="Arial Unicode MS"/>
          <w:b/>
          <w:color w:val="C00000"/>
          <w:sz w:val="68"/>
          <w:szCs w:val="68"/>
        </w:rPr>
        <w:t xml:space="preserve">Россия </w:t>
      </w:r>
      <w:r w:rsidR="00EE735D" w:rsidRPr="00191B1D">
        <w:rPr>
          <w:rFonts w:ascii="Arial Unicode MS" w:eastAsia="Arial Unicode MS" w:hAnsi="Arial Unicode MS" w:cs="Arial Unicode MS"/>
          <w:b/>
          <w:color w:val="C00000"/>
          <w:sz w:val="68"/>
          <w:szCs w:val="68"/>
        </w:rPr>
        <w:t xml:space="preserve">и Крым </w:t>
      </w:r>
      <w:r w:rsidRPr="00191B1D">
        <w:rPr>
          <w:rFonts w:ascii="Arial Unicode MS" w:eastAsia="Arial Unicode MS" w:hAnsi="Arial Unicode MS" w:cs="Arial Unicode MS"/>
          <w:b/>
          <w:color w:val="C00000"/>
          <w:sz w:val="68"/>
          <w:szCs w:val="68"/>
        </w:rPr>
        <w:t>снова вместе</w:t>
      </w:r>
      <w:r w:rsidR="00EE735D">
        <w:rPr>
          <w:rFonts w:ascii="Arial Unicode MS" w:eastAsia="Arial Unicode MS" w:hAnsi="Arial Unicode MS" w:cs="Arial Unicode MS"/>
          <w:b/>
          <w:color w:val="C00000"/>
          <w:sz w:val="68"/>
          <w:szCs w:val="68"/>
        </w:rPr>
        <w:t>!</w:t>
      </w:r>
    </w:p>
    <w:p w:rsidR="004D352C" w:rsidRDefault="004D352C" w:rsidP="005F4F14">
      <w:pPr>
        <w:autoSpaceDE w:val="0"/>
        <w:autoSpaceDN w:val="0"/>
        <w:adjustRightInd w:val="0"/>
        <w:spacing w:after="0" w:line="240" w:lineRule="auto"/>
        <w:jc w:val="both"/>
      </w:pPr>
    </w:p>
    <w:p w:rsidR="004D352C" w:rsidRPr="00E578D2" w:rsidRDefault="00191B1D" w:rsidP="00191B1D">
      <w:pPr>
        <w:autoSpaceDE w:val="0"/>
        <w:autoSpaceDN w:val="0"/>
        <w:adjustRightInd w:val="0"/>
        <w:spacing w:after="0" w:line="240" w:lineRule="auto"/>
        <w:jc w:val="center"/>
        <w:rPr>
          <w:rFonts w:ascii="Arial" w:hAnsi="Arial" w:cs="Arial"/>
          <w:b/>
          <w:color w:val="002060"/>
          <w:sz w:val="32"/>
          <w:szCs w:val="32"/>
        </w:rPr>
      </w:pPr>
      <w:r w:rsidRPr="00E578D2">
        <w:rPr>
          <w:rFonts w:ascii="Arial" w:hAnsi="Arial" w:cs="Arial"/>
          <w:b/>
          <w:color w:val="002060"/>
          <w:sz w:val="32"/>
          <w:szCs w:val="32"/>
        </w:rPr>
        <w:t>Рекомендательный список литературы из фондов ГБУ «РСБС», ко дню воссоединения Крыма с Россией</w:t>
      </w:r>
    </w:p>
    <w:p w:rsidR="004D352C" w:rsidRDefault="004D352C" w:rsidP="00191B1D">
      <w:pPr>
        <w:autoSpaceDE w:val="0"/>
        <w:autoSpaceDN w:val="0"/>
        <w:adjustRightInd w:val="0"/>
        <w:spacing w:after="0" w:line="240" w:lineRule="auto"/>
        <w:jc w:val="center"/>
        <w:rPr>
          <w:sz w:val="36"/>
          <w:szCs w:val="36"/>
        </w:rPr>
      </w:pPr>
    </w:p>
    <w:p w:rsidR="00191B1D" w:rsidRDefault="00191B1D" w:rsidP="00191B1D">
      <w:pPr>
        <w:autoSpaceDE w:val="0"/>
        <w:autoSpaceDN w:val="0"/>
        <w:adjustRightInd w:val="0"/>
        <w:spacing w:after="0" w:line="240" w:lineRule="auto"/>
        <w:jc w:val="center"/>
        <w:rPr>
          <w:sz w:val="36"/>
          <w:szCs w:val="36"/>
        </w:rPr>
      </w:pPr>
    </w:p>
    <w:p w:rsidR="00191B1D" w:rsidRDefault="00191B1D" w:rsidP="00191B1D">
      <w:pPr>
        <w:autoSpaceDE w:val="0"/>
        <w:autoSpaceDN w:val="0"/>
        <w:adjustRightInd w:val="0"/>
        <w:spacing w:after="0" w:line="240" w:lineRule="auto"/>
        <w:jc w:val="center"/>
        <w:rPr>
          <w:sz w:val="36"/>
          <w:szCs w:val="36"/>
        </w:rPr>
      </w:pPr>
    </w:p>
    <w:p w:rsidR="00191B1D" w:rsidRDefault="00191B1D" w:rsidP="00191B1D">
      <w:pPr>
        <w:autoSpaceDE w:val="0"/>
        <w:autoSpaceDN w:val="0"/>
        <w:adjustRightInd w:val="0"/>
        <w:spacing w:after="0" w:line="240" w:lineRule="auto"/>
        <w:jc w:val="center"/>
        <w:rPr>
          <w:sz w:val="36"/>
          <w:szCs w:val="36"/>
        </w:rPr>
      </w:pPr>
    </w:p>
    <w:p w:rsidR="00381712" w:rsidRDefault="00381712" w:rsidP="00191B1D">
      <w:pPr>
        <w:autoSpaceDE w:val="0"/>
        <w:autoSpaceDN w:val="0"/>
        <w:adjustRightInd w:val="0"/>
        <w:spacing w:after="0" w:line="240" w:lineRule="auto"/>
        <w:jc w:val="center"/>
        <w:rPr>
          <w:sz w:val="36"/>
          <w:szCs w:val="36"/>
        </w:rPr>
      </w:pPr>
    </w:p>
    <w:p w:rsidR="00381712" w:rsidRDefault="00381712" w:rsidP="00191B1D">
      <w:pPr>
        <w:autoSpaceDE w:val="0"/>
        <w:autoSpaceDN w:val="0"/>
        <w:adjustRightInd w:val="0"/>
        <w:spacing w:after="0" w:line="240" w:lineRule="auto"/>
        <w:jc w:val="center"/>
        <w:rPr>
          <w:sz w:val="36"/>
          <w:szCs w:val="36"/>
        </w:rPr>
      </w:pPr>
    </w:p>
    <w:p w:rsidR="00191B1D" w:rsidRPr="00EE735D" w:rsidRDefault="005A2F92" w:rsidP="00381712">
      <w:pPr>
        <w:autoSpaceDE w:val="0"/>
        <w:autoSpaceDN w:val="0"/>
        <w:adjustRightInd w:val="0"/>
        <w:spacing w:after="0" w:line="240" w:lineRule="auto"/>
        <w:jc w:val="center"/>
        <w:rPr>
          <w:rFonts w:ascii="Arial" w:hAnsi="Arial" w:cs="Arial"/>
          <w:sz w:val="28"/>
          <w:szCs w:val="28"/>
        </w:rPr>
      </w:pPr>
      <w:r w:rsidRPr="00EE735D">
        <w:rPr>
          <w:rFonts w:ascii="Arial" w:hAnsi="Arial" w:cs="Arial"/>
          <w:sz w:val="28"/>
          <w:szCs w:val="28"/>
        </w:rPr>
        <w:t>Махачкала, 2026</w:t>
      </w:r>
    </w:p>
    <w:p w:rsidR="00EE735D" w:rsidRDefault="00EE735D" w:rsidP="005A2F92">
      <w:pPr>
        <w:autoSpaceDE w:val="0"/>
        <w:autoSpaceDN w:val="0"/>
        <w:adjustRightInd w:val="0"/>
        <w:spacing w:after="0" w:line="240" w:lineRule="auto"/>
        <w:rPr>
          <w:rFonts w:ascii="Arial" w:hAnsi="Arial" w:cs="Arial"/>
          <w:sz w:val="28"/>
          <w:szCs w:val="28"/>
        </w:rPr>
      </w:pPr>
    </w:p>
    <w:p w:rsidR="00EE735D" w:rsidRDefault="00EE735D" w:rsidP="005A2F92">
      <w:pPr>
        <w:autoSpaceDE w:val="0"/>
        <w:autoSpaceDN w:val="0"/>
        <w:adjustRightInd w:val="0"/>
        <w:spacing w:after="0" w:line="240" w:lineRule="auto"/>
        <w:rPr>
          <w:rFonts w:ascii="Arial" w:hAnsi="Arial" w:cs="Arial"/>
          <w:sz w:val="28"/>
          <w:szCs w:val="28"/>
        </w:rPr>
      </w:pPr>
    </w:p>
    <w:p w:rsidR="005A2F92" w:rsidRDefault="005A2F92" w:rsidP="00EE735D">
      <w:pPr>
        <w:autoSpaceDE w:val="0"/>
        <w:autoSpaceDN w:val="0"/>
        <w:adjustRightInd w:val="0"/>
        <w:spacing w:after="0" w:line="276" w:lineRule="auto"/>
        <w:rPr>
          <w:rFonts w:ascii="Arial" w:hAnsi="Arial" w:cs="Arial"/>
          <w:sz w:val="28"/>
          <w:szCs w:val="28"/>
        </w:rPr>
      </w:pPr>
      <w:r w:rsidRPr="005A2F92">
        <w:rPr>
          <w:rFonts w:ascii="Arial" w:hAnsi="Arial" w:cs="Arial"/>
          <w:sz w:val="28"/>
          <w:szCs w:val="28"/>
        </w:rPr>
        <w:t xml:space="preserve">ББК 60.993 </w:t>
      </w:r>
    </w:p>
    <w:p w:rsidR="005A2F92" w:rsidRDefault="005A2F92" w:rsidP="00EE735D">
      <w:pPr>
        <w:autoSpaceDE w:val="0"/>
        <w:autoSpaceDN w:val="0"/>
        <w:adjustRightInd w:val="0"/>
        <w:spacing w:after="0" w:line="276" w:lineRule="auto"/>
        <w:rPr>
          <w:rFonts w:ascii="Arial" w:hAnsi="Arial" w:cs="Arial"/>
          <w:sz w:val="28"/>
          <w:szCs w:val="28"/>
        </w:rPr>
      </w:pPr>
      <w:r w:rsidRPr="005A2F92">
        <w:rPr>
          <w:rFonts w:ascii="Arial" w:hAnsi="Arial" w:cs="Arial"/>
          <w:sz w:val="28"/>
          <w:szCs w:val="28"/>
        </w:rPr>
        <w:t>Ж746</w:t>
      </w:r>
    </w:p>
    <w:p w:rsidR="00EE735D" w:rsidRDefault="00EE735D"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Pr="006D0E69" w:rsidRDefault="006D0E69" w:rsidP="006D0E69">
      <w:pPr>
        <w:autoSpaceDE w:val="0"/>
        <w:autoSpaceDN w:val="0"/>
        <w:adjustRightInd w:val="0"/>
        <w:spacing w:after="0" w:line="240" w:lineRule="auto"/>
        <w:rPr>
          <w:rFonts w:ascii="Arial" w:hAnsi="Arial" w:cs="Arial"/>
          <w:sz w:val="28"/>
          <w:szCs w:val="28"/>
        </w:rPr>
      </w:pPr>
      <w:r w:rsidRPr="006D0E69">
        <w:rPr>
          <w:rFonts w:ascii="Arial" w:hAnsi="Arial" w:cs="Arial"/>
          <w:sz w:val="28"/>
          <w:szCs w:val="28"/>
        </w:rPr>
        <w:t>Составитель:</w:t>
      </w:r>
    </w:p>
    <w:p w:rsidR="006D0E69" w:rsidRDefault="006D0E69" w:rsidP="006D0E69">
      <w:pPr>
        <w:autoSpaceDE w:val="0"/>
        <w:autoSpaceDN w:val="0"/>
        <w:adjustRightInd w:val="0"/>
        <w:spacing w:after="0" w:line="240" w:lineRule="auto"/>
        <w:rPr>
          <w:rFonts w:ascii="Arial" w:hAnsi="Arial" w:cs="Arial"/>
          <w:sz w:val="28"/>
          <w:szCs w:val="28"/>
        </w:rPr>
      </w:pPr>
      <w:r w:rsidRPr="006D0E69">
        <w:rPr>
          <w:rFonts w:ascii="Arial" w:hAnsi="Arial" w:cs="Arial"/>
          <w:sz w:val="28"/>
          <w:szCs w:val="28"/>
        </w:rPr>
        <w:t>Отдел информационно-библиографической работы</w:t>
      </w: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6D0E69" w:rsidRDefault="006D0E69" w:rsidP="005A2F92">
      <w:pPr>
        <w:autoSpaceDE w:val="0"/>
        <w:autoSpaceDN w:val="0"/>
        <w:adjustRightInd w:val="0"/>
        <w:spacing w:after="0" w:line="240" w:lineRule="auto"/>
        <w:rPr>
          <w:rFonts w:ascii="Arial" w:hAnsi="Arial" w:cs="Arial"/>
          <w:sz w:val="28"/>
          <w:szCs w:val="28"/>
        </w:rPr>
      </w:pPr>
    </w:p>
    <w:p w:rsidR="00191B1D" w:rsidRPr="005A2F92" w:rsidRDefault="005A2F92" w:rsidP="00EE735D">
      <w:pPr>
        <w:autoSpaceDE w:val="0"/>
        <w:autoSpaceDN w:val="0"/>
        <w:adjustRightInd w:val="0"/>
        <w:spacing w:after="0" w:line="240" w:lineRule="auto"/>
        <w:jc w:val="both"/>
        <w:rPr>
          <w:rFonts w:ascii="Arial" w:hAnsi="Arial" w:cs="Arial"/>
          <w:sz w:val="28"/>
          <w:szCs w:val="28"/>
        </w:rPr>
      </w:pPr>
      <w:r>
        <w:rPr>
          <w:rFonts w:ascii="Arial" w:hAnsi="Arial" w:cs="Arial"/>
          <w:sz w:val="28"/>
          <w:szCs w:val="28"/>
        </w:rPr>
        <w:t xml:space="preserve"> «Россия</w:t>
      </w:r>
      <w:r w:rsidR="002351E6" w:rsidRPr="002351E6">
        <w:rPr>
          <w:rFonts w:ascii="Arial" w:hAnsi="Arial" w:cs="Arial"/>
          <w:sz w:val="28"/>
          <w:szCs w:val="28"/>
        </w:rPr>
        <w:t xml:space="preserve"> </w:t>
      </w:r>
      <w:r w:rsidR="002351E6">
        <w:rPr>
          <w:rFonts w:ascii="Arial" w:hAnsi="Arial" w:cs="Arial"/>
          <w:sz w:val="28"/>
          <w:szCs w:val="28"/>
        </w:rPr>
        <w:t>и</w:t>
      </w:r>
      <w:r>
        <w:rPr>
          <w:rFonts w:ascii="Arial" w:hAnsi="Arial" w:cs="Arial"/>
          <w:sz w:val="28"/>
          <w:szCs w:val="28"/>
        </w:rPr>
        <w:t xml:space="preserve"> </w:t>
      </w:r>
      <w:r w:rsidR="002351E6">
        <w:rPr>
          <w:rFonts w:ascii="Arial" w:hAnsi="Arial" w:cs="Arial"/>
          <w:sz w:val="28"/>
          <w:szCs w:val="28"/>
        </w:rPr>
        <w:t xml:space="preserve">Крым </w:t>
      </w:r>
      <w:r>
        <w:rPr>
          <w:rFonts w:ascii="Arial" w:hAnsi="Arial" w:cs="Arial"/>
          <w:sz w:val="28"/>
          <w:szCs w:val="28"/>
        </w:rPr>
        <w:t>снова вместе</w:t>
      </w:r>
      <w:r w:rsidR="00BC5B94">
        <w:rPr>
          <w:rFonts w:ascii="Arial" w:hAnsi="Arial" w:cs="Arial"/>
          <w:sz w:val="28"/>
          <w:szCs w:val="28"/>
        </w:rPr>
        <w:t>»: издания из фондов ГБУ «РСБС»</w:t>
      </w:r>
      <w:r w:rsidRPr="005A2F92">
        <w:rPr>
          <w:rFonts w:ascii="Arial" w:hAnsi="Arial" w:cs="Arial"/>
          <w:sz w:val="28"/>
          <w:szCs w:val="28"/>
        </w:rPr>
        <w:t xml:space="preserve"> к выставке, посвящённой Дн</w:t>
      </w:r>
      <w:r w:rsidR="00EE735D">
        <w:rPr>
          <w:rFonts w:ascii="Arial" w:hAnsi="Arial" w:cs="Arial"/>
          <w:sz w:val="28"/>
          <w:szCs w:val="28"/>
        </w:rPr>
        <w:t>ю воссоединения Крыма с Россией</w:t>
      </w:r>
      <w:r w:rsidRPr="005A2F92">
        <w:rPr>
          <w:rFonts w:ascii="Arial" w:hAnsi="Arial" w:cs="Arial"/>
          <w:sz w:val="28"/>
          <w:szCs w:val="28"/>
        </w:rPr>
        <w:t>: рекомендательный список /</w:t>
      </w:r>
      <w:r w:rsidR="00BC5B94">
        <w:rPr>
          <w:rFonts w:ascii="Arial" w:hAnsi="Arial" w:cs="Arial"/>
          <w:sz w:val="28"/>
          <w:szCs w:val="28"/>
        </w:rPr>
        <w:t xml:space="preserve"> РСБС, отдел информационно-библиографической работы. – Махачкала: РСБС, 2026. – </w:t>
      </w:r>
      <w:r w:rsidRPr="005A2F92">
        <w:rPr>
          <w:rFonts w:ascii="Arial" w:hAnsi="Arial" w:cs="Arial"/>
          <w:sz w:val="28"/>
          <w:szCs w:val="28"/>
        </w:rPr>
        <w:t xml:space="preserve"> </w:t>
      </w:r>
      <w:r w:rsidR="003B6B31">
        <w:rPr>
          <w:rFonts w:ascii="Arial" w:hAnsi="Arial" w:cs="Arial"/>
          <w:sz w:val="28"/>
          <w:szCs w:val="28"/>
        </w:rPr>
        <w:t xml:space="preserve">20 </w:t>
      </w:r>
      <w:r w:rsidRPr="005A2F92">
        <w:rPr>
          <w:rFonts w:ascii="Arial" w:hAnsi="Arial" w:cs="Arial"/>
          <w:sz w:val="28"/>
          <w:szCs w:val="28"/>
        </w:rPr>
        <w:t>с</w:t>
      </w:r>
      <w:r w:rsidR="003B6B31">
        <w:rPr>
          <w:rFonts w:ascii="Arial" w:hAnsi="Arial" w:cs="Arial"/>
          <w:sz w:val="28"/>
          <w:szCs w:val="28"/>
        </w:rPr>
        <w:t>.</w:t>
      </w:r>
    </w:p>
    <w:p w:rsidR="00191B1D" w:rsidRDefault="00191B1D" w:rsidP="00EE735D">
      <w:pPr>
        <w:autoSpaceDE w:val="0"/>
        <w:autoSpaceDN w:val="0"/>
        <w:adjustRightInd w:val="0"/>
        <w:spacing w:after="0" w:line="240" w:lineRule="auto"/>
        <w:jc w:val="both"/>
        <w:rPr>
          <w:sz w:val="36"/>
          <w:szCs w:val="36"/>
        </w:rPr>
      </w:pPr>
    </w:p>
    <w:p w:rsidR="00BC5B94" w:rsidRDefault="00BC5B94" w:rsidP="00191B1D">
      <w:pPr>
        <w:autoSpaceDE w:val="0"/>
        <w:autoSpaceDN w:val="0"/>
        <w:adjustRightInd w:val="0"/>
        <w:spacing w:after="0" w:line="240" w:lineRule="auto"/>
        <w:jc w:val="center"/>
        <w:rPr>
          <w:sz w:val="36"/>
          <w:szCs w:val="36"/>
        </w:rPr>
      </w:pPr>
    </w:p>
    <w:p w:rsidR="006D0E69" w:rsidRDefault="006D0E69" w:rsidP="00191B1D">
      <w:pPr>
        <w:autoSpaceDE w:val="0"/>
        <w:autoSpaceDN w:val="0"/>
        <w:adjustRightInd w:val="0"/>
        <w:spacing w:after="0" w:line="240" w:lineRule="auto"/>
        <w:jc w:val="center"/>
        <w:rPr>
          <w:sz w:val="36"/>
          <w:szCs w:val="36"/>
        </w:rPr>
      </w:pPr>
    </w:p>
    <w:p w:rsidR="00BC5B94" w:rsidRDefault="00BC5B94" w:rsidP="00191B1D">
      <w:pPr>
        <w:autoSpaceDE w:val="0"/>
        <w:autoSpaceDN w:val="0"/>
        <w:adjustRightInd w:val="0"/>
        <w:spacing w:after="0" w:line="240" w:lineRule="auto"/>
        <w:jc w:val="center"/>
        <w:rPr>
          <w:sz w:val="36"/>
          <w:szCs w:val="36"/>
        </w:rPr>
      </w:pPr>
    </w:p>
    <w:p w:rsidR="00BC5B94" w:rsidRPr="005A2F92" w:rsidRDefault="00BC5B94" w:rsidP="005F4F14">
      <w:pPr>
        <w:autoSpaceDE w:val="0"/>
        <w:autoSpaceDN w:val="0"/>
        <w:adjustRightInd w:val="0"/>
        <w:spacing w:after="0" w:line="240" w:lineRule="auto"/>
        <w:jc w:val="both"/>
        <w:rPr>
          <w:rFonts w:ascii="Arial" w:hAnsi="Arial" w:cs="Arial"/>
          <w:b/>
          <w:bCs/>
          <w:color w:val="000000"/>
          <w:sz w:val="28"/>
          <w:szCs w:val="28"/>
        </w:rPr>
      </w:pPr>
    </w:p>
    <w:p w:rsidR="004D352C" w:rsidRDefault="004D352C"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4D352C" w:rsidRDefault="004D352C" w:rsidP="005A2F92">
      <w:pPr>
        <w:shd w:val="clear" w:color="auto" w:fill="FFFFFF"/>
        <w:jc w:val="both"/>
        <w:rPr>
          <w:rFonts w:ascii="Arial" w:hAnsi="Arial" w:cs="Arial"/>
          <w:sz w:val="28"/>
          <w:szCs w:val="28"/>
        </w:rPr>
      </w:pPr>
      <w:r w:rsidRPr="005A2F92">
        <w:rPr>
          <w:rFonts w:ascii="Arial" w:hAnsi="Arial" w:cs="Arial"/>
          <w:sz w:val="28"/>
          <w:szCs w:val="28"/>
        </w:rPr>
        <w:t xml:space="preserve">18 марта в Российской Федерации отмечается День воссоединения Крыма с Россией. К этой дате подготовлен рекомендательный список литературы </w:t>
      </w:r>
      <w:r w:rsidRPr="005A2F92">
        <w:rPr>
          <w:rFonts w:ascii="Arial" w:eastAsia="Times New Roman" w:hAnsi="Arial" w:cs="Arial"/>
          <w:sz w:val="28"/>
          <w:szCs w:val="28"/>
          <w:lang w:eastAsia="ru-RU"/>
        </w:rPr>
        <w:t xml:space="preserve">о Крыме «Россия и Крым – снова </w:t>
      </w:r>
      <w:r w:rsidRPr="004D352C">
        <w:rPr>
          <w:rFonts w:ascii="Arial" w:eastAsia="Times New Roman" w:hAnsi="Arial" w:cs="Arial"/>
          <w:sz w:val="28"/>
          <w:szCs w:val="28"/>
          <w:lang w:eastAsia="ru-RU"/>
        </w:rPr>
        <w:t>вместе».</w:t>
      </w:r>
      <w:r w:rsidR="005A2F92" w:rsidRPr="005A2F92">
        <w:t xml:space="preserve"> </w:t>
      </w:r>
      <w:r w:rsidR="005A2F92">
        <w:rPr>
          <w:rFonts w:ascii="Arial" w:hAnsi="Arial" w:cs="Arial"/>
          <w:sz w:val="28"/>
          <w:szCs w:val="28"/>
        </w:rPr>
        <w:t>В список включены  книги из фондов ГБУ «РСБС».</w:t>
      </w:r>
    </w:p>
    <w:p w:rsidR="005A2F92" w:rsidRDefault="005A2F92" w:rsidP="005A2F92">
      <w:pPr>
        <w:shd w:val="clear" w:color="auto" w:fill="FFFFFF"/>
        <w:jc w:val="both"/>
        <w:rPr>
          <w:rFonts w:ascii="Arial" w:hAnsi="Arial" w:cs="Arial"/>
          <w:sz w:val="28"/>
          <w:szCs w:val="28"/>
        </w:rPr>
      </w:pPr>
    </w:p>
    <w:p w:rsidR="005A2F92" w:rsidRDefault="005A2F92" w:rsidP="005A2F92">
      <w:pPr>
        <w:shd w:val="clear" w:color="auto" w:fill="FFFFFF"/>
        <w:jc w:val="both"/>
        <w:rPr>
          <w:rFonts w:ascii="Arial" w:hAnsi="Arial" w:cs="Arial"/>
          <w:sz w:val="28"/>
          <w:szCs w:val="28"/>
        </w:rPr>
      </w:pPr>
    </w:p>
    <w:p w:rsidR="005A2F92" w:rsidRDefault="005A2F92" w:rsidP="005A2F92">
      <w:pPr>
        <w:shd w:val="clear" w:color="auto" w:fill="FFFFFF"/>
        <w:jc w:val="both"/>
        <w:rPr>
          <w:rFonts w:ascii="Arial" w:hAnsi="Arial" w:cs="Arial"/>
          <w:sz w:val="28"/>
          <w:szCs w:val="28"/>
        </w:rPr>
      </w:pPr>
    </w:p>
    <w:p w:rsidR="005A2F92" w:rsidRDefault="005A2F92" w:rsidP="005A2F92">
      <w:pPr>
        <w:shd w:val="clear" w:color="auto" w:fill="FFFFFF"/>
        <w:jc w:val="both"/>
        <w:rPr>
          <w:rFonts w:ascii="Arial" w:hAnsi="Arial" w:cs="Arial"/>
          <w:sz w:val="28"/>
          <w:szCs w:val="28"/>
        </w:rPr>
      </w:pPr>
    </w:p>
    <w:p w:rsidR="006D0E69" w:rsidRDefault="006D0E69" w:rsidP="005A2F92">
      <w:pPr>
        <w:shd w:val="clear" w:color="auto" w:fill="FFFFFF"/>
        <w:jc w:val="both"/>
        <w:rPr>
          <w:rFonts w:ascii="Arial" w:hAnsi="Arial" w:cs="Arial"/>
          <w:sz w:val="28"/>
          <w:szCs w:val="28"/>
        </w:rPr>
      </w:pPr>
    </w:p>
    <w:p w:rsidR="005A2F92" w:rsidRDefault="005A2F92" w:rsidP="005A2F92">
      <w:pPr>
        <w:shd w:val="clear" w:color="auto" w:fill="FFFFFF"/>
        <w:jc w:val="both"/>
        <w:rPr>
          <w:rFonts w:ascii="Arial" w:hAnsi="Arial" w:cs="Arial"/>
          <w:sz w:val="28"/>
          <w:szCs w:val="28"/>
        </w:rPr>
      </w:pPr>
    </w:p>
    <w:p w:rsidR="00097D5E" w:rsidRDefault="00097D5E" w:rsidP="005A2F92">
      <w:pPr>
        <w:shd w:val="clear" w:color="auto" w:fill="FFFFFF"/>
        <w:jc w:val="both"/>
        <w:rPr>
          <w:rFonts w:ascii="Arial" w:hAnsi="Arial" w:cs="Arial"/>
          <w:sz w:val="28"/>
          <w:szCs w:val="28"/>
        </w:rPr>
      </w:pPr>
    </w:p>
    <w:p w:rsidR="00097D5E" w:rsidRDefault="00097D5E" w:rsidP="005A2F92">
      <w:pPr>
        <w:shd w:val="clear" w:color="auto" w:fill="FFFFFF"/>
        <w:jc w:val="both"/>
        <w:rPr>
          <w:rFonts w:ascii="Arial" w:hAnsi="Arial" w:cs="Arial"/>
          <w:sz w:val="28"/>
          <w:szCs w:val="28"/>
        </w:rPr>
      </w:pPr>
    </w:p>
    <w:p w:rsidR="005A2F92" w:rsidRDefault="005A2F92" w:rsidP="005A2F92">
      <w:pPr>
        <w:shd w:val="clear" w:color="auto" w:fill="FFFFFF"/>
        <w:jc w:val="both"/>
        <w:rPr>
          <w:rFonts w:ascii="Arial" w:hAnsi="Arial" w:cs="Arial"/>
          <w:sz w:val="28"/>
          <w:szCs w:val="28"/>
        </w:rPr>
      </w:pPr>
    </w:p>
    <w:p w:rsidR="005A2F92" w:rsidRPr="00E578D2" w:rsidRDefault="005A2F92" w:rsidP="005A2F92">
      <w:pPr>
        <w:shd w:val="clear" w:color="auto" w:fill="FFFFFF"/>
        <w:jc w:val="center"/>
        <w:rPr>
          <w:rFonts w:ascii="Arial" w:hAnsi="Arial" w:cs="Arial"/>
          <w:b/>
          <w:color w:val="002060"/>
          <w:sz w:val="32"/>
          <w:szCs w:val="32"/>
        </w:rPr>
      </w:pPr>
      <w:r w:rsidRPr="00E578D2">
        <w:rPr>
          <w:rFonts w:ascii="Arial" w:hAnsi="Arial" w:cs="Arial"/>
          <w:b/>
          <w:color w:val="002060"/>
          <w:sz w:val="32"/>
          <w:szCs w:val="32"/>
        </w:rPr>
        <w:t xml:space="preserve">Содержание </w:t>
      </w:r>
    </w:p>
    <w:p w:rsidR="00EE735D" w:rsidRPr="00EE735D" w:rsidRDefault="00EE735D" w:rsidP="005A2F92">
      <w:pPr>
        <w:shd w:val="clear" w:color="auto" w:fill="FFFFFF"/>
        <w:jc w:val="center"/>
        <w:rPr>
          <w:rFonts w:ascii="Arial" w:hAnsi="Arial" w:cs="Arial"/>
          <w:b/>
          <w:sz w:val="28"/>
          <w:szCs w:val="28"/>
        </w:rPr>
      </w:pPr>
    </w:p>
    <w:p w:rsidR="005A2F92" w:rsidRPr="00BC5B94" w:rsidRDefault="006D0E69" w:rsidP="005A2F92">
      <w:pPr>
        <w:shd w:val="clear" w:color="auto" w:fill="FFFFFF"/>
        <w:rPr>
          <w:rFonts w:ascii="Arial" w:hAnsi="Arial" w:cs="Arial"/>
          <w:sz w:val="28"/>
          <w:szCs w:val="28"/>
        </w:rPr>
      </w:pPr>
      <w:r>
        <w:rPr>
          <w:rFonts w:ascii="Arial" w:hAnsi="Arial" w:cs="Arial"/>
          <w:sz w:val="28"/>
          <w:szCs w:val="28"/>
        </w:rPr>
        <w:t>От составителя………………………………………………………………3</w:t>
      </w:r>
    </w:p>
    <w:p w:rsidR="005A2F92" w:rsidRPr="00BC5B94" w:rsidRDefault="006D0E69" w:rsidP="005A2F92">
      <w:pPr>
        <w:shd w:val="clear" w:color="auto" w:fill="FFFFFF"/>
        <w:rPr>
          <w:rFonts w:ascii="Arial" w:hAnsi="Arial" w:cs="Arial"/>
          <w:sz w:val="28"/>
          <w:szCs w:val="28"/>
        </w:rPr>
      </w:pPr>
      <w:r>
        <w:rPr>
          <w:rFonts w:ascii="Arial" w:hAnsi="Arial" w:cs="Arial"/>
          <w:sz w:val="28"/>
          <w:szCs w:val="28"/>
        </w:rPr>
        <w:t>История, география…………………………………………………………4</w:t>
      </w:r>
      <w:r w:rsidR="005A2F92" w:rsidRPr="00BC5B94">
        <w:rPr>
          <w:rFonts w:ascii="Arial" w:hAnsi="Arial" w:cs="Arial"/>
          <w:sz w:val="28"/>
          <w:szCs w:val="28"/>
        </w:rPr>
        <w:t xml:space="preserve"> </w:t>
      </w:r>
    </w:p>
    <w:p w:rsidR="005A2F92" w:rsidRPr="006702AA" w:rsidRDefault="006D0E69" w:rsidP="005A2F92">
      <w:pPr>
        <w:shd w:val="clear" w:color="auto" w:fill="FFFFFF"/>
        <w:rPr>
          <w:rFonts w:ascii="Arial" w:eastAsia="Times New Roman" w:hAnsi="Arial" w:cs="Arial"/>
          <w:sz w:val="28"/>
          <w:szCs w:val="28"/>
          <w:lang w:eastAsia="ru-RU"/>
        </w:rPr>
      </w:pPr>
      <w:r w:rsidRPr="006702AA">
        <w:rPr>
          <w:rFonts w:ascii="Arial" w:hAnsi="Arial" w:cs="Arial"/>
          <w:sz w:val="28"/>
          <w:szCs w:val="28"/>
        </w:rPr>
        <w:t>Х</w:t>
      </w:r>
      <w:r w:rsidR="005A2F92" w:rsidRPr="006702AA">
        <w:rPr>
          <w:rFonts w:ascii="Arial" w:hAnsi="Arial" w:cs="Arial"/>
          <w:sz w:val="28"/>
          <w:szCs w:val="28"/>
        </w:rPr>
        <w:t>удожественная литература</w:t>
      </w:r>
      <w:r w:rsidRPr="006702AA">
        <w:rPr>
          <w:rFonts w:ascii="Arial" w:hAnsi="Arial" w:cs="Arial"/>
          <w:sz w:val="28"/>
          <w:szCs w:val="28"/>
        </w:rPr>
        <w:t>………………………………………………</w:t>
      </w:r>
      <w:r w:rsidR="00E578D2">
        <w:rPr>
          <w:rFonts w:ascii="Arial" w:hAnsi="Arial" w:cs="Arial"/>
          <w:sz w:val="28"/>
          <w:szCs w:val="28"/>
        </w:rPr>
        <w:t>8</w:t>
      </w:r>
      <w:r w:rsidR="005A2F92" w:rsidRPr="006702AA">
        <w:rPr>
          <w:rFonts w:ascii="Arial" w:hAnsi="Arial" w:cs="Arial"/>
          <w:sz w:val="28"/>
          <w:szCs w:val="28"/>
        </w:rPr>
        <w:t xml:space="preserve"> </w:t>
      </w:r>
    </w:p>
    <w:p w:rsidR="004D352C" w:rsidRPr="006702AA" w:rsidRDefault="009A0BB4" w:rsidP="005A2F92">
      <w:pPr>
        <w:autoSpaceDE w:val="0"/>
        <w:autoSpaceDN w:val="0"/>
        <w:adjustRightInd w:val="0"/>
        <w:spacing w:after="0" w:line="240" w:lineRule="auto"/>
        <w:rPr>
          <w:rFonts w:ascii="Times New Roman CYR" w:hAnsi="Times New Roman CYR" w:cs="Times New Roman CYR"/>
          <w:bCs/>
          <w:sz w:val="28"/>
          <w:szCs w:val="28"/>
        </w:rPr>
      </w:pPr>
      <w:r w:rsidRPr="006702AA">
        <w:rPr>
          <w:rFonts w:ascii="Arial" w:hAnsi="Arial" w:cs="Arial"/>
          <w:bCs/>
          <w:sz w:val="28"/>
          <w:szCs w:val="28"/>
          <w:shd w:val="clear" w:color="auto" w:fill="FFFFFF"/>
        </w:rPr>
        <w:t>Крым</w:t>
      </w:r>
      <w:r w:rsidRPr="006702AA">
        <w:rPr>
          <w:rFonts w:ascii="Arial" w:hAnsi="Arial" w:cs="Arial"/>
          <w:sz w:val="28"/>
          <w:szCs w:val="28"/>
          <w:shd w:val="clear" w:color="auto" w:fill="FFFFFF"/>
        </w:rPr>
        <w:t> в судьбе и творчестве </w:t>
      </w:r>
      <w:r w:rsidRPr="006702AA">
        <w:rPr>
          <w:rFonts w:ascii="Arial" w:hAnsi="Arial" w:cs="Arial"/>
          <w:bCs/>
          <w:sz w:val="28"/>
          <w:szCs w:val="28"/>
          <w:shd w:val="clear" w:color="auto" w:fill="FFFFFF"/>
        </w:rPr>
        <w:t>русских</w:t>
      </w:r>
      <w:r w:rsidRPr="006702AA">
        <w:rPr>
          <w:rFonts w:ascii="Arial" w:hAnsi="Arial" w:cs="Arial"/>
          <w:sz w:val="28"/>
          <w:szCs w:val="28"/>
          <w:shd w:val="clear" w:color="auto" w:fill="FFFFFF"/>
        </w:rPr>
        <w:t> </w:t>
      </w:r>
      <w:r w:rsidRPr="006702AA">
        <w:rPr>
          <w:rFonts w:ascii="Arial" w:hAnsi="Arial" w:cs="Arial"/>
          <w:bCs/>
          <w:sz w:val="28"/>
          <w:szCs w:val="28"/>
          <w:shd w:val="clear" w:color="auto" w:fill="FFFFFF"/>
        </w:rPr>
        <w:t>писателей</w:t>
      </w:r>
      <w:r w:rsidRPr="006702AA">
        <w:rPr>
          <w:rFonts w:ascii="Arial" w:hAnsi="Arial" w:cs="Arial"/>
          <w:sz w:val="28"/>
          <w:szCs w:val="28"/>
          <w:shd w:val="clear" w:color="auto" w:fill="FFFFFF"/>
        </w:rPr>
        <w:t> </w:t>
      </w:r>
      <w:r w:rsidRPr="006702AA">
        <w:rPr>
          <w:rFonts w:ascii="Arial" w:hAnsi="Arial" w:cs="Arial"/>
          <w:bCs/>
          <w:sz w:val="28"/>
          <w:szCs w:val="28"/>
          <w:shd w:val="clear" w:color="auto" w:fill="FFFFFF"/>
        </w:rPr>
        <w:t>и</w:t>
      </w:r>
      <w:r w:rsidRPr="006702AA">
        <w:rPr>
          <w:rFonts w:ascii="Arial" w:hAnsi="Arial" w:cs="Arial"/>
          <w:sz w:val="28"/>
          <w:szCs w:val="28"/>
          <w:shd w:val="clear" w:color="auto" w:fill="FFFFFF"/>
        </w:rPr>
        <w:t> </w:t>
      </w:r>
      <w:r w:rsidRPr="006702AA">
        <w:rPr>
          <w:rFonts w:ascii="Arial" w:hAnsi="Arial" w:cs="Arial"/>
          <w:bCs/>
          <w:sz w:val="28"/>
          <w:szCs w:val="28"/>
          <w:shd w:val="clear" w:color="auto" w:fill="FFFFFF"/>
        </w:rPr>
        <w:t>поэтов</w:t>
      </w:r>
      <w:r w:rsidR="00E578D2">
        <w:rPr>
          <w:rFonts w:ascii="Arial" w:hAnsi="Arial" w:cs="Arial"/>
          <w:bCs/>
          <w:sz w:val="28"/>
          <w:szCs w:val="28"/>
          <w:shd w:val="clear" w:color="auto" w:fill="FFFFFF"/>
        </w:rPr>
        <w:t>…………..12</w:t>
      </w:r>
    </w:p>
    <w:p w:rsidR="004D352C" w:rsidRPr="006702AA" w:rsidRDefault="004D352C" w:rsidP="005F4F14">
      <w:pPr>
        <w:autoSpaceDE w:val="0"/>
        <w:autoSpaceDN w:val="0"/>
        <w:adjustRightInd w:val="0"/>
        <w:spacing w:after="0" w:line="240" w:lineRule="auto"/>
        <w:jc w:val="both"/>
        <w:rPr>
          <w:rFonts w:ascii="Times New Roman CYR" w:hAnsi="Times New Roman CYR" w:cs="Times New Roman CYR"/>
          <w:bCs/>
          <w:sz w:val="28"/>
          <w:szCs w:val="28"/>
        </w:rPr>
      </w:pPr>
    </w:p>
    <w:p w:rsidR="009A0BB4" w:rsidRDefault="009A0BB4"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9A0BB4" w:rsidRDefault="009A0BB4"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EE735D" w:rsidRDefault="00EE735D"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9A0BB4" w:rsidRDefault="009A0BB4"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4D352C" w:rsidRDefault="004D352C"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4D352C" w:rsidRPr="00E578D2" w:rsidRDefault="00BC5B94" w:rsidP="00BC5B94">
      <w:pPr>
        <w:autoSpaceDE w:val="0"/>
        <w:autoSpaceDN w:val="0"/>
        <w:adjustRightInd w:val="0"/>
        <w:spacing w:after="0" w:line="240" w:lineRule="auto"/>
        <w:jc w:val="center"/>
        <w:rPr>
          <w:rFonts w:ascii="Arial" w:hAnsi="Arial" w:cs="Arial"/>
          <w:b/>
          <w:color w:val="002060"/>
          <w:sz w:val="32"/>
          <w:szCs w:val="32"/>
        </w:rPr>
      </w:pPr>
      <w:r w:rsidRPr="00E578D2">
        <w:rPr>
          <w:rFonts w:ascii="Arial" w:hAnsi="Arial" w:cs="Arial"/>
          <w:b/>
          <w:color w:val="002060"/>
          <w:sz w:val="32"/>
          <w:szCs w:val="32"/>
        </w:rPr>
        <w:t>От составителя</w:t>
      </w:r>
    </w:p>
    <w:p w:rsidR="009A0BB4" w:rsidRPr="009A0BB4" w:rsidRDefault="009A0BB4" w:rsidP="00BC5B94">
      <w:pPr>
        <w:autoSpaceDE w:val="0"/>
        <w:autoSpaceDN w:val="0"/>
        <w:adjustRightInd w:val="0"/>
        <w:spacing w:after="0" w:line="240" w:lineRule="auto"/>
        <w:jc w:val="center"/>
        <w:rPr>
          <w:rFonts w:ascii="Arial" w:hAnsi="Arial" w:cs="Arial"/>
          <w:sz w:val="28"/>
          <w:szCs w:val="28"/>
        </w:rPr>
      </w:pPr>
    </w:p>
    <w:p w:rsidR="00BC5B94" w:rsidRPr="004956ED" w:rsidRDefault="00BC5B94" w:rsidP="004956ED">
      <w:pPr>
        <w:autoSpaceDE w:val="0"/>
        <w:autoSpaceDN w:val="0"/>
        <w:adjustRightInd w:val="0"/>
        <w:spacing w:after="0" w:line="240" w:lineRule="auto"/>
        <w:jc w:val="both"/>
        <w:rPr>
          <w:rFonts w:ascii="Arial" w:hAnsi="Arial" w:cs="Arial"/>
          <w:bCs/>
          <w:sz w:val="28"/>
          <w:szCs w:val="28"/>
          <w:shd w:val="clear" w:color="auto" w:fill="FFFFFF"/>
        </w:rPr>
      </w:pPr>
      <w:r w:rsidRPr="004956ED">
        <w:rPr>
          <w:rFonts w:ascii="Arial" w:hAnsi="Arial" w:cs="Arial"/>
          <w:sz w:val="28"/>
          <w:szCs w:val="28"/>
        </w:rPr>
        <w:t>18 марта в Российской Федерации отмечается День воссоединения Крыма с Россией. Именно в этот день в 2014 году Крым официально вошёл в состав Российской Федерации</w:t>
      </w:r>
      <w:r w:rsidR="004956ED" w:rsidRPr="004956ED">
        <w:rPr>
          <w:rFonts w:ascii="Arial" w:hAnsi="Arial" w:cs="Arial"/>
          <w:sz w:val="28"/>
          <w:szCs w:val="28"/>
        </w:rPr>
        <w:t>.</w:t>
      </w:r>
      <w:r w:rsidR="004956ED">
        <w:rPr>
          <w:rFonts w:ascii="Arial" w:hAnsi="Arial" w:cs="Arial"/>
          <w:bCs/>
          <w:sz w:val="28"/>
          <w:szCs w:val="28"/>
          <w:shd w:val="clear" w:color="auto" w:fill="FFFFFF"/>
        </w:rPr>
        <w:t xml:space="preserve"> </w:t>
      </w:r>
      <w:r w:rsidR="004956ED" w:rsidRPr="004956ED">
        <w:rPr>
          <w:rStyle w:val="markdown-word"/>
          <w:rFonts w:ascii="Arial" w:hAnsi="Arial" w:cs="Arial"/>
          <w:bCs/>
          <w:sz w:val="28"/>
          <w:szCs w:val="28"/>
          <w:shd w:val="clear" w:color="auto" w:fill="FFFFFF"/>
        </w:rPr>
        <w:t>Исторический </w:t>
      </w:r>
      <w:r w:rsidR="004956ED" w:rsidRPr="004956ED">
        <w:rPr>
          <w:rFonts w:ascii="Arial" w:hAnsi="Arial" w:cs="Arial"/>
          <w:sz w:val="28"/>
          <w:szCs w:val="28"/>
        </w:rPr>
        <w:t>контекст</w:t>
      </w:r>
      <w:r w:rsidR="004956ED">
        <w:rPr>
          <w:rFonts w:ascii="Arial" w:hAnsi="Arial" w:cs="Arial"/>
          <w:sz w:val="28"/>
          <w:szCs w:val="28"/>
        </w:rPr>
        <w:t xml:space="preserve">: </w:t>
      </w:r>
      <w:r w:rsidR="004956ED" w:rsidRPr="004956ED">
        <w:rPr>
          <w:rFonts w:ascii="Arial" w:hAnsi="Arial" w:cs="Arial"/>
          <w:sz w:val="28"/>
          <w:szCs w:val="28"/>
        </w:rPr>
        <w:t>воссоединения</w:t>
      </w:r>
      <w:r w:rsidR="004956ED" w:rsidRPr="004956ED">
        <w:rPr>
          <w:rStyle w:val="markdown-word"/>
          <w:rFonts w:ascii="Arial" w:hAnsi="Arial" w:cs="Arial"/>
          <w:sz w:val="28"/>
          <w:szCs w:val="28"/>
          <w:shd w:val="clear" w:color="auto" w:fill="FFFFFF"/>
        </w:rPr>
        <w:t> Крыма с Россией уходит корнями в далёкое прошлое.</w:t>
      </w:r>
      <w:r w:rsidR="004956ED">
        <w:t xml:space="preserve"> </w:t>
      </w:r>
      <w:r w:rsidRPr="006D0E69">
        <w:rPr>
          <w:rFonts w:ascii="Arial" w:hAnsi="Arial" w:cs="Arial"/>
          <w:sz w:val="28"/>
          <w:szCs w:val="28"/>
        </w:rPr>
        <w:t xml:space="preserve">Впервые Крым стал частью русского государства в 989 году, когда великий князь Киевский Владимир </w:t>
      </w:r>
      <w:proofErr w:type="spellStart"/>
      <w:r w:rsidRPr="006D0E69">
        <w:rPr>
          <w:rFonts w:ascii="Arial" w:hAnsi="Arial" w:cs="Arial"/>
          <w:sz w:val="28"/>
          <w:szCs w:val="28"/>
        </w:rPr>
        <w:t>Святославич</w:t>
      </w:r>
      <w:proofErr w:type="spellEnd"/>
      <w:r w:rsidRPr="006D0E69">
        <w:rPr>
          <w:rFonts w:ascii="Arial" w:hAnsi="Arial" w:cs="Arial"/>
          <w:sz w:val="28"/>
          <w:szCs w:val="28"/>
        </w:rPr>
        <w:t xml:space="preserve"> захватил византийский город Херсонес. После этого между Русью и Византией был заключен мирный договор, на территории восточного Крыма и Таманского полуострова было образовано </w:t>
      </w:r>
      <w:proofErr w:type="spellStart"/>
      <w:r w:rsidRPr="006D0E69">
        <w:rPr>
          <w:rFonts w:ascii="Arial" w:hAnsi="Arial" w:cs="Arial"/>
          <w:sz w:val="28"/>
          <w:szCs w:val="28"/>
        </w:rPr>
        <w:t>Тмутараканское</w:t>
      </w:r>
      <w:proofErr w:type="spellEnd"/>
      <w:r w:rsidRPr="006D0E69">
        <w:rPr>
          <w:rFonts w:ascii="Arial" w:hAnsi="Arial" w:cs="Arial"/>
          <w:sz w:val="28"/>
          <w:szCs w:val="28"/>
        </w:rPr>
        <w:t xml:space="preserve"> княжество, ставшее частью Древнерусского государства. В XIII веке эти земли были захвачены Золотой Ордой, а после ее распада в XV веке в </w:t>
      </w:r>
      <w:r w:rsidR="004956ED" w:rsidRPr="006D0E69">
        <w:rPr>
          <w:rFonts w:ascii="Arial" w:hAnsi="Arial" w:cs="Arial"/>
          <w:sz w:val="28"/>
          <w:szCs w:val="28"/>
        </w:rPr>
        <w:t>Крыму возникло Крымское ханство</w:t>
      </w:r>
      <w:r w:rsidRPr="006D0E69">
        <w:rPr>
          <w:rFonts w:ascii="Arial" w:hAnsi="Arial" w:cs="Arial"/>
          <w:sz w:val="28"/>
          <w:szCs w:val="28"/>
        </w:rPr>
        <w:t>. Победа России в Русско-турецкой войне 1768-1774 годов положила конец турецкому господству в Причерноморье. В 1783 году императрица Екатерина II своим манифестом присоединила Крым, Тамань и правобережье Кубани к Российской империи. В дальнейшем территория Крыма вошла в состав Таврической губернии. В 1783 году на месте Херсонеса был заложен город Севастополь, ставший впоследствии главной базой российского Черноморского флота (ЧФ).</w:t>
      </w:r>
    </w:p>
    <w:p w:rsidR="00BE1557" w:rsidRDefault="00BE1557" w:rsidP="005F4F14">
      <w:pPr>
        <w:autoSpaceDE w:val="0"/>
        <w:autoSpaceDN w:val="0"/>
        <w:adjustRightInd w:val="0"/>
        <w:spacing w:after="0" w:line="240" w:lineRule="auto"/>
        <w:jc w:val="both"/>
        <w:rPr>
          <w:rFonts w:ascii="Arial" w:hAnsi="Arial" w:cs="Arial"/>
          <w:bCs/>
          <w:sz w:val="28"/>
          <w:szCs w:val="28"/>
        </w:rPr>
      </w:pPr>
      <w:r w:rsidRPr="004956ED">
        <w:rPr>
          <w:rFonts w:ascii="Arial" w:hAnsi="Arial" w:cs="Arial"/>
          <w:bCs/>
          <w:sz w:val="28"/>
          <w:szCs w:val="28"/>
        </w:rPr>
        <w:t>В 1954 году по решению руководства Советского Союза был передан в состав Украинской ССР. После распада СССР в конце 1991 года Крым стал частью государства Украина. В феврале 2014 года после смены власти в Киеве Верховный Совет Крыма обратился за помощью к Российской Федерации. 16 марта 2014 года в Крыму состоялся общенародный референдум, на котором более 96 % граждан проголосовали за присоединение к России.</w:t>
      </w:r>
    </w:p>
    <w:p w:rsidR="00097D5E" w:rsidRPr="004956ED" w:rsidRDefault="00097D5E" w:rsidP="005F4F14">
      <w:pPr>
        <w:autoSpaceDE w:val="0"/>
        <w:autoSpaceDN w:val="0"/>
        <w:adjustRightInd w:val="0"/>
        <w:spacing w:after="0" w:line="240" w:lineRule="auto"/>
        <w:jc w:val="both"/>
        <w:rPr>
          <w:rFonts w:ascii="Arial" w:hAnsi="Arial" w:cs="Arial"/>
          <w:bCs/>
          <w:sz w:val="28"/>
          <w:szCs w:val="28"/>
        </w:rPr>
      </w:pPr>
    </w:p>
    <w:p w:rsidR="00EE735D" w:rsidRDefault="00EE735D" w:rsidP="005F4F14">
      <w:pPr>
        <w:autoSpaceDE w:val="0"/>
        <w:autoSpaceDN w:val="0"/>
        <w:adjustRightInd w:val="0"/>
        <w:spacing w:after="0" w:line="240" w:lineRule="auto"/>
        <w:jc w:val="both"/>
        <w:rPr>
          <w:rFonts w:ascii="Arial" w:hAnsi="Arial" w:cs="Arial"/>
          <w:sz w:val="28"/>
          <w:szCs w:val="28"/>
        </w:rPr>
      </w:pPr>
    </w:p>
    <w:p w:rsidR="004956ED" w:rsidRPr="006D0E69" w:rsidRDefault="00097D5E" w:rsidP="006D0E69">
      <w:pPr>
        <w:autoSpaceDE w:val="0"/>
        <w:autoSpaceDN w:val="0"/>
        <w:adjustRightInd w:val="0"/>
        <w:spacing w:after="0" w:line="240" w:lineRule="auto"/>
        <w:jc w:val="center"/>
        <w:rPr>
          <w:rFonts w:ascii="Arial" w:hAnsi="Arial" w:cs="Arial"/>
          <w:b/>
          <w:sz w:val="32"/>
          <w:szCs w:val="32"/>
        </w:rPr>
      </w:pPr>
      <w:r>
        <w:rPr>
          <w:rFonts w:ascii="Arial" w:hAnsi="Arial" w:cs="Arial"/>
          <w:b/>
          <w:noProof/>
          <w:sz w:val="32"/>
          <w:szCs w:val="32"/>
          <w:lang w:eastAsia="ru-RU"/>
        </w:rPr>
        <w:pict>
          <v:rect id="_x0000_s1026" style="position:absolute;left:0;text-align:left;margin-left:-.15pt;margin-top:-6pt;width:482.95pt;height:33.3pt;z-index:-251656705" fillcolor="#ed7d31 [3205]" strokecolor="#f2f2f2 [3041]" strokeweight="3pt">
            <v:shadow on="t" type="perspective" color="#823b0b [1605]" opacity=".5" offset="1pt" offset2="-1pt"/>
          </v:rect>
        </w:pict>
      </w:r>
      <w:r w:rsidR="00AF047E" w:rsidRPr="006D0E69">
        <w:rPr>
          <w:rFonts w:ascii="Arial" w:hAnsi="Arial" w:cs="Arial"/>
          <w:b/>
          <w:sz w:val="32"/>
          <w:szCs w:val="32"/>
        </w:rPr>
        <w:t>И</w:t>
      </w:r>
      <w:r w:rsidR="004956ED" w:rsidRPr="006D0E69">
        <w:rPr>
          <w:rFonts w:ascii="Arial" w:hAnsi="Arial" w:cs="Arial"/>
          <w:b/>
          <w:sz w:val="32"/>
          <w:szCs w:val="32"/>
        </w:rPr>
        <w:t>стория</w:t>
      </w:r>
      <w:r w:rsidR="00CC761A" w:rsidRPr="006D0E69">
        <w:rPr>
          <w:rFonts w:ascii="Arial" w:hAnsi="Arial" w:cs="Arial"/>
          <w:b/>
          <w:sz w:val="32"/>
          <w:szCs w:val="32"/>
        </w:rPr>
        <w:t>, география:</w:t>
      </w:r>
    </w:p>
    <w:p w:rsidR="00AF047E" w:rsidRDefault="00AF047E" w:rsidP="00AF047E">
      <w:pPr>
        <w:spacing w:after="0" w:line="240" w:lineRule="auto"/>
        <w:rPr>
          <w:rFonts w:ascii="Arial" w:eastAsia="Times New Roman" w:hAnsi="Arial" w:cs="Arial"/>
          <w:b/>
          <w:bCs/>
          <w:sz w:val="24"/>
          <w:szCs w:val="24"/>
          <w:lang w:eastAsia="ru-RU"/>
        </w:rPr>
      </w:pPr>
    </w:p>
    <w:p w:rsidR="00AF047E" w:rsidRPr="006D0E69" w:rsidRDefault="00AF047E" w:rsidP="006D0E69">
      <w:pPr>
        <w:spacing w:after="0" w:line="240" w:lineRule="auto"/>
        <w:jc w:val="both"/>
        <w:rPr>
          <w:rFonts w:ascii="Arial" w:eastAsia="Times New Roman" w:hAnsi="Arial" w:cs="Arial"/>
          <w:sz w:val="28"/>
          <w:szCs w:val="28"/>
          <w:lang w:eastAsia="ru-RU"/>
        </w:rPr>
      </w:pPr>
      <w:r w:rsidRPr="00AF047E">
        <w:rPr>
          <w:rFonts w:ascii="Arial" w:eastAsia="Times New Roman" w:hAnsi="Arial" w:cs="Arial"/>
          <w:b/>
          <w:bCs/>
          <w:sz w:val="28"/>
          <w:szCs w:val="28"/>
          <w:lang w:eastAsia="ru-RU"/>
        </w:rPr>
        <w:t>Берг, Николай Васильевич</w:t>
      </w:r>
      <w:r w:rsidRPr="00AF047E">
        <w:rPr>
          <w:rFonts w:ascii="Arial" w:eastAsia="Times New Roman" w:hAnsi="Arial" w:cs="Arial"/>
          <w:sz w:val="28"/>
          <w:szCs w:val="28"/>
          <w:lang w:eastAsia="ru-RU"/>
        </w:rPr>
        <w:t xml:space="preserve">. </w:t>
      </w:r>
      <w:r w:rsidR="006D0E69" w:rsidRPr="006D0E69">
        <w:rPr>
          <w:rFonts w:ascii="Arial" w:eastAsia="Times New Roman" w:hAnsi="Arial" w:cs="Arial"/>
          <w:sz w:val="28"/>
          <w:szCs w:val="28"/>
          <w:lang w:eastAsia="ru-RU"/>
        </w:rPr>
        <w:t>Записки об осаде Севастополя</w:t>
      </w:r>
      <w:r w:rsidRPr="00AF047E">
        <w:rPr>
          <w:rFonts w:ascii="Arial" w:eastAsia="Times New Roman" w:hAnsi="Arial" w:cs="Arial"/>
          <w:sz w:val="28"/>
          <w:szCs w:val="28"/>
          <w:lang w:eastAsia="ru-RU"/>
        </w:rPr>
        <w:t xml:space="preserve"> [Звукозапись] / </w:t>
      </w:r>
      <w:r w:rsidR="006D0E69" w:rsidRPr="006D0E69">
        <w:rPr>
          <w:rFonts w:ascii="Arial" w:eastAsia="Times New Roman" w:hAnsi="Arial" w:cs="Arial"/>
          <w:sz w:val="28"/>
          <w:szCs w:val="28"/>
          <w:lang w:eastAsia="ru-RU"/>
        </w:rPr>
        <w:t>Николай Берг</w:t>
      </w:r>
      <w:r w:rsidRPr="00AF047E">
        <w:rPr>
          <w:rFonts w:ascii="Arial" w:eastAsia="Times New Roman" w:hAnsi="Arial" w:cs="Arial"/>
          <w:sz w:val="28"/>
          <w:szCs w:val="28"/>
          <w:lang w:eastAsia="ru-RU"/>
        </w:rPr>
        <w:t xml:space="preserve">; читает А. </w:t>
      </w:r>
      <w:proofErr w:type="spellStart"/>
      <w:r w:rsidRPr="00AF047E">
        <w:rPr>
          <w:rFonts w:ascii="Arial" w:eastAsia="Times New Roman" w:hAnsi="Arial" w:cs="Arial"/>
          <w:sz w:val="28"/>
          <w:szCs w:val="28"/>
          <w:lang w:eastAsia="ru-RU"/>
        </w:rPr>
        <w:t>Упшинский</w:t>
      </w:r>
      <w:proofErr w:type="spellEnd"/>
      <w:r w:rsidR="006D0E69" w:rsidRPr="006D0E69">
        <w:rPr>
          <w:rFonts w:ascii="Arial" w:eastAsia="Times New Roman" w:hAnsi="Arial" w:cs="Arial"/>
          <w:sz w:val="28"/>
          <w:szCs w:val="28"/>
          <w:lang w:eastAsia="ru-RU"/>
        </w:rPr>
        <w:t>. - Москва</w:t>
      </w:r>
      <w:r w:rsidRPr="00AF047E">
        <w:rPr>
          <w:rFonts w:ascii="Arial" w:eastAsia="Times New Roman" w:hAnsi="Arial" w:cs="Arial"/>
          <w:sz w:val="28"/>
          <w:szCs w:val="28"/>
          <w:lang w:eastAsia="ru-RU"/>
        </w:rPr>
        <w:t xml:space="preserve">: </w:t>
      </w:r>
      <w:proofErr w:type="spellStart"/>
      <w:r w:rsidRPr="00AF047E">
        <w:rPr>
          <w:rFonts w:ascii="Arial" w:eastAsia="Times New Roman" w:hAnsi="Arial" w:cs="Arial"/>
          <w:sz w:val="28"/>
          <w:szCs w:val="28"/>
          <w:lang w:eastAsia="ru-RU"/>
        </w:rPr>
        <w:t>Логосвос</w:t>
      </w:r>
      <w:proofErr w:type="spellEnd"/>
      <w:r w:rsidRPr="00AF047E">
        <w:rPr>
          <w:rFonts w:ascii="Arial" w:eastAsia="Times New Roman" w:hAnsi="Arial" w:cs="Arial"/>
          <w:sz w:val="28"/>
          <w:szCs w:val="28"/>
          <w:lang w:eastAsia="ru-RU"/>
        </w:rPr>
        <w:t xml:space="preserve">, 2024. - 1 </w:t>
      </w:r>
      <w:proofErr w:type="spellStart"/>
      <w:r w:rsidRPr="00AF047E">
        <w:rPr>
          <w:rFonts w:ascii="Arial" w:eastAsia="Times New Roman" w:hAnsi="Arial" w:cs="Arial"/>
          <w:sz w:val="28"/>
          <w:szCs w:val="28"/>
          <w:lang w:eastAsia="ru-RU"/>
        </w:rPr>
        <w:t>фк</w:t>
      </w:r>
      <w:proofErr w:type="spellEnd"/>
      <w:r w:rsidRPr="00AF047E">
        <w:rPr>
          <w:rFonts w:ascii="Arial" w:eastAsia="Times New Roman" w:hAnsi="Arial" w:cs="Arial"/>
          <w:sz w:val="28"/>
          <w:szCs w:val="28"/>
          <w:lang w:eastAsia="ru-RU"/>
        </w:rPr>
        <w:t xml:space="preserve">. (12 час.56 мин.). - (Военные мемуары). </w:t>
      </w:r>
      <w:r w:rsidRPr="006D0E69">
        <w:rPr>
          <w:rFonts w:ascii="Arial" w:eastAsia="Times New Roman" w:hAnsi="Arial" w:cs="Arial"/>
          <w:b/>
          <w:sz w:val="28"/>
          <w:szCs w:val="28"/>
          <w:lang w:eastAsia="ru-RU"/>
        </w:rPr>
        <w:t>– 16+</w:t>
      </w:r>
    </w:p>
    <w:p w:rsidR="00AF047E" w:rsidRPr="00AF047E" w:rsidRDefault="00AF047E" w:rsidP="006D0E69">
      <w:pPr>
        <w:spacing w:after="0" w:line="240" w:lineRule="auto"/>
        <w:jc w:val="both"/>
        <w:rPr>
          <w:rFonts w:ascii="Arial" w:eastAsia="Times New Roman" w:hAnsi="Arial" w:cs="Arial"/>
          <w:i/>
          <w:sz w:val="24"/>
          <w:szCs w:val="24"/>
          <w:lang w:eastAsia="ru-RU"/>
        </w:rPr>
      </w:pPr>
      <w:r w:rsidRPr="006D0E69">
        <w:rPr>
          <w:rFonts w:ascii="Arial" w:hAnsi="Arial" w:cs="Arial"/>
          <w:i/>
          <w:sz w:val="24"/>
          <w:szCs w:val="24"/>
        </w:rPr>
        <w:t xml:space="preserve">По словам самого автора, "Записки…" - это не история осады города, а "мемуары частного лица", полные ценных подробностей о повседневном быте защитников города, о ходе военных действий, в которых он сам принимал участие, о состоянии послевоенного Севастополя и мн. др. В издании также опубликованы рисунки Н.В. Берга, собранные им в не переиздававшийся до сих пор </w:t>
      </w:r>
      <w:r w:rsidRPr="006D0E69">
        <w:rPr>
          <w:rFonts w:ascii="Arial" w:hAnsi="Arial" w:cs="Arial"/>
          <w:b/>
          <w:i/>
          <w:sz w:val="24"/>
          <w:szCs w:val="24"/>
        </w:rPr>
        <w:t>"</w:t>
      </w:r>
      <w:r w:rsidRPr="006D0E69">
        <w:rPr>
          <w:rStyle w:val="a6"/>
          <w:rFonts w:ascii="Arial" w:hAnsi="Arial" w:cs="Arial"/>
          <w:b w:val="0"/>
          <w:i/>
          <w:sz w:val="24"/>
          <w:szCs w:val="24"/>
        </w:rPr>
        <w:t>Севастопольский</w:t>
      </w:r>
      <w:r w:rsidRPr="006D0E69">
        <w:rPr>
          <w:rFonts w:ascii="Arial" w:hAnsi="Arial" w:cs="Arial"/>
          <w:i/>
          <w:sz w:val="24"/>
          <w:szCs w:val="24"/>
        </w:rPr>
        <w:t xml:space="preserve"> альбом" - один из немногих изобразительных источников времен Крымской войны, позволяющий воочию увидеть описываемые автором события. "Записки об осаде Севастополя" дополнят картину событий эпохи Крымской войны и заинтересуют всех увлекающихся отечественной военной историей.</w:t>
      </w:r>
    </w:p>
    <w:p w:rsidR="007A3C3B" w:rsidRPr="006D0E69" w:rsidRDefault="007A3C3B" w:rsidP="006D0E69">
      <w:pPr>
        <w:autoSpaceDE w:val="0"/>
        <w:autoSpaceDN w:val="0"/>
        <w:adjustRightInd w:val="0"/>
        <w:spacing w:after="0" w:line="240" w:lineRule="auto"/>
        <w:jc w:val="both"/>
        <w:rPr>
          <w:rFonts w:ascii="Arial" w:hAnsi="Arial" w:cs="Arial"/>
          <w:b/>
          <w:sz w:val="28"/>
          <w:szCs w:val="28"/>
        </w:rPr>
      </w:pPr>
    </w:p>
    <w:p w:rsidR="00CC761A" w:rsidRPr="006D0E69" w:rsidRDefault="007A3C3B" w:rsidP="006D0E69">
      <w:pPr>
        <w:autoSpaceDE w:val="0"/>
        <w:autoSpaceDN w:val="0"/>
        <w:adjustRightInd w:val="0"/>
        <w:spacing w:after="0" w:line="240" w:lineRule="auto"/>
        <w:jc w:val="both"/>
        <w:rPr>
          <w:rFonts w:ascii="Arial" w:hAnsi="Arial" w:cs="Arial"/>
          <w:b/>
          <w:sz w:val="28"/>
          <w:szCs w:val="28"/>
        </w:rPr>
      </w:pPr>
      <w:r w:rsidRPr="006D0E69">
        <w:rPr>
          <w:rFonts w:ascii="Arial" w:hAnsi="Arial" w:cs="Arial"/>
          <w:b/>
          <w:bCs/>
          <w:sz w:val="28"/>
          <w:szCs w:val="28"/>
        </w:rPr>
        <w:t>Где я должен</w:t>
      </w:r>
      <w:r w:rsidRPr="006D0E69">
        <w:rPr>
          <w:rFonts w:ascii="Arial" w:hAnsi="Arial" w:cs="Arial"/>
          <w:sz w:val="28"/>
          <w:szCs w:val="28"/>
        </w:rPr>
        <w:t xml:space="preserve"> </w:t>
      </w:r>
      <w:r w:rsidRPr="006D0E69">
        <w:rPr>
          <w:rFonts w:ascii="Arial" w:hAnsi="Arial" w:cs="Arial"/>
          <w:b/>
          <w:sz w:val="28"/>
          <w:szCs w:val="28"/>
        </w:rPr>
        <w:t>побывать, чтобы по</w:t>
      </w:r>
      <w:r w:rsidR="00712379" w:rsidRPr="006D0E69">
        <w:rPr>
          <w:rFonts w:ascii="Arial" w:hAnsi="Arial" w:cs="Arial"/>
          <w:b/>
          <w:sz w:val="28"/>
          <w:szCs w:val="28"/>
        </w:rPr>
        <w:t>знать Россию</w:t>
      </w:r>
      <w:r w:rsidR="00712379" w:rsidRPr="006D0E69">
        <w:rPr>
          <w:rFonts w:ascii="Arial" w:hAnsi="Arial" w:cs="Arial"/>
          <w:sz w:val="28"/>
          <w:szCs w:val="28"/>
        </w:rPr>
        <w:t xml:space="preserve"> [Шрифт Брайля] </w:t>
      </w:r>
      <w:r w:rsidRPr="006D0E69">
        <w:rPr>
          <w:rFonts w:ascii="Arial" w:hAnsi="Arial" w:cs="Arial"/>
          <w:sz w:val="28"/>
          <w:szCs w:val="28"/>
        </w:rPr>
        <w:t xml:space="preserve">/ </w:t>
      </w:r>
      <w:r w:rsidR="00712379" w:rsidRPr="006D0E69">
        <w:rPr>
          <w:rFonts w:ascii="Arial" w:hAnsi="Arial" w:cs="Arial"/>
          <w:sz w:val="28"/>
          <w:szCs w:val="28"/>
        </w:rPr>
        <w:t>авторы: В.</w:t>
      </w:r>
      <w:r w:rsidRPr="006D0E69">
        <w:rPr>
          <w:rFonts w:ascii="Arial" w:hAnsi="Arial" w:cs="Arial"/>
          <w:sz w:val="28"/>
          <w:szCs w:val="28"/>
        </w:rPr>
        <w:t xml:space="preserve">М. </w:t>
      </w:r>
      <w:proofErr w:type="spellStart"/>
      <w:r w:rsidRPr="006D0E69">
        <w:rPr>
          <w:rFonts w:ascii="Arial" w:hAnsi="Arial" w:cs="Arial"/>
          <w:sz w:val="28"/>
          <w:szCs w:val="28"/>
        </w:rPr>
        <w:t>Котляков</w:t>
      </w:r>
      <w:proofErr w:type="spellEnd"/>
      <w:r w:rsidR="00712379" w:rsidRPr="006D0E69">
        <w:rPr>
          <w:rFonts w:ascii="Arial" w:hAnsi="Arial" w:cs="Arial"/>
          <w:sz w:val="28"/>
          <w:szCs w:val="28"/>
        </w:rPr>
        <w:t xml:space="preserve">, Ю.П. </w:t>
      </w:r>
      <w:proofErr w:type="spellStart"/>
      <w:r w:rsidR="00712379" w:rsidRPr="006D0E69">
        <w:rPr>
          <w:rFonts w:ascii="Arial" w:hAnsi="Arial" w:cs="Arial"/>
          <w:sz w:val="28"/>
          <w:szCs w:val="28"/>
        </w:rPr>
        <w:t>Баденков</w:t>
      </w:r>
      <w:proofErr w:type="spellEnd"/>
      <w:r w:rsidR="00712379" w:rsidRPr="006D0E69">
        <w:rPr>
          <w:rFonts w:ascii="Arial" w:hAnsi="Arial" w:cs="Arial"/>
          <w:sz w:val="28"/>
          <w:szCs w:val="28"/>
        </w:rPr>
        <w:t>, А.А, Галанин</w:t>
      </w:r>
      <w:r w:rsidRPr="006D0E69">
        <w:rPr>
          <w:rFonts w:ascii="Arial" w:hAnsi="Arial" w:cs="Arial"/>
          <w:sz w:val="28"/>
          <w:szCs w:val="28"/>
        </w:rPr>
        <w:t xml:space="preserve"> [и др.]</w:t>
      </w:r>
      <w:r w:rsidR="00712379" w:rsidRPr="006D0E69">
        <w:rPr>
          <w:rFonts w:ascii="Arial" w:hAnsi="Arial" w:cs="Arial"/>
          <w:sz w:val="28"/>
          <w:szCs w:val="28"/>
        </w:rPr>
        <w:t xml:space="preserve">. - Казань: ГБУК РТ </w:t>
      </w:r>
      <w:r w:rsidRPr="006D0E69">
        <w:rPr>
          <w:rFonts w:ascii="Arial" w:hAnsi="Arial" w:cs="Arial"/>
          <w:sz w:val="28"/>
          <w:szCs w:val="28"/>
        </w:rPr>
        <w:t>Республиканская специальная библи</w:t>
      </w:r>
      <w:r w:rsidR="00712379" w:rsidRPr="006D0E69">
        <w:rPr>
          <w:rFonts w:ascii="Arial" w:hAnsi="Arial" w:cs="Arial"/>
          <w:sz w:val="28"/>
          <w:szCs w:val="28"/>
        </w:rPr>
        <w:t>отека для слепых и слабовидящих</w:t>
      </w:r>
      <w:r w:rsidRPr="006D0E69">
        <w:rPr>
          <w:rFonts w:ascii="Arial" w:hAnsi="Arial" w:cs="Arial"/>
          <w:sz w:val="28"/>
          <w:szCs w:val="28"/>
        </w:rPr>
        <w:t xml:space="preserve">, 2020. </w:t>
      </w:r>
      <w:r w:rsidR="00712379" w:rsidRPr="006D0E69">
        <w:rPr>
          <w:rFonts w:ascii="Arial" w:hAnsi="Arial" w:cs="Arial"/>
          <w:sz w:val="28"/>
          <w:szCs w:val="28"/>
        </w:rPr>
        <w:t>–</w:t>
      </w:r>
      <w:r w:rsidRPr="006D0E69">
        <w:rPr>
          <w:rFonts w:ascii="Arial" w:hAnsi="Arial" w:cs="Arial"/>
          <w:sz w:val="28"/>
          <w:szCs w:val="28"/>
        </w:rPr>
        <w:t xml:space="preserve"> </w:t>
      </w:r>
      <w:r w:rsidR="00712379" w:rsidRPr="006D0E69">
        <w:rPr>
          <w:rFonts w:ascii="Arial" w:hAnsi="Arial" w:cs="Arial"/>
          <w:sz w:val="28"/>
          <w:szCs w:val="28"/>
        </w:rPr>
        <w:t>5 кн. - 495 с.</w:t>
      </w:r>
      <w:r w:rsidRPr="006D0E69">
        <w:rPr>
          <w:rFonts w:ascii="Arial" w:hAnsi="Arial" w:cs="Arial"/>
          <w:sz w:val="28"/>
          <w:szCs w:val="28"/>
        </w:rPr>
        <w:t xml:space="preserve">: ил. </w:t>
      </w:r>
      <w:r w:rsidRPr="006D0E69">
        <w:rPr>
          <w:rFonts w:ascii="Arial" w:hAnsi="Arial" w:cs="Arial"/>
          <w:b/>
          <w:sz w:val="28"/>
          <w:szCs w:val="28"/>
        </w:rPr>
        <w:t>– 12+</w:t>
      </w:r>
    </w:p>
    <w:p w:rsidR="007A3C3B" w:rsidRPr="006D0E69" w:rsidRDefault="007A3C3B" w:rsidP="006D0E69">
      <w:pPr>
        <w:autoSpaceDE w:val="0"/>
        <w:autoSpaceDN w:val="0"/>
        <w:adjustRightInd w:val="0"/>
        <w:spacing w:after="0" w:line="240" w:lineRule="auto"/>
        <w:jc w:val="both"/>
        <w:rPr>
          <w:rFonts w:ascii="Arial" w:hAnsi="Arial" w:cs="Arial"/>
          <w:i/>
          <w:sz w:val="24"/>
          <w:szCs w:val="24"/>
        </w:rPr>
      </w:pPr>
      <w:r w:rsidRPr="006D0E69">
        <w:rPr>
          <w:rFonts w:ascii="Arial" w:hAnsi="Arial" w:cs="Arial"/>
          <w:i/>
          <w:sz w:val="24"/>
          <w:szCs w:val="24"/>
        </w:rPr>
        <w:t>Настоящая книга является второй, публикуемой под этим названием. В ней на примере 15 регионов рассказывается о т</w:t>
      </w:r>
      <w:r w:rsidR="00712379" w:rsidRPr="006D0E69">
        <w:rPr>
          <w:rFonts w:ascii="Arial" w:hAnsi="Arial" w:cs="Arial"/>
          <w:i/>
          <w:sz w:val="24"/>
          <w:szCs w:val="24"/>
        </w:rPr>
        <w:t>уристической привлекательности Р</w:t>
      </w:r>
      <w:r w:rsidRPr="006D0E69">
        <w:rPr>
          <w:rFonts w:ascii="Arial" w:hAnsi="Arial" w:cs="Arial"/>
          <w:i/>
          <w:sz w:val="24"/>
          <w:szCs w:val="24"/>
        </w:rPr>
        <w:t xml:space="preserve">оссии. Каждый из избранных регионов уникален и неповторим. </w:t>
      </w:r>
      <w:r w:rsidR="00712379" w:rsidRPr="006D0E69">
        <w:rPr>
          <w:rFonts w:ascii="Arial" w:hAnsi="Arial" w:cs="Arial"/>
          <w:i/>
          <w:sz w:val="24"/>
          <w:szCs w:val="24"/>
        </w:rPr>
        <w:t>В одних туристов привлекает первозданная или экзотическая природа. А в других местах на передний план выходят объекты культурного наследия или этнографические особенности. Несмотря на природную и культурно-историческую несложность представленных мест авторы пытаются сформировать у читателя чёткое понимание того, почему в этих местах нужно побывать, чтобы познать Россию!</w:t>
      </w:r>
    </w:p>
    <w:p w:rsidR="00142E79" w:rsidRPr="006D0E69" w:rsidRDefault="00142E79" w:rsidP="006D0E69">
      <w:pPr>
        <w:spacing w:after="0" w:line="240" w:lineRule="auto"/>
        <w:jc w:val="both"/>
        <w:rPr>
          <w:rFonts w:ascii="Arial" w:eastAsia="Times New Roman" w:hAnsi="Arial" w:cs="Arial"/>
          <w:b/>
          <w:bCs/>
          <w:sz w:val="28"/>
          <w:szCs w:val="28"/>
          <w:lang w:eastAsia="ru-RU"/>
        </w:rPr>
      </w:pPr>
    </w:p>
    <w:p w:rsidR="00142E79" w:rsidRPr="006D0E69" w:rsidRDefault="00142E79" w:rsidP="006D0E69">
      <w:pPr>
        <w:spacing w:after="0" w:line="240" w:lineRule="auto"/>
        <w:jc w:val="both"/>
        <w:rPr>
          <w:rFonts w:ascii="Arial" w:eastAsia="Times New Roman" w:hAnsi="Arial" w:cs="Arial"/>
          <w:b/>
          <w:sz w:val="28"/>
          <w:szCs w:val="28"/>
          <w:lang w:eastAsia="ru-RU"/>
        </w:rPr>
      </w:pPr>
      <w:r w:rsidRPr="00142E79">
        <w:rPr>
          <w:rFonts w:ascii="Arial" w:eastAsia="Times New Roman" w:hAnsi="Arial" w:cs="Arial"/>
          <w:b/>
          <w:bCs/>
          <w:sz w:val="28"/>
          <w:szCs w:val="28"/>
          <w:lang w:eastAsia="ru-RU"/>
        </w:rPr>
        <w:t>Исаев, Алексей Валерьевич</w:t>
      </w:r>
      <w:r w:rsidRPr="00142E79">
        <w:rPr>
          <w:rFonts w:ascii="Arial" w:eastAsia="Times New Roman" w:hAnsi="Arial" w:cs="Arial"/>
          <w:sz w:val="28"/>
          <w:szCs w:val="28"/>
          <w:lang w:eastAsia="ru-RU"/>
        </w:rPr>
        <w:t>. Пять кругов</w:t>
      </w:r>
      <w:r w:rsidR="006D0E69">
        <w:rPr>
          <w:rFonts w:ascii="Arial" w:eastAsia="Times New Roman" w:hAnsi="Arial" w:cs="Arial"/>
          <w:sz w:val="28"/>
          <w:szCs w:val="28"/>
          <w:lang w:eastAsia="ru-RU"/>
        </w:rPr>
        <w:t xml:space="preserve"> ада </w:t>
      </w:r>
      <w:r w:rsidRPr="00142E79">
        <w:rPr>
          <w:rFonts w:ascii="Arial" w:eastAsia="Times New Roman" w:hAnsi="Arial" w:cs="Arial"/>
          <w:sz w:val="28"/>
          <w:szCs w:val="28"/>
          <w:lang w:eastAsia="ru-RU"/>
        </w:rPr>
        <w:t>[Звукозапись]</w:t>
      </w:r>
      <w:r w:rsidR="006D0E69">
        <w:rPr>
          <w:rFonts w:ascii="Arial" w:eastAsia="Times New Roman" w:hAnsi="Arial" w:cs="Arial"/>
          <w:sz w:val="28"/>
          <w:szCs w:val="28"/>
          <w:lang w:eastAsia="ru-RU"/>
        </w:rPr>
        <w:t>: Красная Армия в "котлах" / Алексей Валерьевич Исаев</w:t>
      </w:r>
      <w:r w:rsidRPr="00142E79">
        <w:rPr>
          <w:rFonts w:ascii="Arial" w:eastAsia="Times New Roman" w:hAnsi="Arial" w:cs="Arial"/>
          <w:sz w:val="28"/>
          <w:szCs w:val="28"/>
          <w:lang w:eastAsia="ru-RU"/>
        </w:rPr>
        <w:t xml:space="preserve">; читает </w:t>
      </w:r>
      <w:r w:rsidR="006D0E69">
        <w:rPr>
          <w:rFonts w:ascii="Arial" w:eastAsia="Times New Roman" w:hAnsi="Arial" w:cs="Arial"/>
          <w:sz w:val="28"/>
          <w:szCs w:val="28"/>
          <w:lang w:eastAsia="ru-RU"/>
        </w:rPr>
        <w:t>К. Петров. - Москва</w:t>
      </w:r>
      <w:r w:rsidRPr="00142E79">
        <w:rPr>
          <w:rFonts w:ascii="Arial" w:eastAsia="Times New Roman" w:hAnsi="Arial" w:cs="Arial"/>
          <w:sz w:val="28"/>
          <w:szCs w:val="28"/>
          <w:lang w:eastAsia="ru-RU"/>
        </w:rPr>
        <w:t xml:space="preserve">: </w:t>
      </w:r>
      <w:proofErr w:type="spellStart"/>
      <w:r w:rsidRPr="00142E79">
        <w:rPr>
          <w:rFonts w:ascii="Arial" w:eastAsia="Times New Roman" w:hAnsi="Arial" w:cs="Arial"/>
          <w:sz w:val="28"/>
          <w:szCs w:val="28"/>
          <w:lang w:eastAsia="ru-RU"/>
        </w:rPr>
        <w:t>Логосвос</w:t>
      </w:r>
      <w:proofErr w:type="spellEnd"/>
      <w:r w:rsidRPr="00142E79">
        <w:rPr>
          <w:rFonts w:ascii="Arial" w:eastAsia="Times New Roman" w:hAnsi="Arial" w:cs="Arial"/>
          <w:sz w:val="28"/>
          <w:szCs w:val="28"/>
          <w:lang w:eastAsia="ru-RU"/>
        </w:rPr>
        <w:t xml:space="preserve">, 2023. - 1 </w:t>
      </w:r>
      <w:proofErr w:type="spellStart"/>
      <w:r w:rsidRPr="00142E79">
        <w:rPr>
          <w:rFonts w:ascii="Arial" w:eastAsia="Times New Roman" w:hAnsi="Arial" w:cs="Arial"/>
          <w:sz w:val="28"/>
          <w:szCs w:val="28"/>
          <w:lang w:eastAsia="ru-RU"/>
        </w:rPr>
        <w:t>фк</w:t>
      </w:r>
      <w:proofErr w:type="spellEnd"/>
      <w:r w:rsidR="006D0E69">
        <w:rPr>
          <w:rFonts w:ascii="Arial" w:eastAsia="Times New Roman" w:hAnsi="Arial" w:cs="Arial"/>
          <w:sz w:val="28"/>
          <w:szCs w:val="28"/>
          <w:lang w:eastAsia="ru-RU"/>
        </w:rPr>
        <w:t>. (13 час 47 мин.)</w:t>
      </w:r>
      <w:r w:rsidRPr="00142E79">
        <w:rPr>
          <w:rFonts w:ascii="Arial" w:eastAsia="Times New Roman" w:hAnsi="Arial" w:cs="Arial"/>
          <w:sz w:val="28"/>
          <w:szCs w:val="28"/>
          <w:lang w:eastAsia="ru-RU"/>
        </w:rPr>
        <w:t xml:space="preserve">. - (10 главных вопросов о Великой Отечественной войне. Почему мы победили.). </w:t>
      </w:r>
      <w:r w:rsidRPr="006D0E69">
        <w:rPr>
          <w:rFonts w:ascii="Arial" w:eastAsia="Times New Roman" w:hAnsi="Arial" w:cs="Arial"/>
          <w:b/>
          <w:sz w:val="28"/>
          <w:szCs w:val="28"/>
          <w:lang w:eastAsia="ru-RU"/>
        </w:rPr>
        <w:t>– 12+</w:t>
      </w:r>
    </w:p>
    <w:p w:rsidR="00142E79" w:rsidRPr="00142E79" w:rsidRDefault="00142E79" w:rsidP="006D0E69">
      <w:pPr>
        <w:spacing w:after="0" w:line="240" w:lineRule="auto"/>
        <w:jc w:val="both"/>
        <w:rPr>
          <w:rFonts w:ascii="Arial" w:eastAsia="Times New Roman" w:hAnsi="Arial" w:cs="Arial"/>
          <w:i/>
          <w:sz w:val="24"/>
          <w:szCs w:val="24"/>
          <w:lang w:eastAsia="ru-RU"/>
        </w:rPr>
      </w:pPr>
      <w:r w:rsidRPr="006D0E69">
        <w:rPr>
          <w:rFonts w:ascii="Arial" w:hAnsi="Arial" w:cs="Arial"/>
          <w:i/>
          <w:sz w:val="24"/>
          <w:szCs w:val="24"/>
        </w:rPr>
        <w:t xml:space="preserve">После июньской катастрофы 1941 года, разгрома советских войск в Приграничном сражении и невиданных в истории операций на окружение, проведенных Вермахтом на Восточном фронте, многим казалось, что Красной армии уже не выстоять под сокрушительными ударами немецких танковых клиньев. Миллионы бойцов и командиров РККА сгинули в "котлах" под Киевом, Вязьмой, Брянском, Мелитополем; был потерян </w:t>
      </w:r>
      <w:r w:rsidRPr="006D0E69">
        <w:rPr>
          <w:rStyle w:val="a6"/>
          <w:rFonts w:ascii="Arial" w:hAnsi="Arial" w:cs="Arial"/>
          <w:b w:val="0"/>
          <w:i/>
          <w:sz w:val="24"/>
          <w:szCs w:val="24"/>
        </w:rPr>
        <w:t>Крым</w:t>
      </w:r>
      <w:r w:rsidRPr="006D0E69">
        <w:rPr>
          <w:rFonts w:ascii="Arial" w:hAnsi="Arial" w:cs="Arial"/>
          <w:b/>
          <w:i/>
          <w:sz w:val="24"/>
          <w:szCs w:val="24"/>
        </w:rPr>
        <w:t>,</w:t>
      </w:r>
      <w:r w:rsidRPr="006D0E69">
        <w:rPr>
          <w:rFonts w:ascii="Arial" w:hAnsi="Arial" w:cs="Arial"/>
          <w:i/>
          <w:sz w:val="24"/>
          <w:szCs w:val="24"/>
        </w:rPr>
        <w:t xml:space="preserve"> отрезан с суши Севастополь, блокирован Ленинград. Казалось, ничто уже не сможет остановить наступление гитлеровцев на Москву...</w:t>
      </w:r>
    </w:p>
    <w:p w:rsidR="00142E79" w:rsidRPr="006D0E69" w:rsidRDefault="00142E79" w:rsidP="006D0E69">
      <w:pPr>
        <w:autoSpaceDE w:val="0"/>
        <w:autoSpaceDN w:val="0"/>
        <w:adjustRightInd w:val="0"/>
        <w:spacing w:after="0" w:line="240" w:lineRule="auto"/>
        <w:jc w:val="both"/>
        <w:rPr>
          <w:rFonts w:ascii="Arial" w:hAnsi="Arial" w:cs="Arial"/>
          <w:b/>
          <w:bCs/>
          <w:sz w:val="28"/>
          <w:szCs w:val="28"/>
        </w:rPr>
      </w:pPr>
    </w:p>
    <w:p w:rsidR="00E272CA" w:rsidRPr="00A50C03" w:rsidRDefault="00142E79" w:rsidP="006D0E69">
      <w:pPr>
        <w:autoSpaceDE w:val="0"/>
        <w:autoSpaceDN w:val="0"/>
        <w:adjustRightInd w:val="0"/>
        <w:spacing w:after="0" w:line="240" w:lineRule="auto"/>
        <w:jc w:val="both"/>
        <w:rPr>
          <w:rFonts w:ascii="Arial" w:hAnsi="Arial" w:cs="Arial"/>
          <w:b/>
          <w:sz w:val="28"/>
          <w:szCs w:val="28"/>
        </w:rPr>
      </w:pPr>
      <w:r w:rsidRPr="006D0E69">
        <w:rPr>
          <w:rFonts w:ascii="Arial" w:hAnsi="Arial" w:cs="Arial"/>
          <w:b/>
          <w:bCs/>
          <w:sz w:val="28"/>
          <w:szCs w:val="28"/>
        </w:rPr>
        <w:t xml:space="preserve">История России </w:t>
      </w:r>
      <w:r w:rsidR="006D0E69" w:rsidRPr="006D0E69">
        <w:rPr>
          <w:rFonts w:ascii="Arial" w:hAnsi="Arial" w:cs="Arial"/>
          <w:bCs/>
          <w:sz w:val="28"/>
          <w:szCs w:val="28"/>
        </w:rPr>
        <w:t>[</w:t>
      </w:r>
      <w:r w:rsidR="00A50C03">
        <w:rPr>
          <w:rFonts w:ascii="Arial" w:hAnsi="Arial" w:cs="Arial"/>
          <w:bCs/>
          <w:sz w:val="28"/>
          <w:szCs w:val="28"/>
        </w:rPr>
        <w:t>Текст</w:t>
      </w:r>
      <w:r w:rsidR="006D0E69" w:rsidRPr="006D0E69">
        <w:rPr>
          <w:rFonts w:ascii="Arial" w:hAnsi="Arial" w:cs="Arial"/>
          <w:bCs/>
          <w:sz w:val="28"/>
          <w:szCs w:val="28"/>
        </w:rPr>
        <w:t>]</w:t>
      </w:r>
      <w:r w:rsidRPr="006D0E69">
        <w:rPr>
          <w:rFonts w:ascii="Arial" w:hAnsi="Arial" w:cs="Arial"/>
          <w:bCs/>
          <w:sz w:val="28"/>
          <w:szCs w:val="28"/>
        </w:rPr>
        <w:t>:</w:t>
      </w:r>
      <w:r w:rsidR="00A50C03">
        <w:rPr>
          <w:rFonts w:ascii="Arial" w:hAnsi="Arial" w:cs="Arial"/>
          <w:sz w:val="28"/>
          <w:szCs w:val="28"/>
        </w:rPr>
        <w:t xml:space="preserve"> в 20 томах: Том 2:</w:t>
      </w:r>
      <w:r w:rsidRPr="006D0E69">
        <w:rPr>
          <w:rFonts w:ascii="Arial" w:hAnsi="Arial" w:cs="Arial"/>
          <w:sz w:val="28"/>
          <w:szCs w:val="28"/>
        </w:rPr>
        <w:t xml:space="preserve"> Государства и народы на территории Р</w:t>
      </w:r>
      <w:r w:rsidR="00A50C03">
        <w:rPr>
          <w:rFonts w:ascii="Arial" w:hAnsi="Arial" w:cs="Arial"/>
          <w:sz w:val="28"/>
          <w:szCs w:val="28"/>
        </w:rPr>
        <w:t>оссии в VI - середине XIII века:</w:t>
      </w:r>
      <w:r w:rsidRPr="006D0E69">
        <w:rPr>
          <w:rFonts w:ascii="Arial" w:hAnsi="Arial" w:cs="Arial"/>
          <w:sz w:val="28"/>
          <w:szCs w:val="28"/>
        </w:rPr>
        <w:t xml:space="preserve"> Становление и развитие Руси / Институт р</w:t>
      </w:r>
      <w:r w:rsidR="00A50C03">
        <w:rPr>
          <w:rFonts w:ascii="Arial" w:hAnsi="Arial" w:cs="Arial"/>
          <w:sz w:val="28"/>
          <w:szCs w:val="28"/>
        </w:rPr>
        <w:t>оссийской истории РАН. - Москва</w:t>
      </w:r>
      <w:r w:rsidRPr="006D0E69">
        <w:rPr>
          <w:rFonts w:ascii="Arial" w:hAnsi="Arial" w:cs="Arial"/>
          <w:sz w:val="28"/>
          <w:szCs w:val="28"/>
        </w:rPr>
        <w:t xml:space="preserve">: Наука, 2024. - 1055 с. - </w:t>
      </w:r>
      <w:r w:rsidRPr="006D0E69">
        <w:rPr>
          <w:rFonts w:ascii="Arial" w:hAnsi="Arial" w:cs="Arial"/>
          <w:b/>
          <w:bCs/>
          <w:sz w:val="28"/>
          <w:szCs w:val="28"/>
        </w:rPr>
        <w:t xml:space="preserve">ISBN </w:t>
      </w:r>
      <w:r w:rsidRPr="006D0E69">
        <w:rPr>
          <w:rFonts w:ascii="Arial" w:hAnsi="Arial" w:cs="Arial"/>
          <w:sz w:val="28"/>
          <w:szCs w:val="28"/>
        </w:rPr>
        <w:t xml:space="preserve">978-5-02-040487-8. </w:t>
      </w:r>
      <w:r w:rsidRPr="00A50C03">
        <w:rPr>
          <w:rFonts w:ascii="Arial" w:hAnsi="Arial" w:cs="Arial"/>
          <w:b/>
          <w:sz w:val="28"/>
          <w:szCs w:val="28"/>
        </w:rPr>
        <w:t>– 6+</w:t>
      </w:r>
    </w:p>
    <w:p w:rsidR="00142E79" w:rsidRDefault="00142E79" w:rsidP="006D0E69">
      <w:pPr>
        <w:autoSpaceDE w:val="0"/>
        <w:autoSpaceDN w:val="0"/>
        <w:adjustRightInd w:val="0"/>
        <w:spacing w:after="0" w:line="240" w:lineRule="auto"/>
        <w:jc w:val="both"/>
        <w:rPr>
          <w:rFonts w:ascii="Arial" w:hAnsi="Arial" w:cs="Arial"/>
          <w:i/>
          <w:sz w:val="24"/>
          <w:szCs w:val="24"/>
        </w:rPr>
      </w:pPr>
      <w:r w:rsidRPr="00A50C03">
        <w:rPr>
          <w:rFonts w:ascii="Arial" w:hAnsi="Arial" w:cs="Arial"/>
          <w:i/>
          <w:sz w:val="24"/>
          <w:szCs w:val="24"/>
        </w:rPr>
        <w:lastRenderedPageBreak/>
        <w:t xml:space="preserve">Второй том двадцатитомного издания «История России» охватывает более чем </w:t>
      </w:r>
      <w:proofErr w:type="spellStart"/>
      <w:r w:rsidRPr="00A50C03">
        <w:rPr>
          <w:rFonts w:ascii="Arial" w:hAnsi="Arial" w:cs="Arial"/>
          <w:i/>
          <w:sz w:val="24"/>
          <w:szCs w:val="24"/>
        </w:rPr>
        <w:t>семивековой</w:t>
      </w:r>
      <w:proofErr w:type="spellEnd"/>
      <w:r w:rsidRPr="00A50C03">
        <w:rPr>
          <w:rFonts w:ascii="Arial" w:hAnsi="Arial" w:cs="Arial"/>
          <w:i/>
          <w:sz w:val="24"/>
          <w:szCs w:val="24"/>
        </w:rPr>
        <w:t xml:space="preserve"> исторический период — с VI по середину XIII столетия. В нем рассматривается история государств и народов Восточной Европы (Русь, Волжская </w:t>
      </w:r>
      <w:proofErr w:type="spellStart"/>
      <w:r w:rsidRPr="00A50C03">
        <w:rPr>
          <w:rFonts w:ascii="Arial" w:hAnsi="Arial" w:cs="Arial"/>
          <w:i/>
          <w:sz w:val="24"/>
          <w:szCs w:val="24"/>
        </w:rPr>
        <w:t>Булгария</w:t>
      </w:r>
      <w:proofErr w:type="spellEnd"/>
      <w:r w:rsidRPr="00A50C03">
        <w:rPr>
          <w:rFonts w:ascii="Arial" w:hAnsi="Arial" w:cs="Arial"/>
          <w:i/>
          <w:sz w:val="24"/>
          <w:szCs w:val="24"/>
        </w:rPr>
        <w:t xml:space="preserve">, Хазария, Северное Причерноморье, </w:t>
      </w:r>
      <w:r w:rsidRPr="00A50C03">
        <w:rPr>
          <w:rStyle w:val="a6"/>
          <w:rFonts w:ascii="Arial" w:hAnsi="Arial" w:cs="Arial"/>
          <w:b w:val="0"/>
          <w:i/>
          <w:sz w:val="24"/>
          <w:szCs w:val="24"/>
        </w:rPr>
        <w:t>Крым</w:t>
      </w:r>
      <w:r w:rsidRPr="00A50C03">
        <w:rPr>
          <w:rFonts w:ascii="Arial" w:hAnsi="Arial" w:cs="Arial"/>
          <w:i/>
          <w:sz w:val="24"/>
          <w:szCs w:val="24"/>
        </w:rPr>
        <w:t xml:space="preserve">, Северный Кавказ, </w:t>
      </w:r>
      <w:proofErr w:type="spellStart"/>
      <w:r w:rsidRPr="00A50C03">
        <w:rPr>
          <w:rFonts w:ascii="Arial" w:hAnsi="Arial" w:cs="Arial"/>
          <w:i/>
          <w:sz w:val="24"/>
          <w:szCs w:val="24"/>
        </w:rPr>
        <w:t>Приуралье</w:t>
      </w:r>
      <w:proofErr w:type="spellEnd"/>
      <w:r w:rsidRPr="00A50C03">
        <w:rPr>
          <w:rFonts w:ascii="Arial" w:hAnsi="Arial" w:cs="Arial"/>
          <w:i/>
          <w:sz w:val="24"/>
          <w:szCs w:val="24"/>
        </w:rPr>
        <w:t xml:space="preserve">, Юго-Восточная Прибалтика), Сибири (Тюркские каганаты, государства уйгуров, </w:t>
      </w:r>
      <w:proofErr w:type="spellStart"/>
      <w:r w:rsidRPr="00A50C03">
        <w:rPr>
          <w:rFonts w:ascii="Arial" w:hAnsi="Arial" w:cs="Arial"/>
          <w:i/>
          <w:sz w:val="24"/>
          <w:szCs w:val="24"/>
        </w:rPr>
        <w:t>кыргызов</w:t>
      </w:r>
      <w:proofErr w:type="spellEnd"/>
      <w:r w:rsidRPr="00A50C03">
        <w:rPr>
          <w:rFonts w:ascii="Arial" w:hAnsi="Arial" w:cs="Arial"/>
          <w:i/>
          <w:sz w:val="24"/>
          <w:szCs w:val="24"/>
        </w:rPr>
        <w:t xml:space="preserve">, </w:t>
      </w:r>
      <w:proofErr w:type="spellStart"/>
      <w:r w:rsidRPr="00A50C03">
        <w:rPr>
          <w:rFonts w:ascii="Arial" w:hAnsi="Arial" w:cs="Arial"/>
          <w:i/>
          <w:sz w:val="24"/>
          <w:szCs w:val="24"/>
        </w:rPr>
        <w:t>кимаков</w:t>
      </w:r>
      <w:proofErr w:type="spellEnd"/>
      <w:r w:rsidRPr="00A50C03">
        <w:rPr>
          <w:rFonts w:ascii="Arial" w:hAnsi="Arial" w:cs="Arial"/>
          <w:i/>
          <w:sz w:val="24"/>
          <w:szCs w:val="24"/>
        </w:rPr>
        <w:t xml:space="preserve">) и Дальнего Востока (государство </w:t>
      </w:r>
      <w:proofErr w:type="spellStart"/>
      <w:r w:rsidRPr="00A50C03">
        <w:rPr>
          <w:rFonts w:ascii="Arial" w:hAnsi="Arial" w:cs="Arial"/>
          <w:i/>
          <w:sz w:val="24"/>
          <w:szCs w:val="24"/>
        </w:rPr>
        <w:t>Бохай</w:t>
      </w:r>
      <w:proofErr w:type="spellEnd"/>
      <w:r w:rsidRPr="00A50C03">
        <w:rPr>
          <w:rFonts w:ascii="Arial" w:hAnsi="Arial" w:cs="Arial"/>
          <w:i/>
          <w:sz w:val="24"/>
          <w:szCs w:val="24"/>
        </w:rPr>
        <w:t xml:space="preserve">, империя </w:t>
      </w:r>
      <w:proofErr w:type="spellStart"/>
      <w:r w:rsidRPr="00A50C03">
        <w:rPr>
          <w:rFonts w:ascii="Arial" w:hAnsi="Arial" w:cs="Arial"/>
          <w:i/>
          <w:sz w:val="24"/>
          <w:szCs w:val="24"/>
        </w:rPr>
        <w:t>Цзинь</w:t>
      </w:r>
      <w:proofErr w:type="spellEnd"/>
      <w:r w:rsidRPr="00A50C03">
        <w:rPr>
          <w:rFonts w:ascii="Arial" w:hAnsi="Arial" w:cs="Arial"/>
          <w:i/>
          <w:sz w:val="24"/>
          <w:szCs w:val="24"/>
        </w:rPr>
        <w:t xml:space="preserve">). </w:t>
      </w:r>
    </w:p>
    <w:p w:rsidR="00A50C03" w:rsidRDefault="00A50C03" w:rsidP="006D0E69">
      <w:pPr>
        <w:autoSpaceDE w:val="0"/>
        <w:autoSpaceDN w:val="0"/>
        <w:adjustRightInd w:val="0"/>
        <w:spacing w:after="0" w:line="240" w:lineRule="auto"/>
        <w:jc w:val="both"/>
        <w:rPr>
          <w:rFonts w:ascii="Arial" w:hAnsi="Arial" w:cs="Arial"/>
          <w:sz w:val="28"/>
          <w:szCs w:val="28"/>
        </w:rPr>
      </w:pPr>
    </w:p>
    <w:p w:rsidR="00A50C03" w:rsidRPr="00A50C03" w:rsidRDefault="00A50C03" w:rsidP="00A50C03">
      <w:pPr>
        <w:spacing w:after="0" w:line="240" w:lineRule="auto"/>
        <w:jc w:val="both"/>
        <w:rPr>
          <w:rFonts w:ascii="Arial" w:eastAsia="Times New Roman" w:hAnsi="Arial" w:cs="Arial"/>
          <w:b/>
          <w:sz w:val="28"/>
          <w:szCs w:val="28"/>
          <w:lang w:eastAsia="ru-RU"/>
        </w:rPr>
      </w:pPr>
      <w:proofErr w:type="spellStart"/>
      <w:r w:rsidRPr="00A50C03">
        <w:rPr>
          <w:rFonts w:ascii="Arial" w:eastAsia="Times New Roman" w:hAnsi="Arial" w:cs="Arial"/>
          <w:b/>
          <w:bCs/>
          <w:sz w:val="28"/>
          <w:szCs w:val="28"/>
          <w:lang w:eastAsia="ru-RU"/>
        </w:rPr>
        <w:t>Ишимова</w:t>
      </w:r>
      <w:proofErr w:type="spellEnd"/>
      <w:r w:rsidRPr="00A50C03">
        <w:rPr>
          <w:rFonts w:ascii="Arial" w:eastAsia="Times New Roman" w:hAnsi="Arial" w:cs="Arial"/>
          <w:b/>
          <w:bCs/>
          <w:sz w:val="28"/>
          <w:szCs w:val="28"/>
          <w:lang w:eastAsia="ru-RU"/>
        </w:rPr>
        <w:t>, Александра Осиповна</w:t>
      </w:r>
      <w:r w:rsidRPr="00A50C03">
        <w:rPr>
          <w:rFonts w:ascii="Arial" w:eastAsia="Times New Roman" w:hAnsi="Arial" w:cs="Arial"/>
          <w:sz w:val="28"/>
          <w:szCs w:val="28"/>
          <w:lang w:eastAsia="ru-RU"/>
        </w:rPr>
        <w:t xml:space="preserve">. </w:t>
      </w:r>
      <w:r w:rsidRPr="00A50C03">
        <w:rPr>
          <w:rFonts w:ascii="Arial" w:eastAsia="Times New Roman" w:hAnsi="Arial" w:cs="Arial"/>
          <w:bCs/>
          <w:sz w:val="28"/>
          <w:szCs w:val="28"/>
          <w:lang w:eastAsia="ru-RU"/>
        </w:rPr>
        <w:t>История России в рассказах для детей</w:t>
      </w:r>
      <w:r w:rsidRPr="00A50C03">
        <w:rPr>
          <w:rFonts w:ascii="Arial" w:eastAsia="Times New Roman" w:hAnsi="Arial" w:cs="Arial"/>
          <w:sz w:val="28"/>
          <w:szCs w:val="28"/>
          <w:lang w:eastAsia="ru-RU"/>
        </w:rPr>
        <w:t xml:space="preserve"> [</w:t>
      </w:r>
      <w:r>
        <w:rPr>
          <w:rFonts w:ascii="Arial" w:eastAsia="Times New Roman" w:hAnsi="Arial" w:cs="Arial"/>
          <w:sz w:val="28"/>
          <w:szCs w:val="28"/>
          <w:lang w:eastAsia="ru-RU"/>
        </w:rPr>
        <w:t>Текст</w:t>
      </w:r>
      <w:r w:rsidRPr="00A50C03">
        <w:rPr>
          <w:rFonts w:ascii="Arial" w:eastAsia="Times New Roman" w:hAnsi="Arial" w:cs="Arial"/>
          <w:sz w:val="28"/>
          <w:szCs w:val="28"/>
          <w:lang w:eastAsia="ru-RU"/>
        </w:rPr>
        <w:t>]</w:t>
      </w:r>
      <w:r>
        <w:rPr>
          <w:rFonts w:ascii="Arial" w:eastAsia="Times New Roman" w:hAnsi="Arial" w:cs="Arial"/>
          <w:sz w:val="28"/>
          <w:szCs w:val="28"/>
          <w:lang w:eastAsia="ru-RU"/>
        </w:rPr>
        <w:t xml:space="preserve"> </w:t>
      </w:r>
      <w:r w:rsidRPr="00A50C03">
        <w:rPr>
          <w:rFonts w:ascii="Arial" w:eastAsia="Times New Roman" w:hAnsi="Arial" w:cs="Arial"/>
          <w:sz w:val="28"/>
          <w:szCs w:val="28"/>
          <w:lang w:eastAsia="ru-RU"/>
        </w:rPr>
        <w:t xml:space="preserve">/ Александра </w:t>
      </w:r>
      <w:r>
        <w:rPr>
          <w:rFonts w:ascii="Arial" w:eastAsia="Times New Roman" w:hAnsi="Arial" w:cs="Arial"/>
          <w:sz w:val="28"/>
          <w:szCs w:val="28"/>
          <w:lang w:eastAsia="ru-RU"/>
        </w:rPr>
        <w:t xml:space="preserve">Осиповна </w:t>
      </w:r>
      <w:proofErr w:type="spellStart"/>
      <w:r w:rsidRPr="00A50C03">
        <w:rPr>
          <w:rFonts w:ascii="Arial" w:eastAsia="Times New Roman" w:hAnsi="Arial" w:cs="Arial"/>
          <w:sz w:val="28"/>
          <w:szCs w:val="28"/>
          <w:lang w:eastAsia="ru-RU"/>
        </w:rPr>
        <w:t>Ишимова</w:t>
      </w:r>
      <w:proofErr w:type="spellEnd"/>
      <w:r>
        <w:rPr>
          <w:rFonts w:ascii="Arial" w:eastAsia="Times New Roman" w:hAnsi="Arial" w:cs="Arial"/>
          <w:sz w:val="28"/>
          <w:szCs w:val="28"/>
          <w:lang w:eastAsia="ru-RU"/>
        </w:rPr>
        <w:t>. - Москва</w:t>
      </w:r>
      <w:r w:rsidR="00381712">
        <w:rPr>
          <w:rFonts w:ascii="Arial" w:eastAsia="Times New Roman" w:hAnsi="Arial" w:cs="Arial"/>
          <w:sz w:val="28"/>
          <w:szCs w:val="28"/>
          <w:lang w:eastAsia="ru-RU"/>
        </w:rPr>
        <w:t>: АСТ, 2022. - 480 с. - (</w:t>
      </w:r>
      <w:r w:rsidRPr="00A50C03">
        <w:rPr>
          <w:rFonts w:ascii="Arial" w:eastAsia="Times New Roman" w:hAnsi="Arial" w:cs="Arial"/>
          <w:sz w:val="28"/>
          <w:szCs w:val="28"/>
          <w:lang w:eastAsia="ru-RU"/>
        </w:rPr>
        <w:t>Классика д</w:t>
      </w:r>
      <w:r w:rsidR="00381712">
        <w:rPr>
          <w:rFonts w:ascii="Arial" w:eastAsia="Times New Roman" w:hAnsi="Arial" w:cs="Arial"/>
          <w:sz w:val="28"/>
          <w:szCs w:val="28"/>
          <w:lang w:eastAsia="ru-RU"/>
        </w:rPr>
        <w:t>ля школьников</w:t>
      </w:r>
      <w:r>
        <w:rPr>
          <w:rFonts w:ascii="Arial" w:eastAsia="Times New Roman" w:hAnsi="Arial" w:cs="Arial"/>
          <w:sz w:val="28"/>
          <w:szCs w:val="28"/>
          <w:lang w:eastAsia="ru-RU"/>
        </w:rPr>
        <w:t>. Школьное чтение</w:t>
      </w:r>
      <w:r w:rsidRPr="00A50C03">
        <w:rPr>
          <w:rFonts w:ascii="Arial" w:eastAsia="Times New Roman" w:hAnsi="Arial" w:cs="Arial"/>
          <w:sz w:val="28"/>
          <w:szCs w:val="28"/>
          <w:lang w:eastAsia="ru-RU"/>
        </w:rPr>
        <w:t xml:space="preserve">. Большая детская библиотека). - </w:t>
      </w:r>
      <w:r w:rsidRPr="00A50C03">
        <w:rPr>
          <w:rFonts w:ascii="Arial" w:eastAsia="Times New Roman" w:hAnsi="Arial" w:cs="Arial"/>
          <w:b/>
          <w:bCs/>
          <w:sz w:val="28"/>
          <w:szCs w:val="28"/>
          <w:lang w:eastAsia="ru-RU"/>
        </w:rPr>
        <w:t xml:space="preserve">ISBN </w:t>
      </w:r>
      <w:r w:rsidRPr="00A50C03">
        <w:rPr>
          <w:rFonts w:ascii="Arial" w:eastAsia="Times New Roman" w:hAnsi="Arial" w:cs="Arial"/>
          <w:sz w:val="28"/>
          <w:szCs w:val="28"/>
          <w:lang w:eastAsia="ru-RU"/>
        </w:rPr>
        <w:t>978-5-17-148679-2</w:t>
      </w:r>
      <w:r>
        <w:rPr>
          <w:rFonts w:ascii="Arial" w:eastAsia="Times New Roman" w:hAnsi="Arial" w:cs="Arial"/>
          <w:sz w:val="28"/>
          <w:szCs w:val="28"/>
          <w:lang w:eastAsia="ru-RU"/>
        </w:rPr>
        <w:t xml:space="preserve">. </w:t>
      </w:r>
      <w:r w:rsidRPr="00A50C03">
        <w:rPr>
          <w:rFonts w:ascii="Arial" w:eastAsia="Times New Roman" w:hAnsi="Arial" w:cs="Arial"/>
          <w:b/>
          <w:sz w:val="28"/>
          <w:szCs w:val="28"/>
          <w:lang w:eastAsia="ru-RU"/>
        </w:rPr>
        <w:t>– 12+</w:t>
      </w:r>
    </w:p>
    <w:p w:rsidR="00A50C03" w:rsidRPr="00A50C03" w:rsidRDefault="00A50C03" w:rsidP="00A50C03">
      <w:pPr>
        <w:autoSpaceDE w:val="0"/>
        <w:autoSpaceDN w:val="0"/>
        <w:adjustRightInd w:val="0"/>
        <w:spacing w:after="0" w:line="240" w:lineRule="auto"/>
        <w:jc w:val="both"/>
        <w:rPr>
          <w:rFonts w:ascii="Arial" w:hAnsi="Arial" w:cs="Arial"/>
          <w:sz w:val="28"/>
          <w:szCs w:val="28"/>
        </w:rPr>
      </w:pPr>
    </w:p>
    <w:p w:rsidR="00E272CA" w:rsidRPr="00A50C03" w:rsidRDefault="00E272CA" w:rsidP="006D0E69">
      <w:pPr>
        <w:spacing w:after="0" w:line="240" w:lineRule="auto"/>
        <w:jc w:val="both"/>
        <w:rPr>
          <w:rFonts w:ascii="Arial" w:eastAsia="Times New Roman" w:hAnsi="Arial" w:cs="Arial"/>
          <w:b/>
          <w:sz w:val="28"/>
          <w:szCs w:val="28"/>
          <w:lang w:eastAsia="ru-RU"/>
        </w:rPr>
      </w:pPr>
      <w:proofErr w:type="spellStart"/>
      <w:r w:rsidRPr="00E272CA">
        <w:rPr>
          <w:rFonts w:ascii="Arial" w:eastAsia="Times New Roman" w:hAnsi="Arial" w:cs="Arial"/>
          <w:b/>
          <w:sz w:val="28"/>
          <w:szCs w:val="28"/>
          <w:lang w:eastAsia="ru-RU"/>
        </w:rPr>
        <w:t>Ишимова</w:t>
      </w:r>
      <w:proofErr w:type="spellEnd"/>
      <w:r w:rsidRPr="00E272CA">
        <w:rPr>
          <w:rFonts w:ascii="Arial" w:eastAsia="Times New Roman" w:hAnsi="Arial" w:cs="Arial"/>
          <w:b/>
          <w:sz w:val="28"/>
          <w:szCs w:val="28"/>
          <w:lang w:eastAsia="ru-RU"/>
        </w:rPr>
        <w:t>, Александра.</w:t>
      </w:r>
      <w:r w:rsidRPr="00E272CA">
        <w:rPr>
          <w:rFonts w:ascii="Arial" w:eastAsia="Times New Roman" w:hAnsi="Arial" w:cs="Arial"/>
          <w:sz w:val="28"/>
          <w:szCs w:val="28"/>
          <w:lang w:eastAsia="ru-RU"/>
        </w:rPr>
        <w:t xml:space="preserve"> Истор</w:t>
      </w:r>
      <w:r w:rsidR="00A50C03">
        <w:rPr>
          <w:rFonts w:ascii="Arial" w:eastAsia="Times New Roman" w:hAnsi="Arial" w:cs="Arial"/>
          <w:sz w:val="28"/>
          <w:szCs w:val="28"/>
          <w:lang w:eastAsia="ru-RU"/>
        </w:rPr>
        <w:t xml:space="preserve">ия России в рассказах для детей [Укрупненный шрифт]: в </w:t>
      </w:r>
      <w:r w:rsidRPr="00E272CA">
        <w:rPr>
          <w:rFonts w:ascii="Arial" w:eastAsia="Times New Roman" w:hAnsi="Arial" w:cs="Arial"/>
          <w:sz w:val="28"/>
          <w:szCs w:val="28"/>
          <w:lang w:eastAsia="ru-RU"/>
        </w:rPr>
        <w:t xml:space="preserve">двух книгах / Александра </w:t>
      </w:r>
      <w:proofErr w:type="spellStart"/>
      <w:r w:rsidRPr="00E272CA">
        <w:rPr>
          <w:rFonts w:ascii="Arial" w:eastAsia="Times New Roman" w:hAnsi="Arial" w:cs="Arial"/>
          <w:sz w:val="28"/>
          <w:szCs w:val="28"/>
          <w:lang w:eastAsia="ru-RU"/>
        </w:rPr>
        <w:t>Ишимова</w:t>
      </w:r>
      <w:proofErr w:type="spellEnd"/>
      <w:r w:rsidR="00A50C03">
        <w:rPr>
          <w:rFonts w:ascii="Arial" w:eastAsia="Times New Roman" w:hAnsi="Arial" w:cs="Arial"/>
          <w:sz w:val="28"/>
          <w:szCs w:val="28"/>
          <w:lang w:eastAsia="ru-RU"/>
        </w:rPr>
        <w:t>. - Москва</w:t>
      </w:r>
      <w:r w:rsidRPr="00E272CA">
        <w:rPr>
          <w:rFonts w:ascii="Arial" w:eastAsia="Times New Roman" w:hAnsi="Arial" w:cs="Arial"/>
          <w:sz w:val="28"/>
          <w:szCs w:val="28"/>
          <w:lang w:eastAsia="ru-RU"/>
        </w:rPr>
        <w:t xml:space="preserve">: </w:t>
      </w:r>
      <w:proofErr w:type="spellStart"/>
      <w:r w:rsidRPr="00E272CA">
        <w:rPr>
          <w:rFonts w:ascii="Arial" w:eastAsia="Times New Roman" w:hAnsi="Arial" w:cs="Arial"/>
          <w:sz w:val="28"/>
          <w:szCs w:val="28"/>
          <w:lang w:eastAsia="ru-RU"/>
        </w:rPr>
        <w:t>Логосвос</w:t>
      </w:r>
      <w:proofErr w:type="spellEnd"/>
      <w:r w:rsidRPr="00E272CA">
        <w:rPr>
          <w:rFonts w:ascii="Arial" w:eastAsia="Times New Roman" w:hAnsi="Arial" w:cs="Arial"/>
          <w:sz w:val="28"/>
          <w:szCs w:val="28"/>
          <w:lang w:eastAsia="ru-RU"/>
        </w:rPr>
        <w:t>, 2025. - 480 с</w:t>
      </w:r>
      <w:r w:rsidR="00A50C03">
        <w:rPr>
          <w:rFonts w:ascii="Arial" w:eastAsia="Times New Roman" w:hAnsi="Arial" w:cs="Arial"/>
          <w:sz w:val="28"/>
          <w:szCs w:val="28"/>
          <w:lang w:eastAsia="ru-RU"/>
        </w:rPr>
        <w:t xml:space="preserve">. </w:t>
      </w:r>
      <w:r w:rsidRPr="00E272CA">
        <w:rPr>
          <w:rFonts w:ascii="Arial" w:eastAsia="Times New Roman" w:hAnsi="Arial" w:cs="Arial"/>
          <w:sz w:val="28"/>
          <w:szCs w:val="28"/>
          <w:lang w:eastAsia="ru-RU"/>
        </w:rPr>
        <w:t xml:space="preserve">- (Издание для слабовидящих). - </w:t>
      </w:r>
      <w:r w:rsidRPr="00E272CA">
        <w:rPr>
          <w:rFonts w:ascii="Arial" w:eastAsia="Times New Roman" w:hAnsi="Arial" w:cs="Arial"/>
          <w:b/>
          <w:bCs/>
          <w:sz w:val="28"/>
          <w:szCs w:val="28"/>
          <w:lang w:eastAsia="ru-RU"/>
        </w:rPr>
        <w:t xml:space="preserve">ISBN </w:t>
      </w:r>
      <w:r w:rsidRPr="006D0E69">
        <w:rPr>
          <w:rFonts w:ascii="Arial" w:eastAsia="Times New Roman" w:hAnsi="Arial" w:cs="Arial"/>
          <w:sz w:val="28"/>
          <w:szCs w:val="28"/>
          <w:lang w:eastAsia="ru-RU"/>
        </w:rPr>
        <w:t xml:space="preserve">978-5-419-08538-1. </w:t>
      </w:r>
      <w:r w:rsidRPr="00A50C03">
        <w:rPr>
          <w:rFonts w:ascii="Arial" w:eastAsia="Times New Roman" w:hAnsi="Arial" w:cs="Arial"/>
          <w:b/>
          <w:sz w:val="28"/>
          <w:szCs w:val="28"/>
          <w:lang w:eastAsia="ru-RU"/>
        </w:rPr>
        <w:t>– 12+</w:t>
      </w:r>
    </w:p>
    <w:p w:rsidR="00E272CA" w:rsidRPr="00E272CA" w:rsidRDefault="00E272CA" w:rsidP="006D0E69">
      <w:pPr>
        <w:spacing w:after="0" w:line="240" w:lineRule="auto"/>
        <w:jc w:val="both"/>
        <w:rPr>
          <w:rFonts w:ascii="Arial" w:eastAsia="Times New Roman" w:hAnsi="Arial" w:cs="Arial"/>
          <w:i/>
          <w:sz w:val="24"/>
          <w:szCs w:val="24"/>
          <w:lang w:eastAsia="ru-RU"/>
        </w:rPr>
      </w:pPr>
      <w:r w:rsidRPr="00A50C03">
        <w:rPr>
          <w:rFonts w:ascii="Arial" w:eastAsia="Times New Roman" w:hAnsi="Arial" w:cs="Arial"/>
          <w:i/>
          <w:sz w:val="24"/>
          <w:szCs w:val="24"/>
          <w:lang w:eastAsia="ru-RU"/>
        </w:rPr>
        <w:t xml:space="preserve">«История России в рассказах для детей» Александры </w:t>
      </w:r>
      <w:proofErr w:type="spellStart"/>
      <w:r w:rsidRPr="00A50C03">
        <w:rPr>
          <w:rFonts w:ascii="Arial" w:eastAsia="Times New Roman" w:hAnsi="Arial" w:cs="Arial"/>
          <w:i/>
          <w:sz w:val="24"/>
          <w:szCs w:val="24"/>
          <w:lang w:eastAsia="ru-RU"/>
        </w:rPr>
        <w:t>Ишимовой</w:t>
      </w:r>
      <w:proofErr w:type="spellEnd"/>
      <w:r w:rsidRPr="00A50C03">
        <w:rPr>
          <w:rFonts w:ascii="Arial" w:eastAsia="Times New Roman" w:hAnsi="Arial" w:cs="Arial"/>
          <w:i/>
          <w:sz w:val="24"/>
          <w:szCs w:val="24"/>
          <w:lang w:eastAsia="ru-RU"/>
        </w:rPr>
        <w:t xml:space="preserve"> – одно из первых учебных </w:t>
      </w:r>
      <w:r w:rsidR="00281FC3" w:rsidRPr="00A50C03">
        <w:rPr>
          <w:rFonts w:ascii="Arial" w:eastAsia="Times New Roman" w:hAnsi="Arial" w:cs="Arial"/>
          <w:i/>
          <w:sz w:val="24"/>
          <w:szCs w:val="24"/>
          <w:lang w:eastAsia="ru-RU"/>
        </w:rPr>
        <w:t xml:space="preserve">пособий по русской истории для детей. Увлекательные повествования детской писательницы охватывают временной промежуток с 802 г по 1825 г – от древних славян до последних лет царствования Александра </w:t>
      </w:r>
      <w:r w:rsidR="00281FC3" w:rsidRPr="00A50C03">
        <w:rPr>
          <w:rFonts w:ascii="Arial" w:eastAsia="Times New Roman" w:hAnsi="Arial" w:cs="Arial"/>
          <w:i/>
          <w:sz w:val="24"/>
          <w:szCs w:val="24"/>
          <w:lang w:val="en-US" w:eastAsia="ru-RU"/>
        </w:rPr>
        <w:t>I</w:t>
      </w:r>
      <w:r w:rsidR="00281FC3" w:rsidRPr="00A50C03">
        <w:rPr>
          <w:rFonts w:ascii="Arial" w:eastAsia="Times New Roman" w:hAnsi="Arial" w:cs="Arial"/>
          <w:i/>
          <w:sz w:val="24"/>
          <w:szCs w:val="24"/>
          <w:lang w:eastAsia="ru-RU"/>
        </w:rPr>
        <w:t xml:space="preserve">. В </w:t>
      </w:r>
      <w:r w:rsidR="00A50C03">
        <w:rPr>
          <w:rFonts w:ascii="Arial" w:eastAsia="Times New Roman" w:hAnsi="Arial" w:cs="Arial"/>
          <w:i/>
          <w:sz w:val="24"/>
          <w:szCs w:val="24"/>
          <w:lang w:eastAsia="ru-RU"/>
        </w:rPr>
        <w:t xml:space="preserve">15 </w:t>
      </w:r>
      <w:r w:rsidR="00281FC3" w:rsidRPr="00A50C03">
        <w:rPr>
          <w:rFonts w:ascii="Arial" w:eastAsia="Times New Roman" w:hAnsi="Arial" w:cs="Arial"/>
          <w:i/>
          <w:sz w:val="24"/>
          <w:szCs w:val="24"/>
          <w:lang w:eastAsia="ru-RU"/>
        </w:rPr>
        <w:t xml:space="preserve">главе рассказывается о Крымских походах и </w:t>
      </w:r>
      <w:r w:rsidR="00A50C03">
        <w:rPr>
          <w:rFonts w:ascii="Arial" w:eastAsia="Times New Roman" w:hAnsi="Arial" w:cs="Arial"/>
          <w:i/>
          <w:sz w:val="24"/>
          <w:szCs w:val="24"/>
          <w:lang w:eastAsia="ru-RU"/>
        </w:rPr>
        <w:t xml:space="preserve">борьбы Петра </w:t>
      </w:r>
      <w:r w:rsidR="00A50C03">
        <w:rPr>
          <w:rFonts w:ascii="Arial" w:eastAsia="Times New Roman" w:hAnsi="Arial" w:cs="Arial"/>
          <w:i/>
          <w:sz w:val="24"/>
          <w:szCs w:val="24"/>
          <w:lang w:val="en-US" w:eastAsia="ru-RU"/>
        </w:rPr>
        <w:t>I</w:t>
      </w:r>
      <w:r w:rsidR="00A50C03">
        <w:rPr>
          <w:rFonts w:ascii="Arial" w:eastAsia="Times New Roman" w:hAnsi="Arial" w:cs="Arial"/>
          <w:i/>
          <w:sz w:val="24"/>
          <w:szCs w:val="24"/>
          <w:lang w:eastAsia="ru-RU"/>
        </w:rPr>
        <w:t xml:space="preserve"> с Софией.</w:t>
      </w:r>
    </w:p>
    <w:p w:rsidR="00E272CA" w:rsidRPr="00A50C03" w:rsidRDefault="00E272CA" w:rsidP="006D0E69">
      <w:pPr>
        <w:autoSpaceDE w:val="0"/>
        <w:autoSpaceDN w:val="0"/>
        <w:adjustRightInd w:val="0"/>
        <w:spacing w:after="0" w:line="240" w:lineRule="auto"/>
        <w:jc w:val="both"/>
        <w:rPr>
          <w:rFonts w:ascii="Arial" w:hAnsi="Arial" w:cs="Arial"/>
          <w:i/>
          <w:sz w:val="24"/>
          <w:szCs w:val="24"/>
        </w:rPr>
      </w:pPr>
    </w:p>
    <w:p w:rsidR="00CC761A" w:rsidRPr="006D0E69" w:rsidRDefault="00CC761A" w:rsidP="006D0E69">
      <w:pPr>
        <w:autoSpaceDE w:val="0"/>
        <w:autoSpaceDN w:val="0"/>
        <w:adjustRightInd w:val="0"/>
        <w:spacing w:after="0" w:line="240" w:lineRule="auto"/>
        <w:jc w:val="both"/>
        <w:rPr>
          <w:rFonts w:ascii="Arial" w:hAnsi="Arial" w:cs="Arial"/>
          <w:sz w:val="28"/>
          <w:szCs w:val="28"/>
        </w:rPr>
      </w:pPr>
      <w:r w:rsidRPr="00A50C03">
        <w:rPr>
          <w:rFonts w:ascii="Arial" w:hAnsi="Arial" w:cs="Arial"/>
          <w:b/>
          <w:sz w:val="28"/>
          <w:szCs w:val="28"/>
        </w:rPr>
        <w:t>Кавказ</w:t>
      </w:r>
      <w:r w:rsidRPr="006D0E69">
        <w:rPr>
          <w:rFonts w:ascii="Arial" w:hAnsi="Arial" w:cs="Arial"/>
          <w:sz w:val="28"/>
          <w:szCs w:val="28"/>
        </w:rPr>
        <w:t xml:space="preserve"> [Текст]: покорение Эльбруса / М. и В. Котляровы. – Нальчик: М. и В. Котляровых, 2014. – </w:t>
      </w:r>
      <w:proofErr w:type="spellStart"/>
      <w:r w:rsidRPr="006D0E69">
        <w:rPr>
          <w:rFonts w:ascii="Arial" w:hAnsi="Arial" w:cs="Arial"/>
          <w:sz w:val="28"/>
          <w:szCs w:val="28"/>
        </w:rPr>
        <w:t>Вып</w:t>
      </w:r>
      <w:proofErr w:type="spellEnd"/>
      <w:r w:rsidRPr="006D0E69">
        <w:rPr>
          <w:rFonts w:ascii="Arial" w:hAnsi="Arial" w:cs="Arial"/>
          <w:sz w:val="28"/>
          <w:szCs w:val="28"/>
        </w:rPr>
        <w:t>. 14. – 354 с.</w:t>
      </w:r>
    </w:p>
    <w:p w:rsidR="00AF3479" w:rsidRPr="00A50C03" w:rsidRDefault="00AF3479" w:rsidP="006D0E69">
      <w:pPr>
        <w:autoSpaceDE w:val="0"/>
        <w:autoSpaceDN w:val="0"/>
        <w:adjustRightInd w:val="0"/>
        <w:spacing w:after="0" w:line="240" w:lineRule="auto"/>
        <w:jc w:val="both"/>
        <w:rPr>
          <w:sz w:val="24"/>
          <w:szCs w:val="24"/>
        </w:rPr>
      </w:pPr>
      <w:r w:rsidRPr="00A50C03">
        <w:rPr>
          <w:rFonts w:ascii="Arial" w:hAnsi="Arial" w:cs="Arial"/>
          <w:i/>
          <w:sz w:val="24"/>
          <w:szCs w:val="24"/>
        </w:rPr>
        <w:t>В первый том издания вошли записки и воспоминания альпинистов, которые с 1829 по 1917 год побывали на Эльбрусе. Некоторые из них:</w:t>
      </w:r>
      <w:r w:rsidRPr="00A50C03">
        <w:rPr>
          <w:sz w:val="24"/>
          <w:szCs w:val="24"/>
        </w:rPr>
        <w:t xml:space="preserve"> </w:t>
      </w:r>
      <w:r w:rsidRPr="00A50C03">
        <w:rPr>
          <w:rFonts w:ascii="Arial" w:hAnsi="Arial" w:cs="Arial"/>
          <w:i/>
          <w:sz w:val="24"/>
          <w:szCs w:val="24"/>
        </w:rPr>
        <w:t xml:space="preserve">главы из книги «Путешествие в Крым, на Кавказ, Грузию, Армению, Переднюю Азию и Константинополь в 1829–1830 гг.» венгерского путешественника и учёного Яноша </w:t>
      </w:r>
      <w:proofErr w:type="spellStart"/>
      <w:r w:rsidRPr="00A50C03">
        <w:rPr>
          <w:rFonts w:ascii="Arial" w:hAnsi="Arial" w:cs="Arial"/>
          <w:i/>
          <w:sz w:val="24"/>
          <w:szCs w:val="24"/>
        </w:rPr>
        <w:t>Бешша</w:t>
      </w:r>
      <w:proofErr w:type="spellEnd"/>
      <w:r w:rsidRPr="00A50C03">
        <w:rPr>
          <w:rFonts w:ascii="Arial" w:hAnsi="Arial" w:cs="Arial"/>
          <w:i/>
          <w:sz w:val="24"/>
          <w:szCs w:val="24"/>
        </w:rPr>
        <w:t xml:space="preserve"> (Жан-Шарль де </w:t>
      </w:r>
      <w:proofErr w:type="spellStart"/>
      <w:r w:rsidRPr="00A50C03">
        <w:rPr>
          <w:rFonts w:ascii="Arial" w:hAnsi="Arial" w:cs="Arial"/>
          <w:i/>
          <w:sz w:val="24"/>
          <w:szCs w:val="24"/>
        </w:rPr>
        <w:t>Бесс</w:t>
      </w:r>
      <w:proofErr w:type="spellEnd"/>
      <w:r w:rsidRPr="00A50C03">
        <w:rPr>
          <w:rFonts w:ascii="Arial" w:hAnsi="Arial" w:cs="Arial"/>
          <w:i/>
          <w:sz w:val="24"/>
          <w:szCs w:val="24"/>
        </w:rPr>
        <w:t>) и др.</w:t>
      </w:r>
      <w:r w:rsidRPr="00A50C03">
        <w:rPr>
          <w:sz w:val="24"/>
          <w:szCs w:val="24"/>
        </w:rPr>
        <w:t xml:space="preserve"> </w:t>
      </w:r>
    </w:p>
    <w:p w:rsidR="00347407" w:rsidRPr="006D0E69" w:rsidRDefault="00347407" w:rsidP="006D0E69">
      <w:pPr>
        <w:spacing w:after="0" w:line="240" w:lineRule="auto"/>
        <w:jc w:val="both"/>
        <w:rPr>
          <w:rFonts w:ascii="Arial" w:eastAsia="Times New Roman" w:hAnsi="Arial" w:cs="Arial"/>
          <w:sz w:val="28"/>
          <w:szCs w:val="28"/>
          <w:lang w:eastAsia="ru-RU"/>
        </w:rPr>
      </w:pPr>
    </w:p>
    <w:p w:rsidR="00347407" w:rsidRPr="006D0E69" w:rsidRDefault="00347407" w:rsidP="006D0E69">
      <w:pPr>
        <w:spacing w:after="0" w:line="240" w:lineRule="auto"/>
        <w:jc w:val="both"/>
        <w:rPr>
          <w:rFonts w:ascii="Arial" w:eastAsia="Times New Roman" w:hAnsi="Arial" w:cs="Arial"/>
          <w:sz w:val="28"/>
          <w:szCs w:val="28"/>
          <w:lang w:eastAsia="ru-RU"/>
        </w:rPr>
      </w:pPr>
      <w:proofErr w:type="spellStart"/>
      <w:r w:rsidRPr="00347407">
        <w:rPr>
          <w:rFonts w:ascii="Arial" w:eastAsia="Times New Roman" w:hAnsi="Arial" w:cs="Arial"/>
          <w:b/>
          <w:sz w:val="28"/>
          <w:szCs w:val="28"/>
          <w:lang w:eastAsia="ru-RU"/>
        </w:rPr>
        <w:t>Калинко</w:t>
      </w:r>
      <w:proofErr w:type="spellEnd"/>
      <w:r w:rsidRPr="00347407">
        <w:rPr>
          <w:rFonts w:ascii="Arial" w:eastAsia="Times New Roman" w:hAnsi="Arial" w:cs="Arial"/>
          <w:b/>
          <w:sz w:val="28"/>
          <w:szCs w:val="28"/>
          <w:lang w:eastAsia="ru-RU"/>
        </w:rPr>
        <w:t>, Татьяна Юрьевна</w:t>
      </w:r>
      <w:r w:rsidRPr="00347407">
        <w:rPr>
          <w:rFonts w:ascii="Arial" w:eastAsia="Times New Roman" w:hAnsi="Arial" w:cs="Arial"/>
          <w:sz w:val="28"/>
          <w:szCs w:val="28"/>
          <w:lang w:eastAsia="ru-RU"/>
        </w:rPr>
        <w:t xml:space="preserve">. </w:t>
      </w:r>
      <w:r w:rsidR="00A50C03">
        <w:rPr>
          <w:rFonts w:ascii="Arial" w:eastAsia="Times New Roman" w:hAnsi="Arial" w:cs="Arial"/>
          <w:sz w:val="28"/>
          <w:szCs w:val="28"/>
          <w:lang w:eastAsia="ru-RU"/>
        </w:rPr>
        <w:t>Легенды и мифы Крыма [Укрупненный шрифт]</w:t>
      </w:r>
      <w:r w:rsidRPr="00347407">
        <w:rPr>
          <w:rFonts w:ascii="Arial" w:eastAsia="Times New Roman" w:hAnsi="Arial" w:cs="Arial"/>
          <w:sz w:val="28"/>
          <w:szCs w:val="28"/>
          <w:lang w:eastAsia="ru-RU"/>
        </w:rPr>
        <w:t xml:space="preserve">: занимательная энциклопедия / Татьяна </w:t>
      </w:r>
      <w:r w:rsidR="00A50C03">
        <w:rPr>
          <w:rFonts w:ascii="Arial" w:eastAsia="Times New Roman" w:hAnsi="Arial" w:cs="Arial"/>
          <w:sz w:val="28"/>
          <w:szCs w:val="28"/>
          <w:lang w:eastAsia="ru-RU"/>
        </w:rPr>
        <w:t xml:space="preserve">Юрьевна </w:t>
      </w:r>
      <w:proofErr w:type="spellStart"/>
      <w:r w:rsidRPr="00347407">
        <w:rPr>
          <w:rFonts w:ascii="Arial" w:eastAsia="Times New Roman" w:hAnsi="Arial" w:cs="Arial"/>
          <w:sz w:val="28"/>
          <w:szCs w:val="28"/>
          <w:lang w:eastAsia="ru-RU"/>
        </w:rPr>
        <w:t>Калинко</w:t>
      </w:r>
      <w:proofErr w:type="spellEnd"/>
      <w:r w:rsidR="00A50C03">
        <w:rPr>
          <w:rFonts w:ascii="Arial" w:eastAsia="Times New Roman" w:hAnsi="Arial" w:cs="Arial"/>
          <w:sz w:val="28"/>
          <w:szCs w:val="28"/>
          <w:lang w:eastAsia="ru-RU"/>
        </w:rPr>
        <w:t>. - Москва</w:t>
      </w:r>
      <w:r w:rsidRPr="00347407">
        <w:rPr>
          <w:rFonts w:ascii="Arial" w:eastAsia="Times New Roman" w:hAnsi="Arial" w:cs="Arial"/>
          <w:sz w:val="28"/>
          <w:szCs w:val="28"/>
          <w:lang w:eastAsia="ru-RU"/>
        </w:rPr>
        <w:t xml:space="preserve">: </w:t>
      </w:r>
      <w:proofErr w:type="spellStart"/>
      <w:r w:rsidRPr="00347407">
        <w:rPr>
          <w:rFonts w:ascii="Arial" w:eastAsia="Times New Roman" w:hAnsi="Arial" w:cs="Arial"/>
          <w:sz w:val="28"/>
          <w:szCs w:val="28"/>
          <w:lang w:eastAsia="ru-RU"/>
        </w:rPr>
        <w:t>ЛогосВос</w:t>
      </w:r>
      <w:proofErr w:type="spellEnd"/>
      <w:r w:rsidRPr="00347407">
        <w:rPr>
          <w:rFonts w:ascii="Arial" w:eastAsia="Times New Roman" w:hAnsi="Arial" w:cs="Arial"/>
          <w:sz w:val="28"/>
          <w:szCs w:val="28"/>
          <w:lang w:eastAsia="ru-RU"/>
        </w:rPr>
        <w:t xml:space="preserve">, 2023. - 96 с. - (Издания для слабовидящих). - </w:t>
      </w:r>
      <w:r w:rsidRPr="00347407">
        <w:rPr>
          <w:rFonts w:ascii="Arial" w:eastAsia="Times New Roman" w:hAnsi="Arial" w:cs="Arial"/>
          <w:b/>
          <w:bCs/>
          <w:sz w:val="28"/>
          <w:szCs w:val="28"/>
          <w:lang w:eastAsia="ru-RU"/>
        </w:rPr>
        <w:t xml:space="preserve">ISBN </w:t>
      </w:r>
      <w:r w:rsidRPr="00347407">
        <w:rPr>
          <w:rFonts w:ascii="Arial" w:eastAsia="Times New Roman" w:hAnsi="Arial" w:cs="Arial"/>
          <w:sz w:val="28"/>
          <w:szCs w:val="28"/>
          <w:lang w:eastAsia="ru-RU"/>
        </w:rPr>
        <w:t>978-5-419-06472-0</w:t>
      </w:r>
      <w:r w:rsidRPr="006D0E69">
        <w:rPr>
          <w:rFonts w:ascii="Arial" w:eastAsia="Times New Roman" w:hAnsi="Arial" w:cs="Arial"/>
          <w:sz w:val="28"/>
          <w:szCs w:val="28"/>
          <w:lang w:eastAsia="ru-RU"/>
        </w:rPr>
        <w:t xml:space="preserve">. </w:t>
      </w:r>
      <w:r w:rsidRPr="00A50C03">
        <w:rPr>
          <w:rFonts w:ascii="Arial" w:eastAsia="Times New Roman" w:hAnsi="Arial" w:cs="Arial"/>
          <w:b/>
          <w:sz w:val="28"/>
          <w:szCs w:val="28"/>
          <w:lang w:eastAsia="ru-RU"/>
        </w:rPr>
        <w:t>– 12+</w:t>
      </w:r>
    </w:p>
    <w:p w:rsidR="00347407" w:rsidRPr="00347407" w:rsidRDefault="00347407" w:rsidP="006D0E69">
      <w:pPr>
        <w:spacing w:after="0" w:line="240" w:lineRule="auto"/>
        <w:jc w:val="both"/>
        <w:rPr>
          <w:rFonts w:ascii="Arial" w:eastAsia="Times New Roman" w:hAnsi="Arial" w:cs="Arial"/>
          <w:i/>
          <w:sz w:val="24"/>
          <w:szCs w:val="24"/>
          <w:lang w:eastAsia="ru-RU"/>
        </w:rPr>
      </w:pPr>
      <w:r w:rsidRPr="00A50C03">
        <w:rPr>
          <w:rFonts w:ascii="Arial" w:eastAsia="Times New Roman" w:hAnsi="Arial" w:cs="Arial"/>
          <w:i/>
          <w:sz w:val="24"/>
          <w:szCs w:val="24"/>
          <w:lang w:eastAsia="ru-RU"/>
        </w:rPr>
        <w:t>В книгу вошли широко известные легенды. Позволяющие читателю лучше</w:t>
      </w:r>
      <w:r w:rsidR="00335375" w:rsidRPr="00A50C03">
        <w:rPr>
          <w:rFonts w:ascii="Arial" w:eastAsia="Times New Roman" w:hAnsi="Arial" w:cs="Arial"/>
          <w:i/>
          <w:sz w:val="24"/>
          <w:szCs w:val="24"/>
          <w:lang w:eastAsia="ru-RU"/>
        </w:rPr>
        <w:t xml:space="preserve"> ознакомиться с многочисленными памятниками материальной, духовной культуры, Историей и природой крымского полуострова.</w:t>
      </w:r>
    </w:p>
    <w:p w:rsidR="0060598F" w:rsidRPr="006D0E69" w:rsidRDefault="0060598F" w:rsidP="006D0E69">
      <w:pPr>
        <w:spacing w:after="0" w:line="240" w:lineRule="auto"/>
        <w:jc w:val="both"/>
        <w:rPr>
          <w:rFonts w:ascii="Arial" w:eastAsia="Times New Roman" w:hAnsi="Arial" w:cs="Arial"/>
          <w:b/>
          <w:bCs/>
          <w:sz w:val="28"/>
          <w:szCs w:val="28"/>
          <w:lang w:eastAsia="ru-RU"/>
        </w:rPr>
      </w:pPr>
    </w:p>
    <w:p w:rsidR="0060598F" w:rsidRPr="006D0E69" w:rsidRDefault="0060598F" w:rsidP="006D0E69">
      <w:pPr>
        <w:spacing w:after="0" w:line="240" w:lineRule="auto"/>
        <w:jc w:val="both"/>
        <w:rPr>
          <w:rFonts w:ascii="Arial" w:eastAsia="Times New Roman" w:hAnsi="Arial" w:cs="Arial"/>
          <w:sz w:val="28"/>
          <w:szCs w:val="28"/>
          <w:lang w:eastAsia="ru-RU"/>
        </w:rPr>
      </w:pPr>
      <w:proofErr w:type="spellStart"/>
      <w:r w:rsidRPr="0060598F">
        <w:rPr>
          <w:rFonts w:ascii="Arial" w:eastAsia="Times New Roman" w:hAnsi="Arial" w:cs="Arial"/>
          <w:b/>
          <w:sz w:val="28"/>
          <w:szCs w:val="28"/>
          <w:lang w:eastAsia="ru-RU"/>
        </w:rPr>
        <w:t>Лубченков</w:t>
      </w:r>
      <w:proofErr w:type="spellEnd"/>
      <w:r w:rsidRPr="0060598F">
        <w:rPr>
          <w:rFonts w:ascii="Arial" w:eastAsia="Times New Roman" w:hAnsi="Arial" w:cs="Arial"/>
          <w:b/>
          <w:sz w:val="28"/>
          <w:szCs w:val="28"/>
          <w:lang w:eastAsia="ru-RU"/>
        </w:rPr>
        <w:t>, Юрий Николаевич</w:t>
      </w:r>
      <w:r w:rsidRPr="0060598F">
        <w:rPr>
          <w:rFonts w:ascii="Arial" w:eastAsia="Times New Roman" w:hAnsi="Arial" w:cs="Arial"/>
          <w:sz w:val="28"/>
          <w:szCs w:val="28"/>
          <w:lang w:eastAsia="ru-RU"/>
        </w:rPr>
        <w:t xml:space="preserve">. Сто великих сражений Второй мировой </w:t>
      </w:r>
      <w:r w:rsidR="00A50C03" w:rsidRPr="00A50C03">
        <w:rPr>
          <w:rFonts w:ascii="Arial" w:eastAsia="Times New Roman" w:hAnsi="Arial" w:cs="Arial"/>
          <w:sz w:val="28"/>
          <w:szCs w:val="28"/>
          <w:lang w:eastAsia="ru-RU"/>
        </w:rPr>
        <w:t>[</w:t>
      </w:r>
      <w:r w:rsidR="00A50C03">
        <w:rPr>
          <w:rFonts w:ascii="Arial" w:eastAsia="Times New Roman" w:hAnsi="Arial" w:cs="Arial"/>
          <w:sz w:val="28"/>
          <w:szCs w:val="28"/>
          <w:lang w:eastAsia="ru-RU"/>
        </w:rPr>
        <w:t>Текст</w:t>
      </w:r>
      <w:r w:rsidR="00A50C03" w:rsidRPr="00A50C03">
        <w:rPr>
          <w:rFonts w:ascii="Arial" w:eastAsia="Times New Roman" w:hAnsi="Arial" w:cs="Arial"/>
          <w:sz w:val="28"/>
          <w:szCs w:val="28"/>
          <w:lang w:eastAsia="ru-RU"/>
        </w:rPr>
        <w:t>]</w:t>
      </w:r>
      <w:r w:rsidR="00A50C03">
        <w:rPr>
          <w:rFonts w:ascii="Arial" w:eastAsia="Times New Roman" w:hAnsi="Arial" w:cs="Arial"/>
          <w:sz w:val="28"/>
          <w:szCs w:val="28"/>
          <w:lang w:eastAsia="ru-RU"/>
        </w:rPr>
        <w:t xml:space="preserve"> </w:t>
      </w:r>
      <w:r w:rsidRPr="0060598F">
        <w:rPr>
          <w:rFonts w:ascii="Arial" w:eastAsia="Times New Roman" w:hAnsi="Arial" w:cs="Arial"/>
          <w:sz w:val="28"/>
          <w:szCs w:val="28"/>
          <w:lang w:eastAsia="ru-RU"/>
        </w:rPr>
        <w:t xml:space="preserve">/ Юрий </w:t>
      </w:r>
      <w:r w:rsidR="00A50C03">
        <w:rPr>
          <w:rFonts w:ascii="Arial" w:eastAsia="Times New Roman" w:hAnsi="Arial" w:cs="Arial"/>
          <w:sz w:val="28"/>
          <w:szCs w:val="28"/>
          <w:lang w:eastAsia="ru-RU"/>
        </w:rPr>
        <w:t xml:space="preserve">Николаевич </w:t>
      </w:r>
      <w:proofErr w:type="spellStart"/>
      <w:r w:rsidRPr="0060598F">
        <w:rPr>
          <w:rFonts w:ascii="Arial" w:eastAsia="Times New Roman" w:hAnsi="Arial" w:cs="Arial"/>
          <w:sz w:val="28"/>
          <w:szCs w:val="28"/>
          <w:lang w:eastAsia="ru-RU"/>
        </w:rPr>
        <w:t>Лубченко</w:t>
      </w:r>
      <w:proofErr w:type="spellEnd"/>
      <w:r w:rsidR="00A50C03">
        <w:rPr>
          <w:rFonts w:ascii="Arial" w:eastAsia="Times New Roman" w:hAnsi="Arial" w:cs="Arial"/>
          <w:sz w:val="28"/>
          <w:szCs w:val="28"/>
          <w:lang w:eastAsia="ru-RU"/>
        </w:rPr>
        <w:t>. - Москва: Вече, 2025. - 432 с.</w:t>
      </w:r>
      <w:r w:rsidRPr="0060598F">
        <w:rPr>
          <w:rFonts w:ascii="Arial" w:eastAsia="Times New Roman" w:hAnsi="Arial" w:cs="Arial"/>
          <w:sz w:val="28"/>
          <w:szCs w:val="28"/>
          <w:lang w:eastAsia="ru-RU"/>
        </w:rPr>
        <w:t xml:space="preserve">: ил. - (100 великих). - </w:t>
      </w:r>
      <w:r w:rsidRPr="0060598F">
        <w:rPr>
          <w:rFonts w:ascii="Arial" w:eastAsia="Times New Roman" w:hAnsi="Arial" w:cs="Arial"/>
          <w:b/>
          <w:bCs/>
          <w:sz w:val="28"/>
          <w:szCs w:val="28"/>
          <w:lang w:eastAsia="ru-RU"/>
        </w:rPr>
        <w:t xml:space="preserve">ISBN </w:t>
      </w:r>
      <w:r w:rsidRPr="0060598F">
        <w:rPr>
          <w:rFonts w:ascii="Arial" w:eastAsia="Times New Roman" w:hAnsi="Arial" w:cs="Arial"/>
          <w:sz w:val="28"/>
          <w:szCs w:val="28"/>
          <w:lang w:eastAsia="ru-RU"/>
        </w:rPr>
        <w:t>978-5-4484-5218-5</w:t>
      </w:r>
      <w:r w:rsidRPr="006D0E69">
        <w:rPr>
          <w:rFonts w:ascii="Arial" w:eastAsia="Times New Roman" w:hAnsi="Arial" w:cs="Arial"/>
          <w:sz w:val="28"/>
          <w:szCs w:val="28"/>
          <w:lang w:eastAsia="ru-RU"/>
        </w:rPr>
        <w:t xml:space="preserve">. </w:t>
      </w:r>
      <w:r w:rsidRPr="00A50C03">
        <w:rPr>
          <w:rFonts w:ascii="Arial" w:eastAsia="Times New Roman" w:hAnsi="Arial" w:cs="Arial"/>
          <w:b/>
          <w:sz w:val="28"/>
          <w:szCs w:val="28"/>
          <w:lang w:eastAsia="ru-RU"/>
        </w:rPr>
        <w:t>– 12+</w:t>
      </w:r>
    </w:p>
    <w:p w:rsidR="0060598F" w:rsidRPr="0060598F" w:rsidRDefault="0060598F" w:rsidP="006D0E69">
      <w:pPr>
        <w:spacing w:after="0" w:line="240" w:lineRule="auto"/>
        <w:jc w:val="both"/>
        <w:rPr>
          <w:rFonts w:ascii="Arial" w:eastAsia="Times New Roman" w:hAnsi="Arial" w:cs="Arial"/>
          <w:i/>
          <w:sz w:val="24"/>
          <w:szCs w:val="24"/>
          <w:lang w:eastAsia="ru-RU"/>
        </w:rPr>
      </w:pPr>
      <w:r w:rsidRPr="00A50C03">
        <w:rPr>
          <w:rFonts w:ascii="Arial" w:hAnsi="Arial" w:cs="Arial"/>
          <w:i/>
          <w:sz w:val="24"/>
          <w:szCs w:val="24"/>
        </w:rPr>
        <w:t xml:space="preserve">Книга известного военного историка Ю.Н. </w:t>
      </w:r>
      <w:proofErr w:type="spellStart"/>
      <w:r w:rsidRPr="00A50C03">
        <w:rPr>
          <w:rFonts w:ascii="Arial" w:hAnsi="Arial" w:cs="Arial"/>
          <w:i/>
          <w:sz w:val="24"/>
          <w:szCs w:val="24"/>
        </w:rPr>
        <w:t>Лубченкова</w:t>
      </w:r>
      <w:proofErr w:type="spellEnd"/>
      <w:r w:rsidRPr="00A50C03">
        <w:rPr>
          <w:rFonts w:ascii="Arial" w:hAnsi="Arial" w:cs="Arial"/>
          <w:i/>
          <w:sz w:val="24"/>
          <w:szCs w:val="24"/>
        </w:rPr>
        <w:t xml:space="preserve"> рассказывает о самых великих сражениях Второй мировой, полыхавших в Северной Африке и в </w:t>
      </w:r>
      <w:proofErr w:type="spellStart"/>
      <w:r w:rsidRPr="00A50C03">
        <w:rPr>
          <w:rFonts w:ascii="Arial" w:hAnsi="Arial" w:cs="Arial"/>
          <w:i/>
          <w:sz w:val="24"/>
          <w:szCs w:val="24"/>
        </w:rPr>
        <w:t>Приполярье</w:t>
      </w:r>
      <w:proofErr w:type="spellEnd"/>
      <w:r w:rsidRPr="00A50C03">
        <w:rPr>
          <w:rFonts w:ascii="Arial" w:hAnsi="Arial" w:cs="Arial"/>
          <w:i/>
          <w:sz w:val="24"/>
          <w:szCs w:val="24"/>
        </w:rPr>
        <w:t xml:space="preserve">, на тихоокеанских островах и на Среднерусской равнине, в горах Балканского </w:t>
      </w:r>
      <w:proofErr w:type="spellStart"/>
      <w:proofErr w:type="gramStart"/>
      <w:r w:rsidRPr="00A50C03">
        <w:rPr>
          <w:rFonts w:ascii="Arial" w:hAnsi="Arial" w:cs="Arial"/>
          <w:i/>
          <w:sz w:val="24"/>
          <w:szCs w:val="24"/>
        </w:rPr>
        <w:t>полуост-рова</w:t>
      </w:r>
      <w:proofErr w:type="spellEnd"/>
      <w:proofErr w:type="gramEnd"/>
      <w:r w:rsidRPr="00A50C03">
        <w:rPr>
          <w:rFonts w:ascii="Arial" w:hAnsi="Arial" w:cs="Arial"/>
          <w:i/>
          <w:sz w:val="24"/>
          <w:szCs w:val="24"/>
        </w:rPr>
        <w:t xml:space="preserve"> и в водах Атлантики. Показаны успехи и неудачи как стран антигитлеровской коалиции, так и держав «оси».</w:t>
      </w:r>
      <w:r w:rsidRPr="00A50C03">
        <w:rPr>
          <w:i/>
          <w:sz w:val="24"/>
          <w:szCs w:val="24"/>
        </w:rPr>
        <w:t xml:space="preserve"> </w:t>
      </w:r>
      <w:r w:rsidRPr="00A50C03">
        <w:rPr>
          <w:rFonts w:ascii="Arial" w:hAnsi="Arial" w:cs="Arial"/>
          <w:i/>
          <w:sz w:val="24"/>
          <w:szCs w:val="24"/>
        </w:rPr>
        <w:t xml:space="preserve">Почему потерпело поражение Варшавское восстание? Кому было выгодно «вероломное нападение» </w:t>
      </w:r>
      <w:r w:rsidRPr="00A50C03">
        <w:rPr>
          <w:rFonts w:ascii="Arial" w:hAnsi="Arial" w:cs="Arial"/>
          <w:i/>
          <w:sz w:val="24"/>
          <w:szCs w:val="24"/>
        </w:rPr>
        <w:lastRenderedPageBreak/>
        <w:t xml:space="preserve">японской авиации на </w:t>
      </w:r>
      <w:proofErr w:type="spellStart"/>
      <w:r w:rsidRPr="00A50C03">
        <w:rPr>
          <w:rFonts w:ascii="Arial" w:hAnsi="Arial" w:cs="Arial"/>
          <w:i/>
          <w:sz w:val="24"/>
          <w:szCs w:val="24"/>
        </w:rPr>
        <w:t>Пёрл-Харбор</w:t>
      </w:r>
      <w:proofErr w:type="spellEnd"/>
      <w:r w:rsidRPr="00A50C03">
        <w:rPr>
          <w:rFonts w:ascii="Arial" w:hAnsi="Arial" w:cs="Arial"/>
          <w:i/>
          <w:sz w:val="24"/>
          <w:szCs w:val="24"/>
        </w:rPr>
        <w:t xml:space="preserve">? Мог ли Ленинград не оказаться в кольце блокады? Оборона Крыма. Севастополя. </w:t>
      </w:r>
      <w:proofErr w:type="spellStart"/>
      <w:r w:rsidRPr="00A50C03">
        <w:rPr>
          <w:rFonts w:ascii="Arial" w:hAnsi="Arial" w:cs="Arial"/>
          <w:i/>
          <w:sz w:val="24"/>
          <w:szCs w:val="24"/>
        </w:rPr>
        <w:t>Керченско-Феодосийской</w:t>
      </w:r>
      <w:proofErr w:type="spellEnd"/>
      <w:r w:rsidRPr="00A50C03">
        <w:rPr>
          <w:rFonts w:ascii="Arial" w:hAnsi="Arial" w:cs="Arial"/>
          <w:i/>
          <w:sz w:val="24"/>
          <w:szCs w:val="24"/>
        </w:rPr>
        <w:t xml:space="preserve"> операции и многие др. операции и сражения Второй мировой.</w:t>
      </w:r>
    </w:p>
    <w:p w:rsidR="0060598F" w:rsidRPr="006D0E69" w:rsidRDefault="0060598F" w:rsidP="006D0E69">
      <w:pPr>
        <w:spacing w:after="0" w:line="240" w:lineRule="auto"/>
        <w:jc w:val="both"/>
        <w:rPr>
          <w:rFonts w:ascii="Arial" w:eastAsia="Times New Roman" w:hAnsi="Arial" w:cs="Arial"/>
          <w:b/>
          <w:bCs/>
          <w:sz w:val="28"/>
          <w:szCs w:val="28"/>
          <w:lang w:eastAsia="ru-RU"/>
        </w:rPr>
      </w:pPr>
    </w:p>
    <w:p w:rsidR="0060598F" w:rsidRPr="009C0FAB" w:rsidRDefault="0060598F" w:rsidP="006D0E69">
      <w:pPr>
        <w:spacing w:after="0" w:line="240" w:lineRule="auto"/>
        <w:jc w:val="both"/>
        <w:rPr>
          <w:rFonts w:ascii="Arial" w:eastAsia="Times New Roman" w:hAnsi="Arial" w:cs="Arial"/>
          <w:b/>
          <w:sz w:val="28"/>
          <w:szCs w:val="28"/>
          <w:lang w:eastAsia="ru-RU"/>
        </w:rPr>
      </w:pPr>
      <w:proofErr w:type="spellStart"/>
      <w:r w:rsidRPr="0060598F">
        <w:rPr>
          <w:rFonts w:ascii="Arial" w:eastAsia="Times New Roman" w:hAnsi="Arial" w:cs="Arial"/>
          <w:b/>
          <w:bCs/>
          <w:sz w:val="28"/>
          <w:szCs w:val="28"/>
          <w:lang w:eastAsia="ru-RU"/>
        </w:rPr>
        <w:t>Мелвин</w:t>
      </w:r>
      <w:proofErr w:type="spellEnd"/>
      <w:r w:rsidRPr="0060598F">
        <w:rPr>
          <w:rFonts w:ascii="Arial" w:eastAsia="Times New Roman" w:hAnsi="Arial" w:cs="Arial"/>
          <w:b/>
          <w:bCs/>
          <w:sz w:val="28"/>
          <w:szCs w:val="28"/>
          <w:lang w:eastAsia="ru-RU"/>
        </w:rPr>
        <w:t xml:space="preserve">, </w:t>
      </w:r>
      <w:proofErr w:type="spellStart"/>
      <w:r w:rsidRPr="0060598F">
        <w:rPr>
          <w:rFonts w:ascii="Arial" w:eastAsia="Times New Roman" w:hAnsi="Arial" w:cs="Arial"/>
          <w:b/>
          <w:bCs/>
          <w:sz w:val="28"/>
          <w:szCs w:val="28"/>
          <w:lang w:eastAsia="ru-RU"/>
        </w:rPr>
        <w:t>Мунго</w:t>
      </w:r>
      <w:proofErr w:type="spellEnd"/>
      <w:r w:rsidRPr="0060598F">
        <w:rPr>
          <w:rFonts w:ascii="Arial" w:eastAsia="Times New Roman" w:hAnsi="Arial" w:cs="Arial"/>
          <w:sz w:val="28"/>
          <w:szCs w:val="28"/>
          <w:lang w:eastAsia="ru-RU"/>
        </w:rPr>
        <w:t xml:space="preserve">. История Крыма и Севастополя </w:t>
      </w:r>
      <w:r w:rsidR="009C0FAB" w:rsidRPr="009C0FAB">
        <w:rPr>
          <w:rFonts w:ascii="Arial" w:eastAsia="Times New Roman" w:hAnsi="Arial" w:cs="Arial"/>
          <w:sz w:val="28"/>
          <w:szCs w:val="28"/>
          <w:lang w:eastAsia="ru-RU"/>
        </w:rPr>
        <w:t>[</w:t>
      </w:r>
      <w:r w:rsidR="009C0FAB">
        <w:rPr>
          <w:rFonts w:ascii="Arial" w:eastAsia="Times New Roman" w:hAnsi="Arial" w:cs="Arial"/>
          <w:sz w:val="28"/>
          <w:szCs w:val="28"/>
          <w:lang w:eastAsia="ru-RU"/>
        </w:rPr>
        <w:t>текст</w:t>
      </w:r>
      <w:r w:rsidR="009C0FAB" w:rsidRPr="009C0FAB">
        <w:rPr>
          <w:rFonts w:ascii="Arial" w:eastAsia="Times New Roman" w:hAnsi="Arial" w:cs="Arial"/>
          <w:sz w:val="28"/>
          <w:szCs w:val="28"/>
          <w:lang w:eastAsia="ru-RU"/>
        </w:rPr>
        <w:t>]</w:t>
      </w:r>
      <w:r w:rsidRPr="0060598F">
        <w:rPr>
          <w:rFonts w:ascii="Arial" w:eastAsia="Times New Roman" w:hAnsi="Arial" w:cs="Arial"/>
          <w:sz w:val="28"/>
          <w:szCs w:val="28"/>
          <w:lang w:eastAsia="ru-RU"/>
        </w:rPr>
        <w:t xml:space="preserve">: От Потемкина до наших дней / </w:t>
      </w:r>
      <w:proofErr w:type="spellStart"/>
      <w:r w:rsidRPr="0060598F">
        <w:rPr>
          <w:rFonts w:ascii="Arial" w:eastAsia="Times New Roman" w:hAnsi="Arial" w:cs="Arial"/>
          <w:sz w:val="28"/>
          <w:szCs w:val="28"/>
          <w:lang w:eastAsia="ru-RU"/>
        </w:rPr>
        <w:t>Мунго</w:t>
      </w:r>
      <w:proofErr w:type="spellEnd"/>
      <w:r w:rsidRPr="0060598F">
        <w:rPr>
          <w:rFonts w:ascii="Arial" w:eastAsia="Times New Roman" w:hAnsi="Arial" w:cs="Arial"/>
          <w:sz w:val="28"/>
          <w:szCs w:val="28"/>
          <w:lang w:eastAsia="ru-RU"/>
        </w:rPr>
        <w:t xml:space="preserve"> </w:t>
      </w:r>
      <w:proofErr w:type="spellStart"/>
      <w:r w:rsidRPr="0060598F">
        <w:rPr>
          <w:rFonts w:ascii="Arial" w:eastAsia="Times New Roman" w:hAnsi="Arial" w:cs="Arial"/>
          <w:sz w:val="28"/>
          <w:szCs w:val="28"/>
          <w:lang w:eastAsia="ru-RU"/>
        </w:rPr>
        <w:t>Мелвин</w:t>
      </w:r>
      <w:proofErr w:type="spellEnd"/>
      <w:r w:rsidR="009C0FAB">
        <w:rPr>
          <w:rFonts w:ascii="Arial" w:eastAsia="Times New Roman" w:hAnsi="Arial" w:cs="Arial"/>
          <w:sz w:val="28"/>
          <w:szCs w:val="28"/>
          <w:lang w:eastAsia="ru-RU"/>
        </w:rPr>
        <w:t>; перевод</w:t>
      </w:r>
      <w:r w:rsidRPr="0060598F">
        <w:rPr>
          <w:rFonts w:ascii="Arial" w:eastAsia="Times New Roman" w:hAnsi="Arial" w:cs="Arial"/>
          <w:sz w:val="28"/>
          <w:szCs w:val="28"/>
          <w:lang w:eastAsia="ru-RU"/>
        </w:rPr>
        <w:t xml:space="preserve"> с англ</w:t>
      </w:r>
      <w:r w:rsidR="009C0FAB">
        <w:rPr>
          <w:rFonts w:ascii="Arial" w:eastAsia="Times New Roman" w:hAnsi="Arial" w:cs="Arial"/>
          <w:sz w:val="28"/>
          <w:szCs w:val="28"/>
          <w:lang w:eastAsia="ru-RU"/>
        </w:rPr>
        <w:t>ийского Ю.Я. Гольдберга. - Москва</w:t>
      </w:r>
      <w:r w:rsidRPr="0060598F">
        <w:rPr>
          <w:rFonts w:ascii="Arial" w:eastAsia="Times New Roman" w:hAnsi="Arial" w:cs="Arial"/>
          <w:sz w:val="28"/>
          <w:szCs w:val="28"/>
          <w:lang w:eastAsia="ru-RU"/>
        </w:rPr>
        <w:t xml:space="preserve">: </w:t>
      </w:r>
      <w:proofErr w:type="spellStart"/>
      <w:r w:rsidRPr="0060598F">
        <w:rPr>
          <w:rFonts w:ascii="Arial" w:eastAsia="Times New Roman" w:hAnsi="Arial" w:cs="Arial"/>
          <w:sz w:val="28"/>
          <w:szCs w:val="28"/>
          <w:lang w:eastAsia="ru-RU"/>
        </w:rPr>
        <w:t>КоЛибри</w:t>
      </w:r>
      <w:proofErr w:type="spellEnd"/>
      <w:r w:rsidR="009C0FAB">
        <w:rPr>
          <w:rFonts w:ascii="Arial" w:eastAsia="Times New Roman" w:hAnsi="Arial" w:cs="Arial"/>
          <w:sz w:val="28"/>
          <w:szCs w:val="28"/>
          <w:lang w:eastAsia="ru-RU"/>
        </w:rPr>
        <w:t>;</w:t>
      </w:r>
      <w:r w:rsidRPr="0060598F">
        <w:rPr>
          <w:rFonts w:ascii="Arial" w:eastAsia="Times New Roman" w:hAnsi="Arial" w:cs="Arial"/>
          <w:sz w:val="28"/>
          <w:szCs w:val="28"/>
          <w:lang w:eastAsia="ru-RU"/>
        </w:rPr>
        <w:t xml:space="preserve"> Азбука- Аттикус, 2020. - </w:t>
      </w:r>
      <w:r w:rsidR="009C0FAB">
        <w:rPr>
          <w:rFonts w:ascii="Arial" w:eastAsia="Times New Roman" w:hAnsi="Arial" w:cs="Arial"/>
          <w:sz w:val="28"/>
          <w:szCs w:val="28"/>
          <w:lang w:eastAsia="ru-RU"/>
        </w:rPr>
        <w:t>880 с.</w:t>
      </w:r>
      <w:r w:rsidRPr="0060598F">
        <w:rPr>
          <w:rFonts w:ascii="Arial" w:eastAsia="Times New Roman" w:hAnsi="Arial" w:cs="Arial"/>
          <w:sz w:val="28"/>
          <w:szCs w:val="28"/>
          <w:lang w:eastAsia="ru-RU"/>
        </w:rPr>
        <w:t xml:space="preserve">: ил. - </w:t>
      </w:r>
      <w:r w:rsidRPr="0060598F">
        <w:rPr>
          <w:rFonts w:ascii="Arial" w:eastAsia="Times New Roman" w:hAnsi="Arial" w:cs="Arial"/>
          <w:b/>
          <w:bCs/>
          <w:sz w:val="28"/>
          <w:szCs w:val="28"/>
          <w:lang w:eastAsia="ru-RU"/>
        </w:rPr>
        <w:t xml:space="preserve">ISBN </w:t>
      </w:r>
      <w:r w:rsidRPr="0060598F">
        <w:rPr>
          <w:rFonts w:ascii="Arial" w:eastAsia="Times New Roman" w:hAnsi="Arial" w:cs="Arial"/>
          <w:sz w:val="28"/>
          <w:szCs w:val="28"/>
          <w:lang w:eastAsia="ru-RU"/>
        </w:rPr>
        <w:t>978-5-389-14199-5</w:t>
      </w:r>
      <w:r w:rsidRPr="006D0E69">
        <w:rPr>
          <w:rFonts w:ascii="Arial" w:eastAsia="Times New Roman" w:hAnsi="Arial" w:cs="Arial"/>
          <w:sz w:val="28"/>
          <w:szCs w:val="28"/>
          <w:lang w:eastAsia="ru-RU"/>
        </w:rPr>
        <w:t xml:space="preserve">. </w:t>
      </w:r>
      <w:r w:rsidRPr="009C0FAB">
        <w:rPr>
          <w:rFonts w:ascii="Arial" w:eastAsia="Times New Roman" w:hAnsi="Arial" w:cs="Arial"/>
          <w:b/>
          <w:sz w:val="28"/>
          <w:szCs w:val="28"/>
          <w:lang w:eastAsia="ru-RU"/>
        </w:rPr>
        <w:t>– 16+</w:t>
      </w:r>
    </w:p>
    <w:p w:rsidR="0060598F" w:rsidRPr="0060598F" w:rsidRDefault="0060598F" w:rsidP="006D0E69">
      <w:pPr>
        <w:spacing w:after="0" w:line="240" w:lineRule="auto"/>
        <w:jc w:val="both"/>
        <w:rPr>
          <w:rFonts w:ascii="Arial" w:eastAsia="Times New Roman" w:hAnsi="Arial" w:cs="Arial"/>
          <w:i/>
          <w:sz w:val="24"/>
          <w:szCs w:val="24"/>
          <w:lang w:eastAsia="ru-RU"/>
        </w:rPr>
      </w:pPr>
      <w:r w:rsidRPr="0060598F">
        <w:rPr>
          <w:rFonts w:ascii="Arial" w:eastAsia="Times New Roman" w:hAnsi="Arial" w:cs="Arial"/>
          <w:sz w:val="28"/>
          <w:szCs w:val="28"/>
          <w:lang w:eastAsia="ru-RU"/>
        </w:rPr>
        <w:t xml:space="preserve"> </w:t>
      </w:r>
      <w:r w:rsidRPr="009C0FAB">
        <w:rPr>
          <w:rFonts w:ascii="Arial" w:hAnsi="Arial" w:cs="Arial"/>
          <w:i/>
          <w:sz w:val="24"/>
          <w:szCs w:val="24"/>
        </w:rPr>
        <w:t>Монументальный труд выдающегося британского военного историка — это портрет Севастополя в ракурсе истории войн на крымской земле. Начинаясь с самых истоков — с заселения этой территории в древности, со времен древнего Херсонеса и византийского Херсона, повествование охватывает период Крымского ханства, освещает Русско-турецкие войны 1686–1700, 1710–1711, 1735–1739, 1768–1774, 1787–1792, 1806–1812 и 1828–1829 гг. и отдельно фокусируется на присоединении Крыма к Российской империи в 1783 г., когда и был основан Севастополь и создан российский Черноморский флот. Подробно описаны бои и сражения Крымской войны 1853–1856 гг. с последующим восстановлением Севастополя, Русско-турецкая война 1878–1879 гг. и Русско-японская 1904–1905 гг., революции 1905 и 1917 гг., сражения Первой мировой и Гражданской войн, красный террор в Крыму в 1920–1921 гг. Перед нами живо предстает Крым в годы Великой Отечественной войны, в период холодной войны и в постсоветское время. Завершает рассказ непростая тема вхождения Крыма вместе с Севастополем в состав России 18 марта 2014 г. после соответствующего референдума.</w:t>
      </w:r>
    </w:p>
    <w:p w:rsidR="0060598F" w:rsidRPr="006D0E69" w:rsidRDefault="0060598F" w:rsidP="006D0E69">
      <w:pPr>
        <w:pStyle w:val="a5"/>
        <w:autoSpaceDE w:val="0"/>
        <w:autoSpaceDN w:val="0"/>
        <w:adjustRightInd w:val="0"/>
        <w:spacing w:after="0" w:line="240" w:lineRule="auto"/>
        <w:jc w:val="both"/>
        <w:rPr>
          <w:rFonts w:ascii="Arial" w:hAnsi="Arial" w:cs="Arial"/>
          <w:i/>
          <w:sz w:val="28"/>
          <w:szCs w:val="28"/>
        </w:rPr>
      </w:pPr>
    </w:p>
    <w:p w:rsidR="00E272CA" w:rsidRPr="009C0FAB" w:rsidRDefault="00E272CA" w:rsidP="006D0E69">
      <w:pPr>
        <w:autoSpaceDE w:val="0"/>
        <w:autoSpaceDN w:val="0"/>
        <w:adjustRightInd w:val="0"/>
        <w:spacing w:after="0" w:line="240" w:lineRule="auto"/>
        <w:jc w:val="both"/>
        <w:rPr>
          <w:rFonts w:ascii="Arial" w:hAnsi="Arial" w:cs="Arial"/>
          <w:b/>
          <w:sz w:val="28"/>
          <w:szCs w:val="28"/>
        </w:rPr>
      </w:pPr>
      <w:r w:rsidRPr="009C0FAB">
        <w:rPr>
          <w:rFonts w:ascii="Arial" w:hAnsi="Arial" w:cs="Arial"/>
          <w:b/>
          <w:sz w:val="28"/>
          <w:szCs w:val="28"/>
        </w:rPr>
        <w:t>Никольский, Борис Витальевич</w:t>
      </w:r>
      <w:r w:rsidRPr="009C0FAB">
        <w:rPr>
          <w:rFonts w:ascii="Arial" w:hAnsi="Arial" w:cs="Arial"/>
          <w:sz w:val="28"/>
          <w:szCs w:val="28"/>
        </w:rPr>
        <w:t>. Схватка за Кавказ</w:t>
      </w:r>
      <w:r w:rsidR="009C0FAB" w:rsidRPr="009C0FAB">
        <w:rPr>
          <w:rFonts w:ascii="Arial" w:hAnsi="Arial" w:cs="Arial"/>
          <w:sz w:val="28"/>
          <w:szCs w:val="28"/>
        </w:rPr>
        <w:t xml:space="preserve"> и Крым [Текст]: б</w:t>
      </w:r>
      <w:r w:rsidRPr="009C0FAB">
        <w:rPr>
          <w:rFonts w:ascii="Arial" w:hAnsi="Arial" w:cs="Arial"/>
          <w:sz w:val="28"/>
          <w:szCs w:val="28"/>
        </w:rPr>
        <w:t>орьба разведок</w:t>
      </w:r>
      <w:r w:rsidR="009C0FAB" w:rsidRPr="009C0FAB">
        <w:rPr>
          <w:rFonts w:ascii="Arial" w:hAnsi="Arial" w:cs="Arial"/>
          <w:sz w:val="28"/>
          <w:szCs w:val="28"/>
        </w:rPr>
        <w:t>:</w:t>
      </w:r>
      <w:r w:rsidRPr="009C0FAB">
        <w:rPr>
          <w:rFonts w:ascii="Arial" w:hAnsi="Arial" w:cs="Arial"/>
          <w:sz w:val="28"/>
          <w:szCs w:val="28"/>
        </w:rPr>
        <w:t xml:space="preserve"> 1941 - 1944 г</w:t>
      </w:r>
      <w:r w:rsidR="009C0FAB">
        <w:rPr>
          <w:rFonts w:ascii="Arial" w:hAnsi="Arial" w:cs="Arial"/>
          <w:sz w:val="28"/>
          <w:szCs w:val="28"/>
        </w:rPr>
        <w:t>г. / Борис Никольский. - Москва</w:t>
      </w:r>
      <w:r w:rsidRPr="009C0FAB">
        <w:rPr>
          <w:rFonts w:ascii="Arial" w:hAnsi="Arial" w:cs="Arial"/>
          <w:sz w:val="28"/>
          <w:szCs w:val="28"/>
        </w:rPr>
        <w:t xml:space="preserve">: Вече, 2018. - 288 с. ил. - (Анатомия спецслужб). - ISBN 978-5-4484-0025-4. – </w:t>
      </w:r>
      <w:r w:rsidRPr="009C0FAB">
        <w:rPr>
          <w:rFonts w:ascii="Arial" w:hAnsi="Arial" w:cs="Arial"/>
          <w:b/>
          <w:sz w:val="28"/>
          <w:szCs w:val="28"/>
        </w:rPr>
        <w:t>12+</w:t>
      </w:r>
    </w:p>
    <w:p w:rsidR="00E272CA" w:rsidRPr="009C0FAB" w:rsidRDefault="00E272CA" w:rsidP="006D0E69">
      <w:pPr>
        <w:autoSpaceDE w:val="0"/>
        <w:autoSpaceDN w:val="0"/>
        <w:adjustRightInd w:val="0"/>
        <w:spacing w:after="0" w:line="240" w:lineRule="auto"/>
        <w:jc w:val="both"/>
        <w:rPr>
          <w:rFonts w:ascii="Arial" w:hAnsi="Arial" w:cs="Arial"/>
          <w:i/>
          <w:sz w:val="24"/>
          <w:szCs w:val="24"/>
        </w:rPr>
      </w:pPr>
      <w:r w:rsidRPr="009C0FAB">
        <w:rPr>
          <w:rFonts w:ascii="Arial" w:hAnsi="Arial" w:cs="Arial"/>
          <w:i/>
          <w:sz w:val="24"/>
          <w:szCs w:val="24"/>
        </w:rPr>
        <w:t xml:space="preserve">Новая книга крымского историка Б.В. Никольского рассказывает о противостоянии советской и немецкой разведок на территории Кавказа и Крыма в 1942-1944 гг. Широко используя архивные материалы, автор показывает читателям ожесточенную борьбу спецслужб, судьбы сотрудников и агентов разведки, досконально разбирается в структуре и подчиненности </w:t>
      </w:r>
      <w:proofErr w:type="spellStart"/>
      <w:r w:rsidRPr="009C0FAB">
        <w:rPr>
          <w:rFonts w:ascii="Arial" w:hAnsi="Arial" w:cs="Arial"/>
          <w:i/>
          <w:sz w:val="24"/>
          <w:szCs w:val="24"/>
        </w:rPr>
        <w:t>абвера</w:t>
      </w:r>
      <w:proofErr w:type="spellEnd"/>
      <w:r w:rsidRPr="009C0FAB">
        <w:rPr>
          <w:rFonts w:ascii="Arial" w:hAnsi="Arial" w:cs="Arial"/>
          <w:i/>
          <w:sz w:val="24"/>
          <w:szCs w:val="24"/>
        </w:rPr>
        <w:t xml:space="preserve"> и СД на оккупированной территории Советского Союза.</w:t>
      </w:r>
    </w:p>
    <w:p w:rsidR="00E272CA" w:rsidRPr="006D0E69" w:rsidRDefault="00E272CA" w:rsidP="006D0E69">
      <w:pPr>
        <w:autoSpaceDE w:val="0"/>
        <w:autoSpaceDN w:val="0"/>
        <w:adjustRightInd w:val="0"/>
        <w:spacing w:after="0" w:line="240" w:lineRule="auto"/>
        <w:jc w:val="both"/>
        <w:rPr>
          <w:rFonts w:ascii="Arial" w:hAnsi="Arial" w:cs="Arial"/>
          <w:i/>
          <w:sz w:val="28"/>
          <w:szCs w:val="28"/>
        </w:rPr>
      </w:pPr>
    </w:p>
    <w:p w:rsidR="00142E79" w:rsidRPr="009C0FAB" w:rsidRDefault="00142E79" w:rsidP="006D0E69">
      <w:pPr>
        <w:spacing w:after="0" w:line="240" w:lineRule="auto"/>
        <w:jc w:val="both"/>
        <w:rPr>
          <w:rFonts w:ascii="Arial" w:eastAsia="Times New Roman" w:hAnsi="Arial" w:cs="Arial"/>
          <w:b/>
          <w:sz w:val="28"/>
          <w:szCs w:val="28"/>
          <w:lang w:eastAsia="ru-RU"/>
        </w:rPr>
      </w:pPr>
      <w:r w:rsidRPr="00142E79">
        <w:rPr>
          <w:rFonts w:ascii="Arial" w:eastAsia="Times New Roman" w:hAnsi="Arial" w:cs="Arial"/>
          <w:b/>
          <w:bCs/>
          <w:sz w:val="28"/>
          <w:szCs w:val="28"/>
          <w:lang w:eastAsia="ru-RU"/>
        </w:rPr>
        <w:t>Рубцов, Юрий</w:t>
      </w:r>
      <w:r w:rsidRPr="00142E79">
        <w:rPr>
          <w:rFonts w:ascii="Arial" w:eastAsia="Times New Roman" w:hAnsi="Arial" w:cs="Arial"/>
          <w:sz w:val="28"/>
          <w:szCs w:val="28"/>
          <w:lang w:eastAsia="ru-RU"/>
        </w:rPr>
        <w:t xml:space="preserve">. Герои битвы за </w:t>
      </w:r>
      <w:r w:rsidRPr="00142E79">
        <w:rPr>
          <w:rFonts w:ascii="Arial" w:eastAsia="Times New Roman" w:hAnsi="Arial" w:cs="Arial"/>
          <w:bCs/>
          <w:sz w:val="28"/>
          <w:szCs w:val="28"/>
          <w:lang w:eastAsia="ru-RU"/>
        </w:rPr>
        <w:t>Крым</w:t>
      </w:r>
      <w:r w:rsidRPr="00142E79">
        <w:rPr>
          <w:rFonts w:ascii="Arial" w:eastAsia="Times New Roman" w:hAnsi="Arial" w:cs="Arial"/>
          <w:sz w:val="28"/>
          <w:szCs w:val="28"/>
          <w:lang w:eastAsia="ru-RU"/>
        </w:rPr>
        <w:t xml:space="preserve"> </w:t>
      </w:r>
      <w:r w:rsidR="009C0FAB" w:rsidRPr="009C0FAB">
        <w:rPr>
          <w:rFonts w:ascii="Arial" w:hAnsi="Arial" w:cs="Arial"/>
          <w:sz w:val="28"/>
          <w:szCs w:val="28"/>
        </w:rPr>
        <w:t>[Текст]</w:t>
      </w:r>
      <w:r w:rsidRPr="00142E79">
        <w:rPr>
          <w:rFonts w:ascii="Arial" w:eastAsia="Times New Roman" w:hAnsi="Arial" w:cs="Arial"/>
          <w:sz w:val="28"/>
          <w:szCs w:val="28"/>
          <w:lang w:eastAsia="ru-RU"/>
        </w:rPr>
        <w:t>: Таврида в пламени Великой Отечественной / Юрий Рубцо</w:t>
      </w:r>
      <w:r w:rsidR="009C0FAB">
        <w:rPr>
          <w:rFonts w:ascii="Arial" w:eastAsia="Times New Roman" w:hAnsi="Arial" w:cs="Arial"/>
          <w:sz w:val="28"/>
          <w:szCs w:val="28"/>
          <w:lang w:eastAsia="ru-RU"/>
        </w:rPr>
        <w:t>в, Дмитрий Филипповых. - Москва</w:t>
      </w:r>
      <w:r w:rsidRPr="00142E79">
        <w:rPr>
          <w:rFonts w:ascii="Arial" w:eastAsia="Times New Roman" w:hAnsi="Arial" w:cs="Arial"/>
          <w:sz w:val="28"/>
          <w:szCs w:val="28"/>
          <w:lang w:eastAsia="ru-RU"/>
        </w:rPr>
        <w:t>: Молодая гвардия, 2019. - 396[4] с. - (Жизнь замеч</w:t>
      </w:r>
      <w:r w:rsidR="009C0FAB">
        <w:rPr>
          <w:rFonts w:ascii="Arial" w:eastAsia="Times New Roman" w:hAnsi="Arial" w:cs="Arial"/>
          <w:sz w:val="28"/>
          <w:szCs w:val="28"/>
          <w:lang w:eastAsia="ru-RU"/>
        </w:rPr>
        <w:t>ательных людей. Серия биографий</w:t>
      </w:r>
      <w:r w:rsidRPr="00142E79">
        <w:rPr>
          <w:rFonts w:ascii="Arial" w:eastAsia="Times New Roman" w:hAnsi="Arial" w:cs="Arial"/>
          <w:sz w:val="28"/>
          <w:szCs w:val="28"/>
          <w:lang w:eastAsia="ru-RU"/>
        </w:rPr>
        <w:t xml:space="preserve">; выпуск 1794). - </w:t>
      </w:r>
      <w:r w:rsidRPr="00142E79">
        <w:rPr>
          <w:rFonts w:ascii="Arial" w:eastAsia="Times New Roman" w:hAnsi="Arial" w:cs="Arial"/>
          <w:b/>
          <w:bCs/>
          <w:sz w:val="28"/>
          <w:szCs w:val="28"/>
          <w:lang w:eastAsia="ru-RU"/>
        </w:rPr>
        <w:t xml:space="preserve">ISBN </w:t>
      </w:r>
      <w:r w:rsidRPr="00142E79">
        <w:rPr>
          <w:rFonts w:ascii="Arial" w:eastAsia="Times New Roman" w:hAnsi="Arial" w:cs="Arial"/>
          <w:sz w:val="28"/>
          <w:szCs w:val="28"/>
          <w:lang w:eastAsia="ru-RU"/>
        </w:rPr>
        <w:t>978-5-235-04308-4</w:t>
      </w:r>
      <w:r w:rsidR="0019136B" w:rsidRPr="006D0E69">
        <w:rPr>
          <w:rFonts w:ascii="Arial" w:eastAsia="Times New Roman" w:hAnsi="Arial" w:cs="Arial"/>
          <w:sz w:val="28"/>
          <w:szCs w:val="28"/>
          <w:lang w:eastAsia="ru-RU"/>
        </w:rPr>
        <w:t xml:space="preserve">. </w:t>
      </w:r>
      <w:r w:rsidR="0019136B" w:rsidRPr="009C0FAB">
        <w:rPr>
          <w:rFonts w:ascii="Arial" w:eastAsia="Times New Roman" w:hAnsi="Arial" w:cs="Arial"/>
          <w:b/>
          <w:sz w:val="28"/>
          <w:szCs w:val="28"/>
          <w:lang w:eastAsia="ru-RU"/>
        </w:rPr>
        <w:t>– 16+</w:t>
      </w:r>
    </w:p>
    <w:p w:rsidR="00155FFD" w:rsidRPr="00142E79" w:rsidRDefault="00155FFD" w:rsidP="006D0E69">
      <w:pPr>
        <w:spacing w:after="0" w:line="240" w:lineRule="auto"/>
        <w:jc w:val="both"/>
        <w:rPr>
          <w:rFonts w:ascii="Arial" w:eastAsia="Times New Roman" w:hAnsi="Arial" w:cs="Arial"/>
          <w:i/>
          <w:sz w:val="24"/>
          <w:szCs w:val="24"/>
          <w:lang w:eastAsia="ru-RU"/>
        </w:rPr>
      </w:pPr>
      <w:r w:rsidRPr="009C0FAB">
        <w:rPr>
          <w:rFonts w:ascii="Arial" w:hAnsi="Arial" w:cs="Arial"/>
          <w:i/>
          <w:sz w:val="24"/>
          <w:szCs w:val="24"/>
        </w:rPr>
        <w:t xml:space="preserve">Книга «Герои битвы за </w:t>
      </w:r>
      <w:r w:rsidRPr="009C0FAB">
        <w:rPr>
          <w:rStyle w:val="a6"/>
          <w:rFonts w:ascii="Arial" w:hAnsi="Arial" w:cs="Arial"/>
          <w:b w:val="0"/>
          <w:i/>
          <w:sz w:val="24"/>
          <w:szCs w:val="24"/>
        </w:rPr>
        <w:t>Крым</w:t>
      </w:r>
      <w:r w:rsidRPr="009C0FAB">
        <w:rPr>
          <w:rFonts w:ascii="Arial" w:hAnsi="Arial" w:cs="Arial"/>
          <w:b/>
          <w:i/>
          <w:sz w:val="24"/>
          <w:szCs w:val="24"/>
        </w:rPr>
        <w:t>.</w:t>
      </w:r>
      <w:r w:rsidRPr="009C0FAB">
        <w:rPr>
          <w:rFonts w:ascii="Arial" w:hAnsi="Arial" w:cs="Arial"/>
          <w:i/>
          <w:sz w:val="24"/>
          <w:szCs w:val="24"/>
        </w:rPr>
        <w:t xml:space="preserve"> Таврида в пламени Великой Отечественной» — научно-популярное издание, посвящённое героям борьбы за </w:t>
      </w:r>
      <w:r w:rsidRPr="009C0FAB">
        <w:rPr>
          <w:rStyle w:val="a6"/>
          <w:rFonts w:ascii="Arial" w:hAnsi="Arial" w:cs="Arial"/>
          <w:b w:val="0"/>
          <w:i/>
          <w:sz w:val="24"/>
          <w:szCs w:val="24"/>
        </w:rPr>
        <w:t>Крым</w:t>
      </w:r>
      <w:r w:rsidRPr="009C0FAB">
        <w:rPr>
          <w:rFonts w:ascii="Arial" w:hAnsi="Arial" w:cs="Arial"/>
          <w:i/>
          <w:sz w:val="24"/>
          <w:szCs w:val="24"/>
        </w:rPr>
        <w:t xml:space="preserve"> в 1941–1944 годах. Авторы рассказывают о командирах и воинах, которые </w:t>
      </w:r>
      <w:proofErr w:type="gramStart"/>
      <w:r w:rsidRPr="009C0FAB">
        <w:rPr>
          <w:rFonts w:ascii="Arial" w:hAnsi="Arial" w:cs="Arial"/>
          <w:i/>
          <w:sz w:val="24"/>
          <w:szCs w:val="24"/>
        </w:rPr>
        <w:t>своими</w:t>
      </w:r>
      <w:proofErr w:type="gramEnd"/>
      <w:r w:rsidRPr="009C0FAB">
        <w:rPr>
          <w:rFonts w:ascii="Arial" w:hAnsi="Arial" w:cs="Arial"/>
          <w:i/>
          <w:sz w:val="24"/>
          <w:szCs w:val="24"/>
        </w:rPr>
        <w:t xml:space="preserve"> героизмом и беспримерной стойкостью доказали, что нет такой силы, которая смогла бы сломить народ.</w:t>
      </w:r>
    </w:p>
    <w:p w:rsidR="00381712" w:rsidRDefault="00381712" w:rsidP="006D0E69">
      <w:pPr>
        <w:spacing w:after="0" w:line="240" w:lineRule="auto"/>
        <w:jc w:val="both"/>
        <w:rPr>
          <w:rFonts w:ascii="Arial" w:eastAsia="Times New Roman" w:hAnsi="Arial" w:cs="Arial"/>
          <w:b/>
          <w:sz w:val="28"/>
          <w:szCs w:val="28"/>
          <w:lang w:eastAsia="ru-RU"/>
        </w:rPr>
      </w:pPr>
    </w:p>
    <w:p w:rsidR="0060598F" w:rsidRPr="009C0FAB" w:rsidRDefault="009C0FAB" w:rsidP="006D0E69">
      <w:pPr>
        <w:spacing w:after="0" w:line="240" w:lineRule="auto"/>
        <w:jc w:val="both"/>
        <w:rPr>
          <w:rFonts w:ascii="Arial" w:eastAsia="Times New Roman" w:hAnsi="Arial" w:cs="Arial"/>
          <w:b/>
          <w:sz w:val="28"/>
          <w:szCs w:val="28"/>
          <w:lang w:eastAsia="ru-RU"/>
        </w:rPr>
      </w:pPr>
      <w:r w:rsidRPr="009C0FAB">
        <w:rPr>
          <w:rFonts w:ascii="Arial" w:eastAsia="Times New Roman" w:hAnsi="Arial" w:cs="Arial"/>
          <w:b/>
          <w:sz w:val="28"/>
          <w:szCs w:val="28"/>
          <w:lang w:eastAsia="ru-RU"/>
        </w:rPr>
        <w:t>Соколов</w:t>
      </w:r>
      <w:r>
        <w:rPr>
          <w:rFonts w:ascii="Arial" w:eastAsia="Times New Roman" w:hAnsi="Arial" w:cs="Arial"/>
          <w:b/>
          <w:sz w:val="28"/>
          <w:szCs w:val="28"/>
          <w:lang w:eastAsia="ru-RU"/>
        </w:rPr>
        <w:t>, Б.</w:t>
      </w:r>
      <w:r w:rsidR="0060598F" w:rsidRPr="0060598F">
        <w:rPr>
          <w:rFonts w:ascii="Arial" w:eastAsia="Times New Roman" w:hAnsi="Arial" w:cs="Arial"/>
          <w:b/>
          <w:sz w:val="28"/>
          <w:szCs w:val="28"/>
          <w:lang w:eastAsia="ru-RU"/>
        </w:rPr>
        <w:t>В.</w:t>
      </w:r>
      <w:r w:rsidR="0060598F" w:rsidRPr="0060598F">
        <w:rPr>
          <w:rFonts w:ascii="Arial" w:eastAsia="Times New Roman" w:hAnsi="Arial" w:cs="Arial"/>
          <w:b/>
          <w:bCs/>
          <w:sz w:val="28"/>
          <w:szCs w:val="28"/>
          <w:lang w:eastAsia="ru-RU"/>
        </w:rPr>
        <w:t xml:space="preserve"> </w:t>
      </w:r>
      <w:r w:rsidR="0060598F" w:rsidRPr="0060598F">
        <w:rPr>
          <w:rFonts w:ascii="Arial" w:eastAsia="Times New Roman" w:hAnsi="Arial" w:cs="Arial"/>
          <w:sz w:val="28"/>
          <w:szCs w:val="28"/>
          <w:lang w:eastAsia="ru-RU"/>
        </w:rPr>
        <w:t>Сто великих сражений Гражданской войны</w:t>
      </w:r>
      <w:r>
        <w:rPr>
          <w:rFonts w:ascii="Arial" w:eastAsia="Times New Roman" w:hAnsi="Arial" w:cs="Arial"/>
          <w:sz w:val="28"/>
          <w:szCs w:val="28"/>
          <w:lang w:eastAsia="ru-RU"/>
        </w:rPr>
        <w:t xml:space="preserve"> </w:t>
      </w:r>
      <w:r w:rsidRPr="009C0FAB">
        <w:rPr>
          <w:rFonts w:ascii="Arial" w:hAnsi="Arial" w:cs="Arial"/>
          <w:sz w:val="28"/>
          <w:szCs w:val="28"/>
        </w:rPr>
        <w:t>[Текст]</w:t>
      </w:r>
      <w:r>
        <w:rPr>
          <w:rFonts w:ascii="Arial" w:eastAsia="Times New Roman" w:hAnsi="Arial" w:cs="Arial"/>
          <w:sz w:val="28"/>
          <w:szCs w:val="28"/>
          <w:lang w:eastAsia="ru-RU"/>
        </w:rPr>
        <w:t xml:space="preserve"> / Б.В. Соколов. - Москва: Вече, 2025. - 400 с.</w:t>
      </w:r>
      <w:r w:rsidR="0060598F" w:rsidRPr="0060598F">
        <w:rPr>
          <w:rFonts w:ascii="Arial" w:eastAsia="Times New Roman" w:hAnsi="Arial" w:cs="Arial"/>
          <w:sz w:val="28"/>
          <w:szCs w:val="28"/>
          <w:lang w:eastAsia="ru-RU"/>
        </w:rPr>
        <w:t xml:space="preserve">: ил. </w:t>
      </w:r>
      <w:r>
        <w:rPr>
          <w:rFonts w:ascii="Arial" w:eastAsia="Times New Roman" w:hAnsi="Arial" w:cs="Arial"/>
          <w:sz w:val="28"/>
          <w:szCs w:val="28"/>
          <w:lang w:eastAsia="ru-RU"/>
        </w:rPr>
        <w:t xml:space="preserve">- </w:t>
      </w:r>
      <w:r w:rsidR="0060598F" w:rsidRPr="0060598F">
        <w:rPr>
          <w:rFonts w:ascii="Arial" w:eastAsia="Times New Roman" w:hAnsi="Arial" w:cs="Arial"/>
          <w:sz w:val="28"/>
          <w:szCs w:val="28"/>
          <w:lang w:eastAsia="ru-RU"/>
        </w:rPr>
        <w:t xml:space="preserve">(100 великих). - </w:t>
      </w:r>
      <w:r w:rsidR="0060598F" w:rsidRPr="0060598F">
        <w:rPr>
          <w:rFonts w:ascii="Arial" w:eastAsia="Times New Roman" w:hAnsi="Arial" w:cs="Arial"/>
          <w:b/>
          <w:bCs/>
          <w:sz w:val="28"/>
          <w:szCs w:val="28"/>
          <w:lang w:eastAsia="ru-RU"/>
        </w:rPr>
        <w:t xml:space="preserve">ISBN </w:t>
      </w:r>
      <w:r w:rsidR="0060598F" w:rsidRPr="0060598F">
        <w:rPr>
          <w:rFonts w:ascii="Arial" w:eastAsia="Times New Roman" w:hAnsi="Arial" w:cs="Arial"/>
          <w:sz w:val="28"/>
          <w:szCs w:val="28"/>
          <w:lang w:eastAsia="ru-RU"/>
        </w:rPr>
        <w:t>978-5-4484-5226-0</w:t>
      </w:r>
      <w:r w:rsidR="0060598F" w:rsidRPr="006D0E69">
        <w:rPr>
          <w:rFonts w:ascii="Arial" w:eastAsia="Times New Roman" w:hAnsi="Arial" w:cs="Arial"/>
          <w:sz w:val="28"/>
          <w:szCs w:val="28"/>
          <w:lang w:eastAsia="ru-RU"/>
        </w:rPr>
        <w:t xml:space="preserve">. </w:t>
      </w:r>
      <w:r w:rsidR="0060598F" w:rsidRPr="009C0FAB">
        <w:rPr>
          <w:rFonts w:ascii="Arial" w:eastAsia="Times New Roman" w:hAnsi="Arial" w:cs="Arial"/>
          <w:b/>
          <w:sz w:val="28"/>
          <w:szCs w:val="28"/>
          <w:lang w:eastAsia="ru-RU"/>
        </w:rPr>
        <w:t>– 12+</w:t>
      </w:r>
    </w:p>
    <w:p w:rsidR="0060598F" w:rsidRPr="0060598F" w:rsidRDefault="0060598F" w:rsidP="006D0E69">
      <w:pPr>
        <w:spacing w:after="0" w:line="240" w:lineRule="auto"/>
        <w:jc w:val="both"/>
        <w:rPr>
          <w:rFonts w:ascii="Arial" w:eastAsia="Times New Roman" w:hAnsi="Arial" w:cs="Arial"/>
          <w:i/>
          <w:sz w:val="24"/>
          <w:szCs w:val="24"/>
          <w:lang w:eastAsia="ru-RU"/>
        </w:rPr>
      </w:pPr>
      <w:r w:rsidRPr="009C0FAB">
        <w:rPr>
          <w:rFonts w:ascii="Arial" w:hAnsi="Arial" w:cs="Arial"/>
          <w:i/>
          <w:sz w:val="24"/>
          <w:szCs w:val="24"/>
        </w:rPr>
        <w:t xml:space="preserve">В новой книге историка Бориса Соколова рассказывается о ста самых значительных боях и сражениях Гражданской войны 1917—1923 годов — от боев в Москве в ноябре 1917 года до последнего похода белого генерала Анатолия Пепеляева в Якутию в 1922—1923 годах. </w:t>
      </w:r>
      <w:r w:rsidR="005B409B" w:rsidRPr="009C0FAB">
        <w:rPr>
          <w:rFonts w:ascii="Arial" w:hAnsi="Arial" w:cs="Arial"/>
          <w:i/>
          <w:sz w:val="24"/>
          <w:szCs w:val="24"/>
        </w:rPr>
        <w:t>Так же в книге читатель найдет информацию об обороне Крыма корпусом Якова С</w:t>
      </w:r>
      <w:r w:rsidR="005B409B" w:rsidRPr="009C0FAB">
        <w:rPr>
          <w:rFonts w:ascii="Arial" w:eastAsia="Times New Roman" w:hAnsi="Arial" w:cs="Arial"/>
          <w:i/>
          <w:sz w:val="24"/>
          <w:szCs w:val="24"/>
          <w:lang w:eastAsia="ru-RU"/>
        </w:rPr>
        <w:t>лащёва, наступление русской армии в северной Таврии, разгром кавалерийской группы Дмитрия Жлобы в северной Таврии в 1920 годы.</w:t>
      </w:r>
    </w:p>
    <w:p w:rsidR="00AF3479" w:rsidRPr="006D0E69" w:rsidRDefault="00AF3479" w:rsidP="006D0E69">
      <w:pPr>
        <w:pStyle w:val="a5"/>
        <w:autoSpaceDE w:val="0"/>
        <w:autoSpaceDN w:val="0"/>
        <w:adjustRightInd w:val="0"/>
        <w:spacing w:after="0" w:line="240" w:lineRule="auto"/>
        <w:jc w:val="both"/>
        <w:rPr>
          <w:rFonts w:ascii="Arial" w:hAnsi="Arial" w:cs="Arial"/>
          <w:i/>
          <w:sz w:val="28"/>
          <w:szCs w:val="28"/>
        </w:rPr>
      </w:pPr>
    </w:p>
    <w:p w:rsidR="005B409B" w:rsidRPr="009C0FAB" w:rsidRDefault="005B409B" w:rsidP="006D0E69">
      <w:pPr>
        <w:autoSpaceDE w:val="0"/>
        <w:autoSpaceDN w:val="0"/>
        <w:adjustRightInd w:val="0"/>
        <w:spacing w:after="0" w:line="240" w:lineRule="auto"/>
        <w:jc w:val="both"/>
        <w:rPr>
          <w:rFonts w:ascii="Arial" w:hAnsi="Arial" w:cs="Arial"/>
          <w:b/>
          <w:sz w:val="28"/>
          <w:szCs w:val="28"/>
        </w:rPr>
      </w:pPr>
      <w:r w:rsidRPr="006D0E69">
        <w:rPr>
          <w:rFonts w:ascii="Arial" w:hAnsi="Arial" w:cs="Arial"/>
          <w:b/>
          <w:bCs/>
          <w:sz w:val="28"/>
          <w:szCs w:val="28"/>
        </w:rPr>
        <w:t>Сто великих загадок</w:t>
      </w:r>
      <w:r w:rsidRPr="006D0E69">
        <w:rPr>
          <w:rFonts w:ascii="Arial" w:hAnsi="Arial" w:cs="Arial"/>
          <w:sz w:val="28"/>
          <w:szCs w:val="28"/>
        </w:rPr>
        <w:t xml:space="preserve"> </w:t>
      </w:r>
      <w:r w:rsidRPr="009C0FAB">
        <w:rPr>
          <w:rFonts w:ascii="Arial" w:hAnsi="Arial" w:cs="Arial"/>
          <w:b/>
          <w:sz w:val="28"/>
          <w:szCs w:val="28"/>
        </w:rPr>
        <w:t>Крыма</w:t>
      </w:r>
      <w:r w:rsidRPr="006D0E69">
        <w:rPr>
          <w:rFonts w:ascii="Arial" w:hAnsi="Arial" w:cs="Arial"/>
          <w:sz w:val="28"/>
          <w:szCs w:val="28"/>
        </w:rPr>
        <w:t xml:space="preserve"> [Шрифт Брайля] / автор- составитель Н.Н. Непомнящий; редактор по Брайлю М.А. Иванова, М.Ю. Елисеева</w:t>
      </w:r>
      <w:r w:rsidR="009C0FAB">
        <w:rPr>
          <w:rFonts w:ascii="Arial" w:hAnsi="Arial" w:cs="Arial"/>
          <w:sz w:val="28"/>
          <w:szCs w:val="28"/>
        </w:rPr>
        <w:t>. - Санкт- Петербург</w:t>
      </w:r>
      <w:r w:rsidRPr="006D0E69">
        <w:rPr>
          <w:rFonts w:ascii="Arial" w:hAnsi="Arial" w:cs="Arial"/>
          <w:sz w:val="28"/>
          <w:szCs w:val="28"/>
        </w:rPr>
        <w:t xml:space="preserve">: Чтение ВОС, 2023. - 8 кн. </w:t>
      </w:r>
      <w:r w:rsidR="009C0FAB">
        <w:rPr>
          <w:rFonts w:ascii="Arial" w:hAnsi="Arial" w:cs="Arial"/>
          <w:sz w:val="28"/>
          <w:szCs w:val="28"/>
        </w:rPr>
        <w:t xml:space="preserve">- </w:t>
      </w:r>
      <w:r w:rsidRPr="006D0E69">
        <w:rPr>
          <w:rFonts w:ascii="Arial" w:hAnsi="Arial" w:cs="Arial"/>
          <w:sz w:val="28"/>
          <w:szCs w:val="28"/>
        </w:rPr>
        <w:t xml:space="preserve">623 с. - (Издания для слепых). - </w:t>
      </w:r>
      <w:r w:rsidRPr="006D0E69">
        <w:rPr>
          <w:rFonts w:ascii="Arial" w:hAnsi="Arial" w:cs="Arial"/>
          <w:b/>
          <w:bCs/>
          <w:sz w:val="28"/>
          <w:szCs w:val="28"/>
        </w:rPr>
        <w:t xml:space="preserve">ISBN </w:t>
      </w:r>
      <w:r w:rsidRPr="006D0E69">
        <w:rPr>
          <w:rFonts w:ascii="Arial" w:hAnsi="Arial" w:cs="Arial"/>
          <w:sz w:val="28"/>
          <w:szCs w:val="28"/>
        </w:rPr>
        <w:t xml:space="preserve">978-5-89206-764-5 </w:t>
      </w:r>
      <w:r w:rsidRPr="009C0FAB">
        <w:rPr>
          <w:rFonts w:ascii="Arial" w:hAnsi="Arial" w:cs="Arial"/>
          <w:b/>
          <w:sz w:val="28"/>
          <w:szCs w:val="28"/>
        </w:rPr>
        <w:t>– 12+</w:t>
      </w:r>
    </w:p>
    <w:p w:rsidR="005B409B" w:rsidRPr="009C0FAB" w:rsidRDefault="005B409B" w:rsidP="006D0E69">
      <w:pPr>
        <w:autoSpaceDE w:val="0"/>
        <w:autoSpaceDN w:val="0"/>
        <w:adjustRightInd w:val="0"/>
        <w:spacing w:after="0" w:line="240" w:lineRule="auto"/>
        <w:jc w:val="both"/>
        <w:rPr>
          <w:rFonts w:ascii="Arial" w:hAnsi="Arial" w:cs="Arial"/>
          <w:i/>
          <w:sz w:val="24"/>
          <w:szCs w:val="24"/>
        </w:rPr>
      </w:pPr>
      <w:r w:rsidRPr="009C0FAB">
        <w:rPr>
          <w:rFonts w:ascii="Arial" w:hAnsi="Arial" w:cs="Arial"/>
          <w:i/>
          <w:sz w:val="24"/>
          <w:szCs w:val="24"/>
        </w:rPr>
        <w:t xml:space="preserve">Крымский полуостров таит в себе множество загадок и тайн. Одной из них является само происхождение этого места. Некоторые ученые связывают с ним предания об Атлантиде и библейские истории о Всемирном потопе. Кто только не правил Крымом за многие тысячелетия — османы, татары, скифы, греки, генуэзцы, но самыми загадочными были готы. Их цивилизация построила множество крепостей, из которых до наших дней сохранилась лишь главная — столица — высеченный в скале город </w:t>
      </w:r>
      <w:proofErr w:type="spellStart"/>
      <w:r w:rsidRPr="009C0FAB">
        <w:rPr>
          <w:rFonts w:ascii="Arial" w:hAnsi="Arial" w:cs="Arial"/>
          <w:i/>
          <w:sz w:val="24"/>
          <w:szCs w:val="24"/>
        </w:rPr>
        <w:t>Мангуп-кале</w:t>
      </w:r>
      <w:proofErr w:type="spellEnd"/>
      <w:r w:rsidRPr="009C0FAB">
        <w:rPr>
          <w:rFonts w:ascii="Arial" w:hAnsi="Arial" w:cs="Arial"/>
          <w:i/>
          <w:sz w:val="24"/>
          <w:szCs w:val="24"/>
        </w:rPr>
        <w:t>. Но если эти загадки являются достоянием общественности, то «объект 825 ГТС» был правительственным секретом. Именно так называлась база подводных лодок в Балаклаве, построенная внутри скалы. Об этом и многом другом рассказывает очередная книга серии.</w:t>
      </w:r>
    </w:p>
    <w:p w:rsidR="005B409B" w:rsidRPr="006D0E69" w:rsidRDefault="005B409B" w:rsidP="006D0E69">
      <w:pPr>
        <w:autoSpaceDE w:val="0"/>
        <w:autoSpaceDN w:val="0"/>
        <w:adjustRightInd w:val="0"/>
        <w:spacing w:after="0" w:line="240" w:lineRule="auto"/>
        <w:jc w:val="both"/>
        <w:rPr>
          <w:rFonts w:ascii="Arial" w:hAnsi="Arial" w:cs="Arial"/>
          <w:i/>
          <w:sz w:val="28"/>
          <w:szCs w:val="28"/>
        </w:rPr>
      </w:pPr>
    </w:p>
    <w:p w:rsidR="00AF3479" w:rsidRPr="009C0FAB" w:rsidRDefault="00AF3479" w:rsidP="006D0E69">
      <w:pPr>
        <w:autoSpaceDE w:val="0"/>
        <w:autoSpaceDN w:val="0"/>
        <w:adjustRightInd w:val="0"/>
        <w:spacing w:after="0" w:line="240" w:lineRule="auto"/>
        <w:jc w:val="both"/>
        <w:rPr>
          <w:rFonts w:ascii="Arial" w:hAnsi="Arial" w:cs="Arial"/>
          <w:i/>
          <w:sz w:val="24"/>
          <w:szCs w:val="24"/>
        </w:rPr>
      </w:pPr>
      <w:proofErr w:type="spellStart"/>
      <w:r w:rsidRPr="009C0FAB">
        <w:rPr>
          <w:rFonts w:ascii="Arial" w:hAnsi="Arial" w:cs="Arial"/>
          <w:b/>
          <w:sz w:val="28"/>
          <w:szCs w:val="28"/>
        </w:rPr>
        <w:t>Сульдин</w:t>
      </w:r>
      <w:proofErr w:type="spellEnd"/>
      <w:r w:rsidRPr="009C0FAB">
        <w:rPr>
          <w:rFonts w:ascii="Arial" w:hAnsi="Arial" w:cs="Arial"/>
          <w:b/>
          <w:sz w:val="28"/>
          <w:szCs w:val="28"/>
        </w:rPr>
        <w:t>, Андрей</w:t>
      </w:r>
      <w:r w:rsidRPr="006D0E69">
        <w:rPr>
          <w:rFonts w:ascii="Arial" w:hAnsi="Arial" w:cs="Arial"/>
          <w:sz w:val="28"/>
          <w:szCs w:val="28"/>
        </w:rPr>
        <w:t xml:space="preserve">. </w:t>
      </w:r>
      <w:r w:rsidR="009C0FAB">
        <w:rPr>
          <w:rFonts w:ascii="Arial" w:hAnsi="Arial" w:cs="Arial"/>
          <w:sz w:val="28"/>
          <w:szCs w:val="28"/>
        </w:rPr>
        <w:t xml:space="preserve">Герои Великой войны </w:t>
      </w:r>
      <w:r w:rsidR="009C0FAB" w:rsidRPr="009C0FAB">
        <w:rPr>
          <w:rFonts w:ascii="Arial" w:hAnsi="Arial" w:cs="Arial"/>
          <w:sz w:val="28"/>
          <w:szCs w:val="28"/>
        </w:rPr>
        <w:t>[Текст]</w:t>
      </w:r>
      <w:r w:rsidR="009C0FAB">
        <w:rPr>
          <w:rFonts w:ascii="Arial" w:hAnsi="Arial" w:cs="Arial"/>
          <w:sz w:val="28"/>
          <w:szCs w:val="28"/>
        </w:rPr>
        <w:t xml:space="preserve">: 1941 - 1945 / Андрей </w:t>
      </w:r>
      <w:proofErr w:type="spellStart"/>
      <w:r w:rsidR="009C0FAB">
        <w:rPr>
          <w:rFonts w:ascii="Arial" w:hAnsi="Arial" w:cs="Arial"/>
          <w:sz w:val="28"/>
          <w:szCs w:val="28"/>
        </w:rPr>
        <w:t>Сульдин</w:t>
      </w:r>
      <w:proofErr w:type="spellEnd"/>
      <w:r w:rsidR="009C0FAB">
        <w:rPr>
          <w:rFonts w:ascii="Arial" w:hAnsi="Arial" w:cs="Arial"/>
          <w:sz w:val="28"/>
          <w:szCs w:val="28"/>
        </w:rPr>
        <w:t>. - Москва: АСТ, 2025. - 352 с.</w:t>
      </w:r>
      <w:r w:rsidRPr="006D0E69">
        <w:rPr>
          <w:rFonts w:ascii="Arial" w:hAnsi="Arial" w:cs="Arial"/>
          <w:sz w:val="28"/>
          <w:szCs w:val="28"/>
        </w:rPr>
        <w:t xml:space="preserve">: ил. - (Хроника Победы). -  ISBN </w:t>
      </w:r>
      <w:r w:rsidRPr="009C0FAB">
        <w:rPr>
          <w:rFonts w:ascii="Arial" w:hAnsi="Arial" w:cs="Arial"/>
          <w:i/>
          <w:sz w:val="24"/>
          <w:szCs w:val="24"/>
        </w:rPr>
        <w:t>978-5-17-170260-1. – 16+</w:t>
      </w:r>
    </w:p>
    <w:p w:rsidR="009C0FAB" w:rsidRPr="009C0FAB" w:rsidRDefault="009C0FAB" w:rsidP="006D0E69">
      <w:pPr>
        <w:autoSpaceDE w:val="0"/>
        <w:autoSpaceDN w:val="0"/>
        <w:adjustRightInd w:val="0"/>
        <w:spacing w:after="0" w:line="240" w:lineRule="auto"/>
        <w:jc w:val="both"/>
        <w:rPr>
          <w:rFonts w:ascii="Arial" w:hAnsi="Arial" w:cs="Arial"/>
          <w:i/>
          <w:sz w:val="24"/>
          <w:szCs w:val="24"/>
        </w:rPr>
      </w:pPr>
      <w:r w:rsidRPr="009C0FAB">
        <w:rPr>
          <w:rFonts w:ascii="Arial" w:hAnsi="Arial" w:cs="Arial"/>
          <w:i/>
          <w:sz w:val="24"/>
          <w:szCs w:val="24"/>
          <w:shd w:val="clear" w:color="auto" w:fill="FFFFFF"/>
        </w:rPr>
        <w:t>В книге отражены подвиги </w:t>
      </w:r>
      <w:r w:rsidRPr="009C0FAB">
        <w:rPr>
          <w:rStyle w:val="a6"/>
          <w:rFonts w:ascii="Arial" w:hAnsi="Arial" w:cs="Arial"/>
          <w:b w:val="0"/>
          <w:i/>
          <w:sz w:val="24"/>
          <w:szCs w:val="24"/>
          <w:shd w:val="clear" w:color="auto" w:fill="FFFFFF"/>
        </w:rPr>
        <w:t>пехотинцев, танкистов, артиллеристов, моряков,</w:t>
      </w:r>
      <w:r w:rsidRPr="009C0FAB">
        <w:rPr>
          <w:rStyle w:val="a6"/>
          <w:rFonts w:ascii="Arial" w:hAnsi="Arial" w:cs="Arial"/>
          <w:i/>
          <w:sz w:val="24"/>
          <w:szCs w:val="24"/>
          <w:shd w:val="clear" w:color="auto" w:fill="FFFFFF"/>
        </w:rPr>
        <w:t xml:space="preserve"> </w:t>
      </w:r>
      <w:r w:rsidRPr="009C0FAB">
        <w:rPr>
          <w:rStyle w:val="a6"/>
          <w:rFonts w:ascii="Arial" w:hAnsi="Arial" w:cs="Arial"/>
          <w:b w:val="0"/>
          <w:i/>
          <w:sz w:val="24"/>
          <w:szCs w:val="24"/>
          <w:shd w:val="clear" w:color="auto" w:fill="FFFFFF"/>
        </w:rPr>
        <w:t>партизан, медиков</w:t>
      </w:r>
      <w:r w:rsidRPr="009C0FAB">
        <w:rPr>
          <w:rFonts w:ascii="Arial" w:hAnsi="Arial" w:cs="Arial"/>
          <w:b/>
          <w:i/>
          <w:sz w:val="24"/>
          <w:szCs w:val="24"/>
          <w:shd w:val="clear" w:color="auto" w:fill="FFFFFF"/>
        </w:rPr>
        <w:t> —</w:t>
      </w:r>
      <w:r w:rsidRPr="009C0FAB">
        <w:rPr>
          <w:rFonts w:ascii="Arial" w:hAnsi="Arial" w:cs="Arial"/>
          <w:i/>
          <w:sz w:val="24"/>
          <w:szCs w:val="24"/>
          <w:shd w:val="clear" w:color="auto" w:fill="FFFFFF"/>
        </w:rPr>
        <w:t xml:space="preserve"> патриотов страны, ратным трудом приближавших Победу.</w:t>
      </w:r>
    </w:p>
    <w:p w:rsidR="00AF3479" w:rsidRPr="006D0E69" w:rsidRDefault="00AF3479" w:rsidP="006D0E69">
      <w:pPr>
        <w:pStyle w:val="a5"/>
        <w:autoSpaceDE w:val="0"/>
        <w:autoSpaceDN w:val="0"/>
        <w:adjustRightInd w:val="0"/>
        <w:spacing w:after="0" w:line="240" w:lineRule="auto"/>
        <w:jc w:val="both"/>
        <w:rPr>
          <w:rFonts w:ascii="Arial" w:hAnsi="Arial" w:cs="Arial"/>
          <w:sz w:val="28"/>
          <w:szCs w:val="28"/>
        </w:rPr>
      </w:pPr>
    </w:p>
    <w:p w:rsidR="00AF3479" w:rsidRPr="009C0FAB" w:rsidRDefault="00AF3479" w:rsidP="006D0E69">
      <w:pPr>
        <w:autoSpaceDE w:val="0"/>
        <w:autoSpaceDN w:val="0"/>
        <w:adjustRightInd w:val="0"/>
        <w:spacing w:after="0" w:line="240" w:lineRule="auto"/>
        <w:jc w:val="both"/>
        <w:rPr>
          <w:rFonts w:ascii="Arial" w:hAnsi="Arial" w:cs="Arial"/>
          <w:b/>
          <w:sz w:val="28"/>
          <w:szCs w:val="28"/>
        </w:rPr>
      </w:pPr>
      <w:proofErr w:type="spellStart"/>
      <w:r w:rsidRPr="009C0FAB">
        <w:rPr>
          <w:rFonts w:ascii="Arial" w:hAnsi="Arial" w:cs="Arial"/>
          <w:b/>
          <w:sz w:val="28"/>
          <w:szCs w:val="28"/>
        </w:rPr>
        <w:t>Сульдин</w:t>
      </w:r>
      <w:proofErr w:type="spellEnd"/>
      <w:r w:rsidRPr="009C0FAB">
        <w:rPr>
          <w:rFonts w:ascii="Arial" w:hAnsi="Arial" w:cs="Arial"/>
          <w:b/>
          <w:sz w:val="28"/>
          <w:szCs w:val="28"/>
        </w:rPr>
        <w:t>, А.В.</w:t>
      </w:r>
      <w:r w:rsidRPr="006D0E69">
        <w:rPr>
          <w:rFonts w:ascii="Arial" w:hAnsi="Arial" w:cs="Arial"/>
          <w:sz w:val="28"/>
          <w:szCs w:val="28"/>
        </w:rPr>
        <w:t xml:space="preserve"> </w:t>
      </w:r>
      <w:r w:rsidR="009C0FAB">
        <w:rPr>
          <w:rFonts w:ascii="Arial" w:hAnsi="Arial" w:cs="Arial"/>
          <w:sz w:val="28"/>
          <w:szCs w:val="28"/>
        </w:rPr>
        <w:t>Оборона Севастополя [Текст]: х</w:t>
      </w:r>
      <w:r w:rsidRPr="006D0E69">
        <w:rPr>
          <w:rFonts w:ascii="Arial" w:hAnsi="Arial" w:cs="Arial"/>
          <w:sz w:val="28"/>
          <w:szCs w:val="28"/>
        </w:rPr>
        <w:t>роника 250 дней и ночей обороны го</w:t>
      </w:r>
      <w:r w:rsidR="009C0FAB">
        <w:rPr>
          <w:rFonts w:ascii="Arial" w:hAnsi="Arial" w:cs="Arial"/>
          <w:sz w:val="28"/>
          <w:szCs w:val="28"/>
        </w:rPr>
        <w:t xml:space="preserve">рода русской морской славы / А.В. </w:t>
      </w:r>
      <w:proofErr w:type="spellStart"/>
      <w:r w:rsidR="009C0FAB">
        <w:rPr>
          <w:rFonts w:ascii="Arial" w:hAnsi="Arial" w:cs="Arial"/>
          <w:sz w:val="28"/>
          <w:szCs w:val="28"/>
        </w:rPr>
        <w:t>Сульдин</w:t>
      </w:r>
      <w:proofErr w:type="spellEnd"/>
      <w:r w:rsidR="009C0FAB">
        <w:rPr>
          <w:rFonts w:ascii="Arial" w:hAnsi="Arial" w:cs="Arial"/>
          <w:sz w:val="28"/>
          <w:szCs w:val="28"/>
        </w:rPr>
        <w:t>. - Москва: АСТ</w:t>
      </w:r>
      <w:r w:rsidRPr="006D0E69">
        <w:rPr>
          <w:rFonts w:ascii="Arial" w:hAnsi="Arial" w:cs="Arial"/>
          <w:sz w:val="28"/>
          <w:szCs w:val="28"/>
        </w:rPr>
        <w:t xml:space="preserve">, 2025. - 176 с. - (Хроника Победы). - ISBN 978-5-17-172221-0. </w:t>
      </w:r>
      <w:r w:rsidRPr="009C0FAB">
        <w:rPr>
          <w:rFonts w:ascii="Arial" w:hAnsi="Arial" w:cs="Arial"/>
          <w:b/>
          <w:sz w:val="28"/>
          <w:szCs w:val="28"/>
        </w:rPr>
        <w:t>– 16+</w:t>
      </w:r>
    </w:p>
    <w:p w:rsidR="00612EEF" w:rsidRPr="00E578D2" w:rsidRDefault="00AF3479" w:rsidP="005F4F14">
      <w:pPr>
        <w:autoSpaceDE w:val="0"/>
        <w:autoSpaceDN w:val="0"/>
        <w:adjustRightInd w:val="0"/>
        <w:spacing w:after="0" w:line="240" w:lineRule="auto"/>
        <w:jc w:val="both"/>
        <w:rPr>
          <w:rFonts w:ascii="Arial" w:hAnsi="Arial" w:cs="Arial"/>
          <w:i/>
          <w:sz w:val="24"/>
          <w:szCs w:val="24"/>
        </w:rPr>
      </w:pPr>
      <w:r w:rsidRPr="009C0FAB">
        <w:rPr>
          <w:rFonts w:ascii="Arial" w:hAnsi="Arial" w:cs="Arial"/>
          <w:i/>
          <w:sz w:val="24"/>
          <w:szCs w:val="24"/>
        </w:rPr>
        <w:t>Севастополь стал ключевой точкой в обороне Крыма. К началу войны Севастопольский оборонительный район был одним из наиболее укрепленных мест в мире. Фашисты бросили самые отборные дивизии на его штурм. В ходе кровопролитных боев город был потерян, а затем освобожден советскими войсками. Невероятное мужество защитников города навсегда должно остаться в нашей памяти. Легендарный Севастополь никогда не склонял головы и всегда возвращался в родную гавань.</w:t>
      </w:r>
    </w:p>
    <w:p w:rsidR="00612EEF" w:rsidRDefault="00612EEF" w:rsidP="005F4F14">
      <w:pPr>
        <w:autoSpaceDE w:val="0"/>
        <w:autoSpaceDN w:val="0"/>
        <w:adjustRightInd w:val="0"/>
        <w:spacing w:after="0" w:line="240" w:lineRule="auto"/>
        <w:jc w:val="both"/>
        <w:rPr>
          <w:rFonts w:ascii="Arial" w:hAnsi="Arial" w:cs="Arial"/>
          <w:b/>
          <w:sz w:val="32"/>
          <w:szCs w:val="32"/>
        </w:rPr>
      </w:pPr>
    </w:p>
    <w:p w:rsidR="009C0FAB" w:rsidRDefault="00E578D2" w:rsidP="009C0FAB">
      <w:pPr>
        <w:autoSpaceDE w:val="0"/>
        <w:autoSpaceDN w:val="0"/>
        <w:adjustRightInd w:val="0"/>
        <w:spacing w:after="0" w:line="240" w:lineRule="auto"/>
        <w:jc w:val="center"/>
        <w:rPr>
          <w:rFonts w:ascii="Arial" w:hAnsi="Arial" w:cs="Arial"/>
          <w:b/>
          <w:sz w:val="32"/>
          <w:szCs w:val="32"/>
        </w:rPr>
      </w:pPr>
      <w:r>
        <w:rPr>
          <w:rFonts w:ascii="Arial" w:hAnsi="Arial" w:cs="Arial"/>
          <w:b/>
          <w:noProof/>
          <w:color w:val="7030A0"/>
          <w:sz w:val="32"/>
          <w:szCs w:val="32"/>
          <w:lang w:eastAsia="ru-RU"/>
        </w:rPr>
        <w:lastRenderedPageBreak/>
        <w:pict>
          <v:rect id="_x0000_s1027" style="position:absolute;left:0;text-align:left;margin-left:.55pt;margin-top:4.8pt;width:478.15pt;height:39.4pt;z-index:-251654656" fillcolor="#70ad47 [3209]" strokecolor="#f2f2f2 [3041]" strokeweight="3pt">
            <v:shadow on="t" type="perspective" color="#375623 [1609]" opacity=".5" offset="1pt" offset2="-1pt"/>
          </v:rect>
        </w:pict>
      </w:r>
    </w:p>
    <w:p w:rsidR="004956ED" w:rsidRPr="00E578D2" w:rsidRDefault="009C0FAB" w:rsidP="009C0FAB">
      <w:pPr>
        <w:autoSpaceDE w:val="0"/>
        <w:autoSpaceDN w:val="0"/>
        <w:adjustRightInd w:val="0"/>
        <w:spacing w:after="0" w:line="240" w:lineRule="auto"/>
        <w:jc w:val="center"/>
        <w:rPr>
          <w:rFonts w:ascii="Arial" w:hAnsi="Arial" w:cs="Arial"/>
          <w:b/>
          <w:color w:val="FFFF00"/>
          <w:sz w:val="32"/>
          <w:szCs w:val="32"/>
        </w:rPr>
      </w:pPr>
      <w:r w:rsidRPr="00E578D2">
        <w:rPr>
          <w:rFonts w:ascii="Arial" w:hAnsi="Arial" w:cs="Arial"/>
          <w:b/>
          <w:color w:val="FFFF00"/>
          <w:sz w:val="32"/>
          <w:szCs w:val="32"/>
        </w:rPr>
        <w:t>Х</w:t>
      </w:r>
      <w:r w:rsidR="004956ED" w:rsidRPr="00E578D2">
        <w:rPr>
          <w:rFonts w:ascii="Arial" w:hAnsi="Arial" w:cs="Arial"/>
          <w:b/>
          <w:color w:val="FFFF00"/>
          <w:sz w:val="32"/>
          <w:szCs w:val="32"/>
        </w:rPr>
        <w:t>удожественная литература</w:t>
      </w:r>
    </w:p>
    <w:p w:rsidR="00142E79" w:rsidRDefault="00142E79" w:rsidP="00142E79">
      <w:pPr>
        <w:spacing w:after="0" w:line="240" w:lineRule="auto"/>
        <w:rPr>
          <w:rFonts w:ascii="Arial" w:eastAsia="Times New Roman" w:hAnsi="Arial" w:cs="Arial"/>
          <w:b/>
          <w:bCs/>
          <w:color w:val="008000"/>
          <w:sz w:val="24"/>
          <w:szCs w:val="24"/>
          <w:lang w:eastAsia="ru-RU"/>
        </w:rPr>
      </w:pPr>
    </w:p>
    <w:p w:rsidR="00142E79" w:rsidRPr="009C0FAB" w:rsidRDefault="009C0FAB" w:rsidP="009C0FAB">
      <w:pPr>
        <w:spacing w:after="0" w:line="240" w:lineRule="auto"/>
        <w:jc w:val="both"/>
        <w:rPr>
          <w:rFonts w:ascii="Arial" w:eastAsia="Times New Roman" w:hAnsi="Arial" w:cs="Arial"/>
          <w:b/>
          <w:bCs/>
          <w:sz w:val="28"/>
          <w:szCs w:val="28"/>
          <w:lang w:eastAsia="ru-RU"/>
        </w:rPr>
      </w:pPr>
      <w:r w:rsidRPr="009C0FAB">
        <w:rPr>
          <w:rFonts w:ascii="Arial" w:eastAsia="Times New Roman" w:hAnsi="Arial" w:cs="Arial"/>
          <w:b/>
          <w:bCs/>
          <w:sz w:val="28"/>
          <w:szCs w:val="28"/>
          <w:lang w:eastAsia="ru-RU"/>
        </w:rPr>
        <w:t>Аксёнов</w:t>
      </w:r>
      <w:r w:rsidR="00142E79" w:rsidRPr="009C0FAB">
        <w:rPr>
          <w:rFonts w:ascii="Arial" w:eastAsia="Times New Roman" w:hAnsi="Arial" w:cs="Arial"/>
          <w:b/>
          <w:bCs/>
          <w:sz w:val="28"/>
          <w:szCs w:val="28"/>
          <w:lang w:eastAsia="ru-RU"/>
        </w:rPr>
        <w:t>, В.</w:t>
      </w:r>
      <w:r w:rsidR="00142E79" w:rsidRPr="009C0FAB">
        <w:rPr>
          <w:rFonts w:ascii="Arial" w:eastAsia="Times New Roman" w:hAnsi="Arial" w:cs="Arial"/>
          <w:bCs/>
          <w:sz w:val="28"/>
          <w:szCs w:val="28"/>
          <w:lang w:eastAsia="ru-RU"/>
        </w:rPr>
        <w:t xml:space="preserve"> </w:t>
      </w:r>
      <w:r w:rsidRPr="009C0FAB">
        <w:rPr>
          <w:rFonts w:ascii="Arial" w:eastAsia="Times New Roman" w:hAnsi="Arial" w:cs="Arial"/>
          <w:bCs/>
          <w:sz w:val="28"/>
          <w:szCs w:val="28"/>
          <w:lang w:eastAsia="ru-RU"/>
        </w:rPr>
        <w:t>Остров Крым.</w:t>
      </w:r>
      <w:r w:rsidR="00142E79" w:rsidRPr="009C0FAB">
        <w:rPr>
          <w:rFonts w:ascii="Arial" w:eastAsia="Times New Roman" w:hAnsi="Arial" w:cs="Arial"/>
          <w:b/>
          <w:bCs/>
          <w:sz w:val="28"/>
          <w:szCs w:val="28"/>
          <w:lang w:eastAsia="ru-RU"/>
        </w:rPr>
        <w:t xml:space="preserve"> </w:t>
      </w:r>
      <w:r>
        <w:rPr>
          <w:rFonts w:ascii="Arial" w:eastAsia="Times New Roman" w:hAnsi="Arial" w:cs="Arial"/>
          <w:bCs/>
          <w:sz w:val="28"/>
          <w:szCs w:val="28"/>
          <w:lang w:eastAsia="ru-RU"/>
        </w:rPr>
        <w:t xml:space="preserve">В поисках жанра. Золотая наша Железка </w:t>
      </w:r>
      <w:r>
        <w:rPr>
          <w:rFonts w:ascii="Arial" w:hAnsi="Arial" w:cs="Arial"/>
          <w:sz w:val="28"/>
          <w:szCs w:val="28"/>
        </w:rPr>
        <w:t>[Текст]:</w:t>
      </w:r>
      <w:r>
        <w:rPr>
          <w:rFonts w:ascii="Arial" w:eastAsia="Times New Roman" w:hAnsi="Arial" w:cs="Arial"/>
          <w:bCs/>
          <w:sz w:val="28"/>
          <w:szCs w:val="28"/>
          <w:lang w:eastAsia="ru-RU"/>
        </w:rPr>
        <w:t xml:space="preserve"> роман: повести / В.</w:t>
      </w:r>
      <w:r w:rsidR="00142E79" w:rsidRPr="009C0FAB">
        <w:rPr>
          <w:rFonts w:ascii="Arial" w:eastAsia="Times New Roman" w:hAnsi="Arial" w:cs="Arial"/>
          <w:bCs/>
          <w:sz w:val="28"/>
          <w:szCs w:val="28"/>
          <w:lang w:eastAsia="ru-RU"/>
        </w:rPr>
        <w:t xml:space="preserve"> Аксенов</w:t>
      </w:r>
      <w:r>
        <w:rPr>
          <w:rFonts w:ascii="Arial" w:eastAsia="Times New Roman" w:hAnsi="Arial" w:cs="Arial"/>
          <w:bCs/>
          <w:sz w:val="28"/>
          <w:szCs w:val="28"/>
          <w:lang w:eastAsia="ru-RU"/>
        </w:rPr>
        <w:t>. - Санкт-Петербург: Азбука;</w:t>
      </w:r>
      <w:r w:rsidR="00142E79" w:rsidRPr="009C0FAB">
        <w:rPr>
          <w:rFonts w:ascii="Arial" w:eastAsia="Times New Roman" w:hAnsi="Arial" w:cs="Arial"/>
          <w:bCs/>
          <w:sz w:val="28"/>
          <w:szCs w:val="28"/>
          <w:lang w:eastAsia="ru-RU"/>
        </w:rPr>
        <w:t xml:space="preserve"> Азбука - Аттикус, 2024. - 704 с. - (Азбука-классика (</w:t>
      </w:r>
      <w:proofErr w:type="spellStart"/>
      <w:r w:rsidR="00142E79" w:rsidRPr="009C0FAB">
        <w:rPr>
          <w:rFonts w:ascii="Arial" w:eastAsia="Times New Roman" w:hAnsi="Arial" w:cs="Arial"/>
          <w:bCs/>
          <w:sz w:val="28"/>
          <w:szCs w:val="28"/>
          <w:lang w:eastAsia="ru-RU"/>
        </w:rPr>
        <w:t>pocket-book</w:t>
      </w:r>
      <w:proofErr w:type="spellEnd"/>
      <w:r w:rsidR="00142E79" w:rsidRPr="009C0FAB">
        <w:rPr>
          <w:rFonts w:ascii="Arial" w:eastAsia="Times New Roman" w:hAnsi="Arial" w:cs="Arial"/>
          <w:bCs/>
          <w:sz w:val="28"/>
          <w:szCs w:val="28"/>
          <w:lang w:eastAsia="ru-RU"/>
        </w:rPr>
        <w:t xml:space="preserve">)). - ISBN 978-5-389-22488-9. </w:t>
      </w:r>
      <w:r w:rsidR="00142E79" w:rsidRPr="009C0FAB">
        <w:rPr>
          <w:rFonts w:ascii="Arial" w:eastAsia="Times New Roman" w:hAnsi="Arial" w:cs="Arial"/>
          <w:b/>
          <w:bCs/>
          <w:sz w:val="28"/>
          <w:szCs w:val="28"/>
          <w:lang w:eastAsia="ru-RU"/>
        </w:rPr>
        <w:t>– 18+</w:t>
      </w:r>
    </w:p>
    <w:p w:rsidR="00142E79" w:rsidRPr="009C0FAB" w:rsidRDefault="00142E79" w:rsidP="009C0FAB">
      <w:pPr>
        <w:spacing w:after="0" w:line="240" w:lineRule="auto"/>
        <w:jc w:val="both"/>
        <w:rPr>
          <w:rFonts w:ascii="Arial" w:eastAsia="Times New Roman" w:hAnsi="Arial" w:cs="Arial"/>
          <w:bCs/>
          <w:sz w:val="28"/>
          <w:szCs w:val="28"/>
          <w:lang w:eastAsia="ru-RU"/>
        </w:rPr>
      </w:pPr>
    </w:p>
    <w:p w:rsidR="00142E79" w:rsidRPr="009C0FAB" w:rsidRDefault="00142E79" w:rsidP="009C0FAB">
      <w:pPr>
        <w:spacing w:after="0" w:line="240" w:lineRule="auto"/>
        <w:jc w:val="both"/>
        <w:rPr>
          <w:rFonts w:ascii="Arial" w:eastAsia="Times New Roman" w:hAnsi="Arial" w:cs="Arial"/>
          <w:b/>
          <w:sz w:val="28"/>
          <w:szCs w:val="28"/>
          <w:lang w:eastAsia="ru-RU"/>
        </w:rPr>
      </w:pPr>
      <w:r w:rsidRPr="00142E79">
        <w:rPr>
          <w:rFonts w:ascii="Arial" w:eastAsia="Times New Roman" w:hAnsi="Arial" w:cs="Arial"/>
          <w:b/>
          <w:bCs/>
          <w:sz w:val="28"/>
          <w:szCs w:val="28"/>
          <w:lang w:eastAsia="ru-RU"/>
        </w:rPr>
        <w:t>Аксёнов, Василий Павлович</w:t>
      </w:r>
      <w:r w:rsidRPr="00142E79">
        <w:rPr>
          <w:rFonts w:ascii="Arial" w:eastAsia="Times New Roman" w:hAnsi="Arial" w:cs="Arial"/>
          <w:sz w:val="28"/>
          <w:szCs w:val="28"/>
          <w:lang w:eastAsia="ru-RU"/>
        </w:rPr>
        <w:t xml:space="preserve">. </w:t>
      </w:r>
      <w:r w:rsidR="009C0FAB">
        <w:rPr>
          <w:rFonts w:ascii="Arial" w:eastAsia="Times New Roman" w:hAnsi="Arial" w:cs="Arial"/>
          <w:sz w:val="28"/>
          <w:szCs w:val="28"/>
          <w:lang w:eastAsia="ru-RU"/>
        </w:rPr>
        <w:t>Остров Крым [Шрифт Брайля]</w:t>
      </w:r>
      <w:r w:rsidRPr="00142E79">
        <w:rPr>
          <w:rFonts w:ascii="Arial" w:eastAsia="Times New Roman" w:hAnsi="Arial" w:cs="Arial"/>
          <w:sz w:val="28"/>
          <w:szCs w:val="28"/>
          <w:lang w:eastAsia="ru-RU"/>
        </w:rPr>
        <w:t xml:space="preserve">: фантастический роман / Василий </w:t>
      </w:r>
      <w:r w:rsidR="009C0FAB">
        <w:rPr>
          <w:rFonts w:ascii="Arial" w:eastAsia="Times New Roman" w:hAnsi="Arial" w:cs="Arial"/>
          <w:sz w:val="28"/>
          <w:szCs w:val="28"/>
          <w:lang w:eastAsia="ru-RU"/>
        </w:rPr>
        <w:t xml:space="preserve">Павлович </w:t>
      </w:r>
      <w:r w:rsidRPr="00142E79">
        <w:rPr>
          <w:rFonts w:ascii="Arial" w:eastAsia="Times New Roman" w:hAnsi="Arial" w:cs="Arial"/>
          <w:sz w:val="28"/>
          <w:szCs w:val="28"/>
          <w:lang w:eastAsia="ru-RU"/>
        </w:rPr>
        <w:t>Аксёнов</w:t>
      </w:r>
      <w:r w:rsidR="009C0FAB">
        <w:rPr>
          <w:rFonts w:ascii="Arial" w:eastAsia="Times New Roman" w:hAnsi="Arial" w:cs="Arial"/>
          <w:sz w:val="28"/>
          <w:szCs w:val="28"/>
          <w:lang w:eastAsia="ru-RU"/>
        </w:rPr>
        <w:t>. - Москва</w:t>
      </w:r>
      <w:r w:rsidRPr="00142E79">
        <w:rPr>
          <w:rFonts w:ascii="Arial" w:eastAsia="Times New Roman" w:hAnsi="Arial" w:cs="Arial"/>
          <w:sz w:val="28"/>
          <w:szCs w:val="28"/>
          <w:lang w:eastAsia="ru-RU"/>
        </w:rPr>
        <w:t xml:space="preserve">: Чинар, 2022. - 6 кн. </w:t>
      </w:r>
      <w:r w:rsidR="009C0FAB">
        <w:rPr>
          <w:rFonts w:ascii="Arial" w:eastAsia="Times New Roman" w:hAnsi="Arial" w:cs="Arial"/>
          <w:sz w:val="28"/>
          <w:szCs w:val="28"/>
          <w:lang w:eastAsia="ru-RU"/>
        </w:rPr>
        <w:t xml:space="preserve">– </w:t>
      </w:r>
      <w:r w:rsidRPr="00142E79">
        <w:rPr>
          <w:rFonts w:ascii="Arial" w:eastAsia="Times New Roman" w:hAnsi="Arial" w:cs="Arial"/>
          <w:sz w:val="28"/>
          <w:szCs w:val="28"/>
          <w:lang w:eastAsia="ru-RU"/>
        </w:rPr>
        <w:t>451</w:t>
      </w:r>
      <w:r w:rsidR="009C0FAB">
        <w:rPr>
          <w:rFonts w:ascii="Arial" w:eastAsia="Times New Roman" w:hAnsi="Arial" w:cs="Arial"/>
          <w:sz w:val="28"/>
          <w:szCs w:val="28"/>
          <w:lang w:eastAsia="ru-RU"/>
        </w:rPr>
        <w:t>с</w:t>
      </w:r>
      <w:r w:rsidRPr="00142E79">
        <w:rPr>
          <w:rFonts w:ascii="Arial" w:eastAsia="Times New Roman" w:hAnsi="Arial" w:cs="Arial"/>
          <w:sz w:val="28"/>
          <w:szCs w:val="28"/>
          <w:lang w:eastAsia="ru-RU"/>
        </w:rPr>
        <w:t>. - (Издание для слепых).</w:t>
      </w:r>
      <w:r w:rsidR="009C0FAB">
        <w:rPr>
          <w:rFonts w:ascii="Arial" w:eastAsia="Times New Roman" w:hAnsi="Arial" w:cs="Arial"/>
          <w:b/>
          <w:sz w:val="28"/>
          <w:szCs w:val="28"/>
          <w:lang w:eastAsia="ru-RU"/>
        </w:rPr>
        <w:t xml:space="preserve"> </w:t>
      </w:r>
      <w:r w:rsidRPr="009C0FAB">
        <w:rPr>
          <w:rFonts w:ascii="Arial" w:eastAsia="Times New Roman" w:hAnsi="Arial" w:cs="Arial"/>
          <w:b/>
          <w:sz w:val="28"/>
          <w:szCs w:val="28"/>
          <w:lang w:eastAsia="ru-RU"/>
        </w:rPr>
        <w:t>- 12+</w:t>
      </w:r>
    </w:p>
    <w:p w:rsidR="00142E79" w:rsidRPr="00142E79" w:rsidRDefault="00142E79" w:rsidP="009C0FAB">
      <w:pPr>
        <w:spacing w:after="0" w:line="240" w:lineRule="auto"/>
        <w:jc w:val="both"/>
        <w:rPr>
          <w:rFonts w:ascii="Arial" w:eastAsia="Times New Roman" w:hAnsi="Arial" w:cs="Arial"/>
          <w:i/>
          <w:sz w:val="24"/>
          <w:szCs w:val="24"/>
          <w:lang w:eastAsia="ru-RU"/>
        </w:rPr>
      </w:pPr>
      <w:r w:rsidRPr="009C0FAB">
        <w:rPr>
          <w:rFonts w:ascii="Arial" w:hAnsi="Arial" w:cs="Arial"/>
          <w:i/>
          <w:sz w:val="24"/>
          <w:szCs w:val="24"/>
        </w:rPr>
        <w:t xml:space="preserve">Знаменитый роман «Остров </w:t>
      </w:r>
      <w:r w:rsidRPr="009C0FAB">
        <w:rPr>
          <w:rStyle w:val="a6"/>
          <w:rFonts w:ascii="Arial" w:hAnsi="Arial" w:cs="Arial"/>
          <w:b w:val="0"/>
          <w:i/>
          <w:sz w:val="24"/>
          <w:szCs w:val="24"/>
        </w:rPr>
        <w:t>Крым»</w:t>
      </w:r>
      <w:r w:rsidRPr="009C0FAB">
        <w:rPr>
          <w:rFonts w:ascii="Arial" w:hAnsi="Arial" w:cs="Arial"/>
          <w:i/>
          <w:sz w:val="24"/>
          <w:szCs w:val="24"/>
        </w:rPr>
        <w:t xml:space="preserve"> был написан в 1977–1979 годах, еще до отъезда автора из СССР, но впервые опубликован уже в США в 1981 году. Русские читатели смогли познакомиться с ним только в 1990 году, и уже тогда были поражены и смелым сюжетным ходом (</w:t>
      </w:r>
      <w:r w:rsidR="009C0FAB" w:rsidRPr="009C0FAB">
        <w:rPr>
          <w:rFonts w:ascii="Arial" w:hAnsi="Arial" w:cs="Arial"/>
          <w:i/>
          <w:sz w:val="24"/>
          <w:szCs w:val="24"/>
        </w:rPr>
        <w:t>что,</w:t>
      </w:r>
      <w:r w:rsidRPr="009C0FAB">
        <w:rPr>
          <w:rFonts w:ascii="Arial" w:hAnsi="Arial" w:cs="Arial"/>
          <w:i/>
          <w:sz w:val="24"/>
          <w:szCs w:val="24"/>
        </w:rPr>
        <w:t xml:space="preserve"> если бы Крым был полноценным островом и </w:t>
      </w:r>
      <w:r w:rsidR="009C0FAB" w:rsidRPr="009C0FAB">
        <w:rPr>
          <w:rFonts w:ascii="Arial" w:hAnsi="Arial" w:cs="Arial"/>
          <w:i/>
          <w:sz w:val="24"/>
          <w:szCs w:val="24"/>
        </w:rPr>
        <w:t>что,</w:t>
      </w:r>
      <w:r w:rsidRPr="009C0FAB">
        <w:rPr>
          <w:rFonts w:ascii="Arial" w:hAnsi="Arial" w:cs="Arial"/>
          <w:i/>
          <w:sz w:val="24"/>
          <w:szCs w:val="24"/>
        </w:rPr>
        <w:t xml:space="preserve"> если бы в ходе Гражданской войны он отошел к белым?), и незаурядным </w:t>
      </w:r>
      <w:proofErr w:type="spellStart"/>
      <w:r w:rsidRPr="009C0FAB">
        <w:rPr>
          <w:rFonts w:ascii="Arial" w:hAnsi="Arial" w:cs="Arial"/>
          <w:i/>
          <w:sz w:val="24"/>
          <w:szCs w:val="24"/>
        </w:rPr>
        <w:t>аксеновским</w:t>
      </w:r>
      <w:proofErr w:type="spellEnd"/>
      <w:r w:rsidRPr="009C0FAB">
        <w:rPr>
          <w:rFonts w:ascii="Arial" w:hAnsi="Arial" w:cs="Arial"/>
          <w:i/>
          <w:sz w:val="24"/>
          <w:szCs w:val="24"/>
        </w:rPr>
        <w:t xml:space="preserve"> даром предвидения. Это одно из тех подлинно классических произведений, которые со временем не только не устаревают, но приобретают новые и новые смыслы. В настоящее издание также вошли экспериментальная повесть-путешествие «В поисках жанра» (1972) и повесть «Золотая наша железка» (1973). Насыщенная точными деталями, ироничная, сочетающая обыденное и возвышенное, исповедальное и игровое, проза Аксенова дарит читателям непреходящее ощущение свободы и полноты бытия.</w:t>
      </w:r>
    </w:p>
    <w:p w:rsidR="00217461" w:rsidRDefault="00217461" w:rsidP="00217461">
      <w:pPr>
        <w:spacing w:after="0" w:line="240" w:lineRule="auto"/>
        <w:rPr>
          <w:rFonts w:ascii="Arial" w:eastAsia="Times New Roman" w:hAnsi="Arial" w:cs="Arial"/>
          <w:b/>
          <w:bCs/>
          <w:sz w:val="24"/>
          <w:szCs w:val="24"/>
          <w:lang w:eastAsia="ru-RU"/>
        </w:rPr>
      </w:pPr>
    </w:p>
    <w:p w:rsidR="00217461" w:rsidRPr="00E9368C" w:rsidRDefault="00217461" w:rsidP="009C0FAB">
      <w:pPr>
        <w:spacing w:after="0" w:line="240" w:lineRule="auto"/>
        <w:jc w:val="both"/>
        <w:rPr>
          <w:rFonts w:ascii="Arial" w:eastAsia="Times New Roman" w:hAnsi="Arial" w:cs="Arial"/>
          <w:b/>
          <w:sz w:val="28"/>
          <w:szCs w:val="28"/>
          <w:lang w:eastAsia="ru-RU"/>
        </w:rPr>
      </w:pPr>
      <w:r w:rsidRPr="00217461">
        <w:rPr>
          <w:rFonts w:ascii="Arial" w:eastAsia="Times New Roman" w:hAnsi="Arial" w:cs="Arial"/>
          <w:b/>
          <w:bCs/>
          <w:sz w:val="28"/>
          <w:szCs w:val="28"/>
          <w:lang w:eastAsia="ru-RU"/>
        </w:rPr>
        <w:t>Александрова, Наталья Николаевна</w:t>
      </w:r>
      <w:r w:rsidRPr="00217461">
        <w:rPr>
          <w:rFonts w:ascii="Arial" w:eastAsia="Times New Roman" w:hAnsi="Arial" w:cs="Arial"/>
          <w:sz w:val="28"/>
          <w:szCs w:val="28"/>
          <w:lang w:eastAsia="ru-RU"/>
        </w:rPr>
        <w:t xml:space="preserve">. </w:t>
      </w:r>
      <w:r w:rsidR="009C0FAB">
        <w:rPr>
          <w:rFonts w:ascii="Arial" w:eastAsia="Times New Roman" w:hAnsi="Arial" w:cs="Arial"/>
          <w:sz w:val="28"/>
          <w:szCs w:val="28"/>
          <w:lang w:eastAsia="ru-RU"/>
        </w:rPr>
        <w:t>Чёрное рождество</w:t>
      </w:r>
      <w:r w:rsidRPr="00217461">
        <w:rPr>
          <w:rFonts w:ascii="Arial" w:eastAsia="Times New Roman" w:hAnsi="Arial" w:cs="Arial"/>
          <w:sz w:val="28"/>
          <w:szCs w:val="28"/>
          <w:lang w:eastAsia="ru-RU"/>
        </w:rPr>
        <w:t xml:space="preserve"> [Звукозапись]</w:t>
      </w:r>
      <w:r w:rsidR="009C0FAB">
        <w:rPr>
          <w:rFonts w:ascii="Arial" w:eastAsia="Times New Roman" w:hAnsi="Arial" w:cs="Arial"/>
          <w:sz w:val="28"/>
          <w:szCs w:val="28"/>
          <w:lang w:eastAsia="ru-RU"/>
        </w:rPr>
        <w:t>: роман / Наталья Александрова</w:t>
      </w:r>
      <w:r w:rsidR="00E9368C">
        <w:rPr>
          <w:rFonts w:ascii="Arial" w:eastAsia="Times New Roman" w:hAnsi="Arial" w:cs="Arial"/>
          <w:sz w:val="28"/>
          <w:szCs w:val="28"/>
          <w:lang w:eastAsia="ru-RU"/>
        </w:rPr>
        <w:t xml:space="preserve">; читает А. </w:t>
      </w:r>
      <w:proofErr w:type="spellStart"/>
      <w:r w:rsidR="00E9368C">
        <w:rPr>
          <w:rFonts w:ascii="Arial" w:eastAsia="Times New Roman" w:hAnsi="Arial" w:cs="Arial"/>
          <w:sz w:val="28"/>
          <w:szCs w:val="28"/>
          <w:lang w:eastAsia="ru-RU"/>
        </w:rPr>
        <w:t>Лутошкин</w:t>
      </w:r>
      <w:proofErr w:type="spellEnd"/>
      <w:r w:rsidR="00E9368C">
        <w:rPr>
          <w:rFonts w:ascii="Arial" w:eastAsia="Times New Roman" w:hAnsi="Arial" w:cs="Arial"/>
          <w:sz w:val="28"/>
          <w:szCs w:val="28"/>
          <w:lang w:eastAsia="ru-RU"/>
        </w:rPr>
        <w:t>. - Москва</w:t>
      </w:r>
      <w:r w:rsidRPr="00217461">
        <w:rPr>
          <w:rFonts w:ascii="Arial" w:eastAsia="Times New Roman" w:hAnsi="Arial" w:cs="Arial"/>
          <w:sz w:val="28"/>
          <w:szCs w:val="28"/>
          <w:lang w:eastAsia="ru-RU"/>
        </w:rPr>
        <w:t xml:space="preserve">: </w:t>
      </w:r>
      <w:proofErr w:type="spellStart"/>
      <w:r w:rsidRPr="00217461">
        <w:rPr>
          <w:rFonts w:ascii="Arial" w:eastAsia="Times New Roman" w:hAnsi="Arial" w:cs="Arial"/>
          <w:sz w:val="28"/>
          <w:szCs w:val="28"/>
          <w:lang w:eastAsia="ru-RU"/>
        </w:rPr>
        <w:t>Логосвос</w:t>
      </w:r>
      <w:proofErr w:type="spellEnd"/>
      <w:r w:rsidRPr="00217461">
        <w:rPr>
          <w:rFonts w:ascii="Arial" w:eastAsia="Times New Roman" w:hAnsi="Arial" w:cs="Arial"/>
          <w:sz w:val="28"/>
          <w:szCs w:val="28"/>
          <w:lang w:eastAsia="ru-RU"/>
        </w:rPr>
        <w:t xml:space="preserve">, 2024. - 1 </w:t>
      </w:r>
      <w:proofErr w:type="spellStart"/>
      <w:r w:rsidRPr="00217461">
        <w:rPr>
          <w:rFonts w:ascii="Arial" w:eastAsia="Times New Roman" w:hAnsi="Arial" w:cs="Arial"/>
          <w:sz w:val="28"/>
          <w:szCs w:val="28"/>
          <w:lang w:eastAsia="ru-RU"/>
        </w:rPr>
        <w:t>фк</w:t>
      </w:r>
      <w:proofErr w:type="spellEnd"/>
      <w:r w:rsidRPr="00217461">
        <w:rPr>
          <w:rFonts w:ascii="Arial" w:eastAsia="Times New Roman" w:hAnsi="Arial" w:cs="Arial"/>
          <w:sz w:val="28"/>
          <w:szCs w:val="28"/>
          <w:lang w:eastAsia="ru-RU"/>
        </w:rPr>
        <w:t xml:space="preserve">. (11 час.51 мин.). </w:t>
      </w:r>
      <w:r w:rsidRPr="00E9368C">
        <w:rPr>
          <w:rFonts w:ascii="Arial" w:eastAsia="Times New Roman" w:hAnsi="Arial" w:cs="Arial"/>
          <w:b/>
          <w:sz w:val="28"/>
          <w:szCs w:val="28"/>
          <w:lang w:eastAsia="ru-RU"/>
        </w:rPr>
        <w:t>– 16+</w:t>
      </w:r>
    </w:p>
    <w:p w:rsidR="00217461" w:rsidRPr="00E9368C" w:rsidRDefault="00217461" w:rsidP="00E9368C">
      <w:pPr>
        <w:spacing w:after="0" w:line="240" w:lineRule="auto"/>
        <w:jc w:val="both"/>
        <w:rPr>
          <w:rFonts w:ascii="Arial" w:eastAsia="Times New Roman" w:hAnsi="Arial" w:cs="Arial"/>
          <w:i/>
          <w:sz w:val="24"/>
          <w:szCs w:val="24"/>
          <w:lang w:eastAsia="ru-RU"/>
        </w:rPr>
      </w:pPr>
      <w:r w:rsidRPr="00E9368C">
        <w:rPr>
          <w:rFonts w:ascii="Arial" w:hAnsi="Arial" w:cs="Arial"/>
          <w:i/>
          <w:sz w:val="24"/>
          <w:szCs w:val="24"/>
        </w:rPr>
        <w:t xml:space="preserve">Дни Белого движения сочтены. Чудом избежав смерти в морской пучине, Борис Ордынцев переправляется в Крым, чтобы исполнить свой боевой долг и, может быть, умереть, сражаясь в рядах Белой армии. Однако его планам не суждено сбыться. В </w:t>
      </w:r>
      <w:r w:rsidRPr="00E9368C">
        <w:rPr>
          <w:rStyle w:val="a6"/>
          <w:rFonts w:ascii="Arial" w:hAnsi="Arial" w:cs="Arial"/>
          <w:i/>
          <w:sz w:val="24"/>
          <w:szCs w:val="24"/>
        </w:rPr>
        <w:t>Севастополе</w:t>
      </w:r>
      <w:r w:rsidRPr="00E9368C">
        <w:rPr>
          <w:rFonts w:ascii="Arial" w:hAnsi="Arial" w:cs="Arial"/>
          <w:i/>
          <w:sz w:val="24"/>
          <w:szCs w:val="24"/>
        </w:rPr>
        <w:t xml:space="preserve"> поручику предстоит разоблачать членов подполья, бороться со спекуляцией в контрразведке, расследовать таинственное убийство и встретить свою любовь.</w:t>
      </w:r>
    </w:p>
    <w:p w:rsidR="00217461" w:rsidRDefault="00217461" w:rsidP="00217461">
      <w:pPr>
        <w:spacing w:after="0" w:line="240" w:lineRule="auto"/>
        <w:rPr>
          <w:rFonts w:ascii="Arial" w:eastAsia="Times New Roman" w:hAnsi="Arial" w:cs="Arial"/>
          <w:b/>
          <w:bCs/>
          <w:sz w:val="24"/>
          <w:szCs w:val="24"/>
          <w:lang w:eastAsia="ru-RU"/>
        </w:rPr>
      </w:pPr>
    </w:p>
    <w:p w:rsidR="00217461" w:rsidRPr="00381712" w:rsidRDefault="00381712" w:rsidP="00381712">
      <w:pPr>
        <w:spacing w:after="0" w:line="240" w:lineRule="auto"/>
        <w:jc w:val="both"/>
        <w:rPr>
          <w:rFonts w:ascii="Arial" w:eastAsia="Times New Roman" w:hAnsi="Arial" w:cs="Arial"/>
          <w:b/>
          <w:bCs/>
          <w:sz w:val="28"/>
          <w:szCs w:val="28"/>
          <w:lang w:eastAsia="ru-RU"/>
        </w:rPr>
      </w:pPr>
      <w:r w:rsidRPr="00381712">
        <w:rPr>
          <w:rFonts w:ascii="Arial" w:eastAsia="Times New Roman" w:hAnsi="Arial" w:cs="Arial"/>
          <w:b/>
          <w:bCs/>
          <w:sz w:val="28"/>
          <w:szCs w:val="28"/>
          <w:lang w:eastAsia="ru-RU"/>
        </w:rPr>
        <w:t>Алексеев</w:t>
      </w:r>
      <w:r w:rsidR="00217461" w:rsidRPr="00381712">
        <w:rPr>
          <w:rFonts w:ascii="Arial" w:eastAsia="Times New Roman" w:hAnsi="Arial" w:cs="Arial"/>
          <w:b/>
          <w:bCs/>
          <w:sz w:val="28"/>
          <w:szCs w:val="28"/>
          <w:lang w:eastAsia="ru-RU"/>
        </w:rPr>
        <w:t>, Сергей Петрович</w:t>
      </w:r>
      <w:r w:rsidR="00217461" w:rsidRPr="00381712">
        <w:rPr>
          <w:rFonts w:ascii="Arial" w:eastAsia="Times New Roman" w:hAnsi="Arial" w:cs="Arial"/>
          <w:bCs/>
          <w:sz w:val="28"/>
          <w:szCs w:val="28"/>
          <w:lang w:eastAsia="ru-RU"/>
        </w:rPr>
        <w:t xml:space="preserve">. </w:t>
      </w:r>
      <w:r>
        <w:rPr>
          <w:rFonts w:ascii="Arial" w:eastAsia="Times New Roman" w:hAnsi="Arial" w:cs="Arial"/>
          <w:bCs/>
          <w:sz w:val="28"/>
          <w:szCs w:val="28"/>
          <w:lang w:eastAsia="ru-RU"/>
        </w:rPr>
        <w:t xml:space="preserve">От Москвы до Берлина </w:t>
      </w:r>
      <w:r>
        <w:rPr>
          <w:rFonts w:ascii="Arial" w:hAnsi="Arial" w:cs="Arial"/>
          <w:sz w:val="28"/>
          <w:szCs w:val="28"/>
        </w:rPr>
        <w:t xml:space="preserve">[Текст]: </w:t>
      </w:r>
      <w:r>
        <w:rPr>
          <w:rFonts w:ascii="Arial" w:eastAsia="Times New Roman" w:hAnsi="Arial" w:cs="Arial"/>
          <w:bCs/>
          <w:sz w:val="28"/>
          <w:szCs w:val="28"/>
          <w:lang w:eastAsia="ru-RU"/>
        </w:rPr>
        <w:t>р</w:t>
      </w:r>
      <w:r w:rsidR="00217461" w:rsidRPr="00381712">
        <w:rPr>
          <w:rFonts w:ascii="Arial" w:eastAsia="Times New Roman" w:hAnsi="Arial" w:cs="Arial"/>
          <w:bCs/>
          <w:sz w:val="28"/>
          <w:szCs w:val="28"/>
          <w:lang w:eastAsia="ru-RU"/>
        </w:rPr>
        <w:t>асск</w:t>
      </w:r>
      <w:r w:rsidRPr="00381712">
        <w:rPr>
          <w:rFonts w:ascii="Arial" w:eastAsia="Times New Roman" w:hAnsi="Arial" w:cs="Arial"/>
          <w:bCs/>
          <w:sz w:val="28"/>
          <w:szCs w:val="28"/>
          <w:lang w:eastAsia="ru-RU"/>
        </w:rPr>
        <w:t xml:space="preserve">азы для детей / Сергей </w:t>
      </w:r>
      <w:r>
        <w:rPr>
          <w:rFonts w:ascii="Arial" w:eastAsia="Times New Roman" w:hAnsi="Arial" w:cs="Arial"/>
          <w:bCs/>
          <w:sz w:val="28"/>
          <w:szCs w:val="28"/>
          <w:lang w:eastAsia="ru-RU"/>
        </w:rPr>
        <w:t xml:space="preserve">Петрович </w:t>
      </w:r>
      <w:r w:rsidRPr="00381712">
        <w:rPr>
          <w:rFonts w:ascii="Arial" w:eastAsia="Times New Roman" w:hAnsi="Arial" w:cs="Arial"/>
          <w:bCs/>
          <w:sz w:val="28"/>
          <w:szCs w:val="28"/>
          <w:lang w:eastAsia="ru-RU"/>
        </w:rPr>
        <w:t>Алексеев</w:t>
      </w:r>
      <w:r w:rsidR="00217461" w:rsidRPr="00381712">
        <w:rPr>
          <w:rFonts w:ascii="Arial" w:eastAsia="Times New Roman" w:hAnsi="Arial" w:cs="Arial"/>
          <w:bCs/>
          <w:sz w:val="28"/>
          <w:szCs w:val="28"/>
          <w:lang w:eastAsia="ru-RU"/>
        </w:rPr>
        <w:t>; ил</w:t>
      </w:r>
      <w:r>
        <w:rPr>
          <w:rFonts w:ascii="Arial" w:eastAsia="Times New Roman" w:hAnsi="Arial" w:cs="Arial"/>
          <w:bCs/>
          <w:sz w:val="28"/>
          <w:szCs w:val="28"/>
          <w:lang w:eastAsia="ru-RU"/>
        </w:rPr>
        <w:t xml:space="preserve">люстрация Н. </w:t>
      </w:r>
      <w:proofErr w:type="spellStart"/>
      <w:r>
        <w:rPr>
          <w:rFonts w:ascii="Arial" w:eastAsia="Times New Roman" w:hAnsi="Arial" w:cs="Arial"/>
          <w:bCs/>
          <w:sz w:val="28"/>
          <w:szCs w:val="28"/>
          <w:lang w:eastAsia="ru-RU"/>
        </w:rPr>
        <w:t>Беланова</w:t>
      </w:r>
      <w:proofErr w:type="spellEnd"/>
      <w:r>
        <w:rPr>
          <w:rFonts w:ascii="Arial" w:eastAsia="Times New Roman" w:hAnsi="Arial" w:cs="Arial"/>
          <w:bCs/>
          <w:sz w:val="28"/>
          <w:szCs w:val="28"/>
          <w:lang w:eastAsia="ru-RU"/>
        </w:rPr>
        <w:t>. - Москва</w:t>
      </w:r>
      <w:r w:rsidR="00217461" w:rsidRPr="00381712">
        <w:rPr>
          <w:rFonts w:ascii="Arial" w:eastAsia="Times New Roman" w:hAnsi="Arial" w:cs="Arial"/>
          <w:bCs/>
          <w:sz w:val="28"/>
          <w:szCs w:val="28"/>
          <w:lang w:eastAsia="ru-RU"/>
        </w:rPr>
        <w:t xml:space="preserve">: АСТ, 2023. - 404, [12] с. </w:t>
      </w:r>
      <w:r>
        <w:rPr>
          <w:rFonts w:ascii="Arial" w:eastAsia="Times New Roman" w:hAnsi="Arial" w:cs="Arial"/>
          <w:bCs/>
          <w:sz w:val="28"/>
          <w:szCs w:val="28"/>
          <w:lang w:eastAsia="ru-RU"/>
        </w:rPr>
        <w:t>- (Большая детская библиотека</w:t>
      </w:r>
      <w:r w:rsidR="00217461" w:rsidRPr="00381712">
        <w:rPr>
          <w:rFonts w:ascii="Arial" w:eastAsia="Times New Roman" w:hAnsi="Arial" w:cs="Arial"/>
          <w:bCs/>
          <w:sz w:val="28"/>
          <w:szCs w:val="28"/>
          <w:lang w:eastAsia="ru-RU"/>
        </w:rPr>
        <w:t xml:space="preserve">). - ISBN 978-5-17-155470-5. </w:t>
      </w:r>
      <w:r w:rsidR="00217461" w:rsidRPr="00381712">
        <w:rPr>
          <w:rFonts w:ascii="Arial" w:eastAsia="Times New Roman" w:hAnsi="Arial" w:cs="Arial"/>
          <w:b/>
          <w:bCs/>
          <w:sz w:val="28"/>
          <w:szCs w:val="28"/>
          <w:lang w:eastAsia="ru-RU"/>
        </w:rPr>
        <w:t>– 6+</w:t>
      </w:r>
    </w:p>
    <w:p w:rsidR="00217461" w:rsidRPr="00381712" w:rsidRDefault="00217461" w:rsidP="00381712">
      <w:pPr>
        <w:spacing w:after="0" w:line="240" w:lineRule="auto"/>
        <w:jc w:val="both"/>
        <w:rPr>
          <w:rFonts w:ascii="Arial" w:hAnsi="Arial" w:cs="Arial"/>
          <w:i/>
          <w:sz w:val="24"/>
          <w:szCs w:val="24"/>
        </w:rPr>
      </w:pPr>
      <w:r w:rsidRPr="00381712">
        <w:rPr>
          <w:rFonts w:ascii="Arial" w:hAnsi="Arial" w:cs="Arial"/>
          <w:i/>
          <w:sz w:val="24"/>
          <w:szCs w:val="24"/>
        </w:rPr>
        <w:t xml:space="preserve">Книга известного писателя Сергея Алексеева "От Москвы до Берлина" состоит из восьми частей. В каждой из которых рассказывается о важных сражениях Великой Отечественной войны: битве за Москву, Сталинградской битве, сражении на Кавказе, Курской дуге, битве за </w:t>
      </w:r>
      <w:r w:rsidRPr="00381712">
        <w:rPr>
          <w:rStyle w:val="a6"/>
          <w:rFonts w:ascii="Arial" w:hAnsi="Arial" w:cs="Arial"/>
          <w:b w:val="0"/>
          <w:i/>
          <w:sz w:val="24"/>
          <w:szCs w:val="24"/>
        </w:rPr>
        <w:t>Севастополь</w:t>
      </w:r>
      <w:r w:rsidRPr="00381712">
        <w:rPr>
          <w:rFonts w:ascii="Arial" w:hAnsi="Arial" w:cs="Arial"/>
          <w:b/>
          <w:i/>
          <w:sz w:val="24"/>
          <w:szCs w:val="24"/>
        </w:rPr>
        <w:t>,</w:t>
      </w:r>
      <w:r w:rsidRPr="00381712">
        <w:rPr>
          <w:rFonts w:ascii="Arial" w:hAnsi="Arial" w:cs="Arial"/>
          <w:i/>
          <w:sz w:val="24"/>
          <w:szCs w:val="24"/>
        </w:rPr>
        <w:t xml:space="preserve"> обороне Ленинграда, операции "Багратион" и освобождении Украины, Берлинской наступательной операции.</w:t>
      </w:r>
    </w:p>
    <w:p w:rsidR="00217461" w:rsidRDefault="00217461" w:rsidP="00217461">
      <w:pPr>
        <w:spacing w:after="0" w:line="240" w:lineRule="auto"/>
        <w:rPr>
          <w:rFonts w:ascii="Arial" w:hAnsi="Arial" w:cs="Arial"/>
        </w:rPr>
      </w:pPr>
    </w:p>
    <w:p w:rsidR="00217461" w:rsidRPr="00381712" w:rsidRDefault="00217461" w:rsidP="00381712">
      <w:pPr>
        <w:spacing w:after="0" w:line="240" w:lineRule="auto"/>
        <w:jc w:val="both"/>
        <w:rPr>
          <w:rFonts w:ascii="Arial" w:eastAsia="Times New Roman" w:hAnsi="Arial" w:cs="Arial"/>
          <w:b/>
          <w:sz w:val="28"/>
          <w:szCs w:val="28"/>
          <w:lang w:eastAsia="ru-RU"/>
        </w:rPr>
      </w:pPr>
      <w:r w:rsidRPr="00381712">
        <w:rPr>
          <w:rFonts w:ascii="Arial" w:eastAsia="Times New Roman" w:hAnsi="Arial" w:cs="Arial"/>
          <w:b/>
          <w:bCs/>
          <w:sz w:val="28"/>
          <w:szCs w:val="28"/>
          <w:lang w:eastAsia="ru-RU"/>
        </w:rPr>
        <w:t>Асадов, Эдуард Аркадьевич</w:t>
      </w:r>
      <w:r w:rsidR="00381712">
        <w:rPr>
          <w:rFonts w:ascii="Arial" w:eastAsia="Times New Roman" w:hAnsi="Arial" w:cs="Arial"/>
          <w:sz w:val="28"/>
          <w:szCs w:val="28"/>
          <w:lang w:eastAsia="ru-RU"/>
        </w:rPr>
        <w:t>. Дума о Севастополе</w:t>
      </w:r>
      <w:r w:rsidRPr="00381712">
        <w:rPr>
          <w:rFonts w:ascii="Arial" w:eastAsia="Times New Roman" w:hAnsi="Arial" w:cs="Arial"/>
          <w:sz w:val="28"/>
          <w:szCs w:val="28"/>
          <w:lang w:eastAsia="ru-RU"/>
        </w:rPr>
        <w:t xml:space="preserve"> [Шрифт Брайля] / Эдуард </w:t>
      </w:r>
      <w:r w:rsidR="00381712">
        <w:rPr>
          <w:rFonts w:ascii="Arial" w:eastAsia="Times New Roman" w:hAnsi="Arial" w:cs="Arial"/>
          <w:sz w:val="28"/>
          <w:szCs w:val="28"/>
          <w:lang w:eastAsia="ru-RU"/>
        </w:rPr>
        <w:t xml:space="preserve">Аркадьевич </w:t>
      </w:r>
      <w:r w:rsidRPr="00381712">
        <w:rPr>
          <w:rFonts w:ascii="Arial" w:eastAsia="Times New Roman" w:hAnsi="Arial" w:cs="Arial"/>
          <w:sz w:val="28"/>
          <w:szCs w:val="28"/>
          <w:lang w:eastAsia="ru-RU"/>
        </w:rPr>
        <w:t>Асадов</w:t>
      </w:r>
      <w:r w:rsidR="00381712">
        <w:rPr>
          <w:rFonts w:ascii="Arial" w:eastAsia="Times New Roman" w:hAnsi="Arial" w:cs="Arial"/>
          <w:sz w:val="28"/>
          <w:szCs w:val="28"/>
          <w:lang w:eastAsia="ru-RU"/>
        </w:rPr>
        <w:t>. - Москва</w:t>
      </w:r>
      <w:r w:rsidRPr="00381712">
        <w:rPr>
          <w:rFonts w:ascii="Arial" w:eastAsia="Times New Roman" w:hAnsi="Arial" w:cs="Arial"/>
          <w:sz w:val="28"/>
          <w:szCs w:val="28"/>
          <w:lang w:eastAsia="ru-RU"/>
        </w:rPr>
        <w:t xml:space="preserve">: </w:t>
      </w:r>
      <w:proofErr w:type="spellStart"/>
      <w:r w:rsidRPr="00381712">
        <w:rPr>
          <w:rFonts w:ascii="Arial" w:eastAsia="Times New Roman" w:hAnsi="Arial" w:cs="Arial"/>
          <w:sz w:val="28"/>
          <w:szCs w:val="28"/>
          <w:lang w:eastAsia="ru-RU"/>
        </w:rPr>
        <w:t>Логосвос</w:t>
      </w:r>
      <w:proofErr w:type="spellEnd"/>
      <w:r w:rsidR="00381712">
        <w:rPr>
          <w:rFonts w:ascii="Arial" w:eastAsia="Times New Roman" w:hAnsi="Arial" w:cs="Arial"/>
          <w:sz w:val="28"/>
          <w:szCs w:val="28"/>
          <w:lang w:eastAsia="ru-RU"/>
        </w:rPr>
        <w:t xml:space="preserve">, 2024. - 5 кн. - 347 с. </w:t>
      </w:r>
      <w:r w:rsidRPr="00381712">
        <w:rPr>
          <w:rFonts w:ascii="Arial" w:eastAsia="Times New Roman" w:hAnsi="Arial" w:cs="Arial"/>
          <w:sz w:val="28"/>
          <w:szCs w:val="28"/>
          <w:lang w:eastAsia="ru-RU"/>
        </w:rPr>
        <w:t xml:space="preserve">- </w:t>
      </w:r>
      <w:r w:rsidRPr="00381712">
        <w:rPr>
          <w:rFonts w:ascii="Arial" w:eastAsia="Times New Roman" w:hAnsi="Arial" w:cs="Arial"/>
          <w:b/>
          <w:bCs/>
          <w:sz w:val="28"/>
          <w:szCs w:val="28"/>
          <w:lang w:eastAsia="ru-RU"/>
        </w:rPr>
        <w:t xml:space="preserve">ISBN </w:t>
      </w:r>
      <w:r w:rsidRPr="00381712">
        <w:rPr>
          <w:rFonts w:ascii="Arial" w:eastAsia="Times New Roman" w:hAnsi="Arial" w:cs="Arial"/>
          <w:sz w:val="28"/>
          <w:szCs w:val="28"/>
          <w:lang w:eastAsia="ru-RU"/>
        </w:rPr>
        <w:t xml:space="preserve">978-5-419-08028-7. </w:t>
      </w:r>
      <w:r w:rsidRPr="00381712">
        <w:rPr>
          <w:rFonts w:ascii="Arial" w:eastAsia="Times New Roman" w:hAnsi="Arial" w:cs="Arial"/>
          <w:b/>
          <w:sz w:val="28"/>
          <w:szCs w:val="28"/>
          <w:lang w:eastAsia="ru-RU"/>
        </w:rPr>
        <w:t>– 16+</w:t>
      </w:r>
    </w:p>
    <w:p w:rsidR="00217461" w:rsidRPr="0038606D" w:rsidRDefault="0038606D" w:rsidP="0038606D">
      <w:pPr>
        <w:spacing w:after="0" w:line="240" w:lineRule="auto"/>
        <w:jc w:val="both"/>
        <w:rPr>
          <w:rFonts w:ascii="Arial" w:hAnsi="Arial" w:cs="Arial"/>
          <w:i/>
          <w:sz w:val="24"/>
          <w:szCs w:val="24"/>
        </w:rPr>
      </w:pPr>
      <w:r w:rsidRPr="0038606D">
        <w:rPr>
          <w:rStyle w:val="markdown-word"/>
          <w:rFonts w:ascii="Arial" w:hAnsi="Arial" w:cs="Arial"/>
          <w:b/>
          <w:bCs/>
          <w:i/>
          <w:sz w:val="24"/>
          <w:szCs w:val="24"/>
          <w:shd w:val="clear" w:color="auto" w:fill="FFFFFF"/>
        </w:rPr>
        <w:lastRenderedPageBreak/>
        <w:t>«Дума о Севастополе»</w:t>
      </w:r>
      <w:r w:rsidRPr="0038606D">
        <w:rPr>
          <w:rStyle w:val="markdown-word"/>
          <w:rFonts w:ascii="Arial" w:hAnsi="Arial" w:cs="Arial"/>
          <w:i/>
          <w:sz w:val="24"/>
          <w:szCs w:val="24"/>
          <w:shd w:val="clear" w:color="auto" w:fill="FFFFFF"/>
        </w:rPr>
        <w:t> Эдуарда Асадова</w:t>
      </w:r>
      <w:r>
        <w:rPr>
          <w:rStyle w:val="markdown-word"/>
          <w:rFonts w:ascii="Arial" w:hAnsi="Arial" w:cs="Arial"/>
          <w:i/>
          <w:sz w:val="24"/>
          <w:szCs w:val="24"/>
          <w:shd w:val="clear" w:color="auto" w:fill="FFFFFF"/>
        </w:rPr>
        <w:t> </w:t>
      </w:r>
      <w:r w:rsidRPr="0038606D">
        <w:rPr>
          <w:rStyle w:val="markdown-word"/>
          <w:rFonts w:ascii="Arial" w:hAnsi="Arial" w:cs="Arial"/>
          <w:i/>
          <w:sz w:val="24"/>
          <w:szCs w:val="24"/>
          <w:shd w:val="clear" w:color="auto" w:fill="FFFFFF"/>
        </w:rPr>
        <w:t>это глубокое патриотическое произведение, в котором автор размышляет о судьбе и характере легендарного города-героя.</w:t>
      </w:r>
    </w:p>
    <w:p w:rsidR="00217461" w:rsidRDefault="00217461" w:rsidP="00217461">
      <w:pPr>
        <w:spacing w:after="0" w:line="240" w:lineRule="auto"/>
        <w:rPr>
          <w:rFonts w:ascii="Arial" w:eastAsia="Times New Roman" w:hAnsi="Arial" w:cs="Arial"/>
          <w:b/>
          <w:bCs/>
          <w:sz w:val="24"/>
          <w:szCs w:val="24"/>
          <w:lang w:eastAsia="ru-RU"/>
        </w:rPr>
      </w:pPr>
    </w:p>
    <w:p w:rsidR="00217461" w:rsidRPr="00381712" w:rsidRDefault="00217461" w:rsidP="00381712">
      <w:pPr>
        <w:spacing w:after="0" w:line="240" w:lineRule="auto"/>
        <w:jc w:val="both"/>
        <w:rPr>
          <w:rFonts w:ascii="Arial" w:eastAsia="Times New Roman" w:hAnsi="Arial" w:cs="Arial"/>
          <w:sz w:val="28"/>
          <w:szCs w:val="28"/>
          <w:lang w:eastAsia="ru-RU"/>
        </w:rPr>
      </w:pPr>
      <w:r w:rsidRPr="00381712">
        <w:rPr>
          <w:rFonts w:ascii="Arial" w:eastAsia="Times New Roman" w:hAnsi="Arial" w:cs="Arial"/>
          <w:b/>
          <w:bCs/>
          <w:sz w:val="28"/>
          <w:szCs w:val="28"/>
          <w:lang w:eastAsia="ru-RU"/>
        </w:rPr>
        <w:t>Афанасьев, Александр</w:t>
      </w:r>
      <w:r w:rsidR="00381712" w:rsidRPr="00381712">
        <w:rPr>
          <w:rFonts w:ascii="Arial" w:eastAsia="Times New Roman" w:hAnsi="Arial" w:cs="Arial"/>
          <w:sz w:val="28"/>
          <w:szCs w:val="28"/>
          <w:lang w:eastAsia="ru-RU"/>
        </w:rPr>
        <w:t>. Пираты из ГРУ [Звукозапись]: роман / Александр Афанасьев</w:t>
      </w:r>
      <w:r w:rsidRPr="00381712">
        <w:rPr>
          <w:rFonts w:ascii="Arial" w:eastAsia="Times New Roman" w:hAnsi="Arial" w:cs="Arial"/>
          <w:sz w:val="28"/>
          <w:szCs w:val="28"/>
          <w:lang w:eastAsia="ru-RU"/>
        </w:rPr>
        <w:t xml:space="preserve">; </w:t>
      </w:r>
      <w:r w:rsidR="00381712" w:rsidRPr="00381712">
        <w:rPr>
          <w:rFonts w:ascii="Arial" w:eastAsia="Times New Roman" w:hAnsi="Arial" w:cs="Arial"/>
          <w:sz w:val="28"/>
          <w:szCs w:val="28"/>
          <w:lang w:eastAsia="ru-RU"/>
        </w:rPr>
        <w:t>читает Е. Полтавский. - Москва</w:t>
      </w:r>
      <w:r w:rsidRPr="00381712">
        <w:rPr>
          <w:rFonts w:ascii="Arial" w:eastAsia="Times New Roman" w:hAnsi="Arial" w:cs="Arial"/>
          <w:sz w:val="28"/>
          <w:szCs w:val="28"/>
          <w:lang w:eastAsia="ru-RU"/>
        </w:rPr>
        <w:t xml:space="preserve">: </w:t>
      </w:r>
      <w:proofErr w:type="spellStart"/>
      <w:r w:rsidRPr="00381712">
        <w:rPr>
          <w:rFonts w:ascii="Arial" w:eastAsia="Times New Roman" w:hAnsi="Arial" w:cs="Arial"/>
          <w:sz w:val="28"/>
          <w:szCs w:val="28"/>
          <w:lang w:eastAsia="ru-RU"/>
        </w:rPr>
        <w:t>Логосвос</w:t>
      </w:r>
      <w:proofErr w:type="spellEnd"/>
      <w:r w:rsidRPr="00381712">
        <w:rPr>
          <w:rFonts w:ascii="Arial" w:eastAsia="Times New Roman" w:hAnsi="Arial" w:cs="Arial"/>
          <w:sz w:val="28"/>
          <w:szCs w:val="28"/>
          <w:lang w:eastAsia="ru-RU"/>
        </w:rPr>
        <w:t xml:space="preserve">, 2024. - 1 </w:t>
      </w:r>
      <w:proofErr w:type="spellStart"/>
      <w:r w:rsidRPr="00381712">
        <w:rPr>
          <w:rFonts w:ascii="Arial" w:eastAsia="Times New Roman" w:hAnsi="Arial" w:cs="Arial"/>
          <w:sz w:val="28"/>
          <w:szCs w:val="28"/>
          <w:lang w:eastAsia="ru-RU"/>
        </w:rPr>
        <w:t>фк</w:t>
      </w:r>
      <w:proofErr w:type="spellEnd"/>
      <w:r w:rsidRPr="00381712">
        <w:rPr>
          <w:rFonts w:ascii="Arial" w:eastAsia="Times New Roman" w:hAnsi="Arial" w:cs="Arial"/>
          <w:sz w:val="28"/>
          <w:szCs w:val="28"/>
          <w:lang w:eastAsia="ru-RU"/>
        </w:rPr>
        <w:t xml:space="preserve">. (4 час.52 мин.). </w:t>
      </w:r>
    </w:p>
    <w:p w:rsidR="00217461" w:rsidRPr="00381712" w:rsidRDefault="00217461" w:rsidP="00381712">
      <w:pPr>
        <w:spacing w:after="0" w:line="240" w:lineRule="auto"/>
        <w:jc w:val="both"/>
        <w:rPr>
          <w:rFonts w:ascii="Arial" w:eastAsia="Times New Roman" w:hAnsi="Arial" w:cs="Arial"/>
          <w:i/>
          <w:sz w:val="24"/>
          <w:szCs w:val="24"/>
          <w:lang w:eastAsia="ru-RU"/>
        </w:rPr>
      </w:pPr>
      <w:r w:rsidRPr="00381712">
        <w:rPr>
          <w:rFonts w:ascii="Arial" w:eastAsia="Times New Roman" w:hAnsi="Arial" w:cs="Arial"/>
          <w:i/>
          <w:sz w:val="24"/>
          <w:szCs w:val="24"/>
          <w:lang w:eastAsia="ru-RU"/>
        </w:rPr>
        <w:t>По данным разведки на территории Турции проходят подготовку несколько тысяч террористов, готовых к заброске в соседние страны, в том числе и в Россию. Чтобы выяснить ситуацию на месте, в Стамбул прибывает группа спецназа ГРУ под руководством резидента с позывным Удмурт. О появлении группы становится известно местному отделу британской разведки. Англичане пытаются убрать Удмурта, но ему удается ликвидировать наемных убийц. В ходе операции российские разведчики выясняют, что на гражданском пароме в Севастополь направляется отряд смертников с целью устроить в городе крупномасштабный теракт. Вовремя информированные спецслужбы решают встретить непрошенных "гостей" в нейтральных водах...</w:t>
      </w:r>
    </w:p>
    <w:p w:rsidR="00142E79" w:rsidRDefault="00142E79" w:rsidP="00142E79">
      <w:pPr>
        <w:spacing w:after="0" w:line="240" w:lineRule="auto"/>
        <w:rPr>
          <w:rFonts w:ascii="Arial" w:eastAsia="Times New Roman" w:hAnsi="Arial" w:cs="Arial"/>
          <w:b/>
          <w:bCs/>
          <w:sz w:val="24"/>
          <w:szCs w:val="24"/>
          <w:lang w:eastAsia="ru-RU"/>
        </w:rPr>
      </w:pPr>
    </w:p>
    <w:p w:rsidR="00142E79" w:rsidRPr="00381712" w:rsidRDefault="00142E79" w:rsidP="00381712">
      <w:pPr>
        <w:spacing w:after="0" w:line="240" w:lineRule="auto"/>
        <w:jc w:val="both"/>
        <w:rPr>
          <w:rFonts w:ascii="Arial" w:eastAsia="Times New Roman" w:hAnsi="Arial" w:cs="Arial"/>
          <w:b/>
          <w:sz w:val="28"/>
          <w:szCs w:val="28"/>
          <w:lang w:eastAsia="ru-RU"/>
        </w:rPr>
      </w:pPr>
      <w:r w:rsidRPr="00381712">
        <w:rPr>
          <w:rFonts w:ascii="Arial" w:eastAsia="Times New Roman" w:hAnsi="Arial" w:cs="Arial"/>
          <w:b/>
          <w:bCs/>
          <w:sz w:val="28"/>
          <w:szCs w:val="28"/>
          <w:lang w:eastAsia="ru-RU"/>
        </w:rPr>
        <w:t>Баскова, Ольга</w:t>
      </w:r>
      <w:r w:rsidR="00381712">
        <w:rPr>
          <w:rFonts w:ascii="Arial" w:eastAsia="Times New Roman" w:hAnsi="Arial" w:cs="Arial"/>
          <w:sz w:val="28"/>
          <w:szCs w:val="28"/>
          <w:lang w:eastAsia="ru-RU"/>
        </w:rPr>
        <w:t>. До смерти красива [Звукозапись] / Ольга Баскова; читает И. Воробьева. - Москва</w:t>
      </w:r>
      <w:r w:rsidRPr="00381712">
        <w:rPr>
          <w:rFonts w:ascii="Arial" w:eastAsia="Times New Roman" w:hAnsi="Arial" w:cs="Arial"/>
          <w:sz w:val="28"/>
          <w:szCs w:val="28"/>
          <w:lang w:eastAsia="ru-RU"/>
        </w:rPr>
        <w:t xml:space="preserve">: </w:t>
      </w:r>
      <w:proofErr w:type="spellStart"/>
      <w:r w:rsidRPr="00381712">
        <w:rPr>
          <w:rFonts w:ascii="Arial" w:eastAsia="Times New Roman" w:hAnsi="Arial" w:cs="Arial"/>
          <w:sz w:val="28"/>
          <w:szCs w:val="28"/>
          <w:lang w:eastAsia="ru-RU"/>
        </w:rPr>
        <w:t>Логосвос</w:t>
      </w:r>
      <w:proofErr w:type="spellEnd"/>
      <w:r w:rsidRPr="00381712">
        <w:rPr>
          <w:rFonts w:ascii="Arial" w:eastAsia="Times New Roman" w:hAnsi="Arial" w:cs="Arial"/>
          <w:sz w:val="28"/>
          <w:szCs w:val="28"/>
          <w:lang w:eastAsia="ru-RU"/>
        </w:rPr>
        <w:t xml:space="preserve">, 2023. - 1 </w:t>
      </w:r>
      <w:proofErr w:type="spellStart"/>
      <w:r w:rsidRPr="00381712">
        <w:rPr>
          <w:rFonts w:ascii="Arial" w:eastAsia="Times New Roman" w:hAnsi="Arial" w:cs="Arial"/>
          <w:sz w:val="28"/>
          <w:szCs w:val="28"/>
          <w:lang w:eastAsia="ru-RU"/>
        </w:rPr>
        <w:t>фк</w:t>
      </w:r>
      <w:proofErr w:type="spellEnd"/>
      <w:r w:rsidRPr="00381712">
        <w:rPr>
          <w:rFonts w:ascii="Arial" w:eastAsia="Times New Roman" w:hAnsi="Arial" w:cs="Arial"/>
          <w:sz w:val="28"/>
          <w:szCs w:val="28"/>
          <w:lang w:eastAsia="ru-RU"/>
        </w:rPr>
        <w:t>. (6 час 3 ми</w:t>
      </w:r>
      <w:r w:rsidR="00381712">
        <w:rPr>
          <w:rFonts w:ascii="Arial" w:eastAsia="Times New Roman" w:hAnsi="Arial" w:cs="Arial"/>
          <w:sz w:val="28"/>
          <w:szCs w:val="28"/>
          <w:lang w:eastAsia="ru-RU"/>
        </w:rPr>
        <w:t>н.)</w:t>
      </w:r>
      <w:r w:rsidRPr="00381712">
        <w:rPr>
          <w:rFonts w:ascii="Arial" w:eastAsia="Times New Roman" w:hAnsi="Arial" w:cs="Arial"/>
          <w:sz w:val="28"/>
          <w:szCs w:val="28"/>
          <w:lang w:eastAsia="ru-RU"/>
        </w:rPr>
        <w:t xml:space="preserve">. – </w:t>
      </w:r>
      <w:r w:rsidRPr="00381712">
        <w:rPr>
          <w:rFonts w:ascii="Arial" w:eastAsia="Times New Roman" w:hAnsi="Arial" w:cs="Arial"/>
          <w:b/>
          <w:sz w:val="28"/>
          <w:szCs w:val="28"/>
          <w:lang w:eastAsia="ru-RU"/>
        </w:rPr>
        <w:t>16+</w:t>
      </w:r>
    </w:p>
    <w:p w:rsidR="00142E79" w:rsidRPr="00381712" w:rsidRDefault="00142E79" w:rsidP="00381712">
      <w:pPr>
        <w:spacing w:after="0" w:line="240" w:lineRule="auto"/>
        <w:jc w:val="both"/>
        <w:rPr>
          <w:rFonts w:ascii="Arial" w:eastAsia="Times New Roman" w:hAnsi="Arial" w:cs="Arial"/>
          <w:i/>
          <w:sz w:val="24"/>
          <w:szCs w:val="24"/>
          <w:lang w:eastAsia="ru-RU"/>
        </w:rPr>
      </w:pPr>
      <w:r w:rsidRPr="00381712">
        <w:rPr>
          <w:rFonts w:ascii="Arial" w:hAnsi="Arial" w:cs="Arial"/>
          <w:i/>
          <w:sz w:val="24"/>
          <w:szCs w:val="24"/>
        </w:rPr>
        <w:t xml:space="preserve">Журналистке Кате Зориной, можно сказать, повезло - она отправилась в командировку в Крым в бархатный сезон! Конечно, повод для поездки был не самый приятный - надо помочь выручить из беды Сергея </w:t>
      </w:r>
      <w:proofErr w:type="spellStart"/>
      <w:r w:rsidRPr="00381712">
        <w:rPr>
          <w:rFonts w:ascii="Arial" w:hAnsi="Arial" w:cs="Arial"/>
          <w:i/>
          <w:sz w:val="24"/>
          <w:szCs w:val="24"/>
        </w:rPr>
        <w:t>Маратова</w:t>
      </w:r>
      <w:proofErr w:type="spellEnd"/>
      <w:r w:rsidRPr="00381712">
        <w:rPr>
          <w:rFonts w:ascii="Arial" w:hAnsi="Arial" w:cs="Arial"/>
          <w:i/>
          <w:sz w:val="24"/>
          <w:szCs w:val="24"/>
        </w:rPr>
        <w:t xml:space="preserve">, подозреваемого в причастности к исчезновению его девушки Инны. Влюбленные отправились в горы, где Сергей неудачно упал и сломал ногу, Инна побежала за помощью, и больше ее не видели ни живой, ни мертвой. А </w:t>
      </w:r>
      <w:proofErr w:type="spellStart"/>
      <w:r w:rsidRPr="00381712">
        <w:rPr>
          <w:rFonts w:ascii="Arial" w:hAnsi="Arial" w:cs="Arial"/>
          <w:i/>
          <w:sz w:val="24"/>
          <w:szCs w:val="24"/>
        </w:rPr>
        <w:t>Маратова</w:t>
      </w:r>
      <w:proofErr w:type="spellEnd"/>
      <w:r w:rsidRPr="00381712">
        <w:rPr>
          <w:rFonts w:ascii="Arial" w:hAnsi="Arial" w:cs="Arial"/>
          <w:i/>
          <w:sz w:val="24"/>
          <w:szCs w:val="24"/>
        </w:rPr>
        <w:t xml:space="preserve"> местный следователь Дмитрий Поленов без каких-нибудь явных улик уверенно обвиняет в убийстве... Кате некогда любоваться </w:t>
      </w:r>
      <w:r w:rsidRPr="00381712">
        <w:rPr>
          <w:rStyle w:val="a6"/>
          <w:rFonts w:ascii="Arial" w:hAnsi="Arial" w:cs="Arial"/>
          <w:b w:val="0"/>
          <w:i/>
          <w:sz w:val="24"/>
          <w:szCs w:val="24"/>
        </w:rPr>
        <w:t>крымскими</w:t>
      </w:r>
      <w:r w:rsidRPr="00381712">
        <w:rPr>
          <w:rFonts w:ascii="Arial" w:hAnsi="Arial" w:cs="Arial"/>
          <w:i/>
          <w:sz w:val="24"/>
          <w:szCs w:val="24"/>
        </w:rPr>
        <w:t xml:space="preserve"> пейзажами и купаться в море, ей предстоит поиск свидетелей, что-либо знающих о судьбе красавицы Инны...</w:t>
      </w:r>
    </w:p>
    <w:p w:rsidR="00335375" w:rsidRDefault="00335375" w:rsidP="005F4F14">
      <w:pPr>
        <w:autoSpaceDE w:val="0"/>
        <w:autoSpaceDN w:val="0"/>
        <w:adjustRightInd w:val="0"/>
        <w:spacing w:after="0" w:line="240" w:lineRule="auto"/>
        <w:jc w:val="both"/>
        <w:rPr>
          <w:rFonts w:ascii="Arial" w:hAnsi="Arial" w:cs="Arial"/>
          <w:sz w:val="28"/>
          <w:szCs w:val="28"/>
        </w:rPr>
      </w:pPr>
    </w:p>
    <w:p w:rsidR="00AF047E" w:rsidRPr="00381712" w:rsidRDefault="00AF047E" w:rsidP="00381712">
      <w:pPr>
        <w:spacing w:after="0" w:line="240" w:lineRule="auto"/>
        <w:jc w:val="both"/>
        <w:rPr>
          <w:rFonts w:ascii="Arial" w:eastAsia="Times New Roman" w:hAnsi="Arial" w:cs="Arial"/>
          <w:b/>
          <w:sz w:val="28"/>
          <w:szCs w:val="28"/>
          <w:lang w:eastAsia="ru-RU"/>
        </w:rPr>
      </w:pPr>
      <w:r w:rsidRPr="00381712">
        <w:rPr>
          <w:rFonts w:ascii="Arial" w:eastAsia="Times New Roman" w:hAnsi="Arial" w:cs="Arial"/>
          <w:b/>
          <w:bCs/>
          <w:sz w:val="28"/>
          <w:szCs w:val="28"/>
          <w:lang w:eastAsia="ru-RU"/>
        </w:rPr>
        <w:t xml:space="preserve">Бутенко, В. </w:t>
      </w:r>
      <w:r w:rsidRPr="00381712">
        <w:rPr>
          <w:rFonts w:ascii="Arial" w:eastAsia="Times New Roman" w:hAnsi="Arial" w:cs="Arial"/>
          <w:sz w:val="28"/>
          <w:szCs w:val="28"/>
          <w:lang w:eastAsia="ru-RU"/>
        </w:rPr>
        <w:t>Державы</w:t>
      </w:r>
      <w:r w:rsidR="00381712">
        <w:rPr>
          <w:rFonts w:ascii="Arial" w:eastAsia="Times New Roman" w:hAnsi="Arial" w:cs="Arial"/>
          <w:sz w:val="28"/>
          <w:szCs w:val="28"/>
          <w:lang w:eastAsia="ru-RU"/>
        </w:rPr>
        <w:t xml:space="preserve"> верные сыны [Звукозапись]</w:t>
      </w:r>
      <w:r w:rsidRPr="00381712">
        <w:rPr>
          <w:rFonts w:ascii="Arial" w:eastAsia="Times New Roman" w:hAnsi="Arial" w:cs="Arial"/>
          <w:sz w:val="28"/>
          <w:szCs w:val="28"/>
          <w:lang w:eastAsia="ru-RU"/>
        </w:rPr>
        <w:t xml:space="preserve">: Книги 1-3: роман-трилогия / В. Бутенко; читает К. </w:t>
      </w:r>
      <w:r w:rsidR="00381712">
        <w:rPr>
          <w:rFonts w:ascii="Arial" w:eastAsia="Times New Roman" w:hAnsi="Arial" w:cs="Arial"/>
          <w:sz w:val="28"/>
          <w:szCs w:val="28"/>
          <w:lang w:eastAsia="ru-RU"/>
        </w:rPr>
        <w:t>Петров. - Москва</w:t>
      </w:r>
      <w:r w:rsidRPr="00381712">
        <w:rPr>
          <w:rFonts w:ascii="Arial" w:eastAsia="Times New Roman" w:hAnsi="Arial" w:cs="Arial"/>
          <w:sz w:val="28"/>
          <w:szCs w:val="28"/>
          <w:lang w:eastAsia="ru-RU"/>
        </w:rPr>
        <w:t xml:space="preserve">: </w:t>
      </w:r>
      <w:proofErr w:type="spellStart"/>
      <w:r w:rsidRPr="00381712">
        <w:rPr>
          <w:rFonts w:ascii="Arial" w:eastAsia="Times New Roman" w:hAnsi="Arial" w:cs="Arial"/>
          <w:sz w:val="28"/>
          <w:szCs w:val="28"/>
          <w:lang w:eastAsia="ru-RU"/>
        </w:rPr>
        <w:t>Логосвос</w:t>
      </w:r>
      <w:proofErr w:type="spellEnd"/>
      <w:r w:rsidRPr="00381712">
        <w:rPr>
          <w:rFonts w:ascii="Arial" w:eastAsia="Times New Roman" w:hAnsi="Arial" w:cs="Arial"/>
          <w:sz w:val="28"/>
          <w:szCs w:val="28"/>
          <w:lang w:eastAsia="ru-RU"/>
        </w:rPr>
        <w:t xml:space="preserve">, 2025. - 1 </w:t>
      </w:r>
      <w:proofErr w:type="spellStart"/>
      <w:r w:rsidRPr="00381712">
        <w:rPr>
          <w:rFonts w:ascii="Arial" w:eastAsia="Times New Roman" w:hAnsi="Arial" w:cs="Arial"/>
          <w:sz w:val="28"/>
          <w:szCs w:val="28"/>
          <w:lang w:eastAsia="ru-RU"/>
        </w:rPr>
        <w:t>фк</w:t>
      </w:r>
      <w:proofErr w:type="spellEnd"/>
      <w:r w:rsidRPr="00381712">
        <w:rPr>
          <w:rFonts w:ascii="Arial" w:eastAsia="Times New Roman" w:hAnsi="Arial" w:cs="Arial"/>
          <w:sz w:val="28"/>
          <w:szCs w:val="28"/>
          <w:lang w:eastAsia="ru-RU"/>
        </w:rPr>
        <w:t>. (8 час. 5 мин.)</w:t>
      </w:r>
      <w:r w:rsidR="00381712">
        <w:rPr>
          <w:rFonts w:ascii="Arial" w:eastAsia="Times New Roman" w:hAnsi="Arial" w:cs="Arial"/>
          <w:sz w:val="28"/>
          <w:szCs w:val="28"/>
          <w:lang w:eastAsia="ru-RU"/>
        </w:rPr>
        <w:t>. - (Говорящая книга для слепых</w:t>
      </w:r>
      <w:r w:rsidRPr="00381712">
        <w:rPr>
          <w:rFonts w:ascii="Arial" w:eastAsia="Times New Roman" w:hAnsi="Arial" w:cs="Arial"/>
          <w:sz w:val="28"/>
          <w:szCs w:val="28"/>
          <w:lang w:eastAsia="ru-RU"/>
        </w:rPr>
        <w:t xml:space="preserve">). </w:t>
      </w:r>
      <w:r w:rsidRPr="00381712">
        <w:rPr>
          <w:rFonts w:ascii="Arial" w:eastAsia="Times New Roman" w:hAnsi="Arial" w:cs="Arial"/>
          <w:b/>
          <w:sz w:val="28"/>
          <w:szCs w:val="28"/>
          <w:lang w:eastAsia="ru-RU"/>
        </w:rPr>
        <w:t>– 12+</w:t>
      </w:r>
    </w:p>
    <w:p w:rsidR="00335375" w:rsidRPr="00381712" w:rsidRDefault="00AF047E" w:rsidP="005F4F14">
      <w:pPr>
        <w:autoSpaceDE w:val="0"/>
        <w:autoSpaceDN w:val="0"/>
        <w:adjustRightInd w:val="0"/>
        <w:spacing w:after="0" w:line="240" w:lineRule="auto"/>
        <w:jc w:val="both"/>
        <w:rPr>
          <w:rFonts w:ascii="Arial" w:hAnsi="Arial" w:cs="Arial"/>
          <w:i/>
          <w:sz w:val="24"/>
          <w:szCs w:val="24"/>
          <w:shd w:val="clear" w:color="auto" w:fill="FFFFFF"/>
        </w:rPr>
      </w:pPr>
      <w:r w:rsidRPr="00381712">
        <w:rPr>
          <w:rFonts w:ascii="Arial" w:hAnsi="Arial" w:cs="Arial"/>
          <w:i/>
          <w:sz w:val="24"/>
          <w:szCs w:val="24"/>
          <w:shd w:val="clear" w:color="auto" w:fill="FFFFFF"/>
        </w:rPr>
        <w:t>Действие происходит в 1774 году. Русские войска успешно добивают остатки турецкой армии на Балканах, долгожданный мир не за горами. Но турецкий султан всё ещё не оставляет попыток переломить ход кампании в свою пользу и посылает верного вассала — крымского хана — в гибельный поход на Ставрополье.</w:t>
      </w:r>
    </w:p>
    <w:p w:rsidR="00AF047E" w:rsidRPr="00381712" w:rsidRDefault="00AF047E" w:rsidP="005F4F14">
      <w:pPr>
        <w:autoSpaceDE w:val="0"/>
        <w:autoSpaceDN w:val="0"/>
        <w:adjustRightInd w:val="0"/>
        <w:spacing w:after="0" w:line="240" w:lineRule="auto"/>
        <w:jc w:val="both"/>
        <w:rPr>
          <w:rFonts w:ascii="Arial" w:hAnsi="Arial" w:cs="Arial"/>
          <w:i/>
          <w:sz w:val="24"/>
          <w:szCs w:val="24"/>
        </w:rPr>
      </w:pPr>
    </w:p>
    <w:p w:rsidR="00142E79" w:rsidRPr="00381712" w:rsidRDefault="00142E79" w:rsidP="00381712">
      <w:pPr>
        <w:spacing w:after="0" w:line="240" w:lineRule="auto"/>
        <w:jc w:val="both"/>
        <w:rPr>
          <w:rFonts w:ascii="Arial" w:eastAsia="Times New Roman" w:hAnsi="Arial" w:cs="Arial"/>
          <w:sz w:val="28"/>
          <w:szCs w:val="28"/>
          <w:lang w:eastAsia="ru-RU"/>
        </w:rPr>
      </w:pPr>
      <w:r w:rsidRPr="00381712">
        <w:rPr>
          <w:rFonts w:ascii="Arial" w:eastAsia="Times New Roman" w:hAnsi="Arial" w:cs="Arial"/>
          <w:b/>
          <w:bCs/>
          <w:sz w:val="28"/>
          <w:szCs w:val="28"/>
          <w:lang w:eastAsia="ru-RU"/>
        </w:rPr>
        <w:t xml:space="preserve">Глаголева, Е. </w:t>
      </w:r>
      <w:r w:rsidRPr="00381712">
        <w:rPr>
          <w:rFonts w:ascii="Arial" w:eastAsia="Times New Roman" w:hAnsi="Arial" w:cs="Arial"/>
          <w:sz w:val="28"/>
          <w:szCs w:val="28"/>
          <w:lang w:eastAsia="ru-RU"/>
        </w:rPr>
        <w:t>Путь Долгоруковых</w:t>
      </w:r>
      <w:r w:rsidR="00381712">
        <w:rPr>
          <w:rFonts w:ascii="Arial" w:eastAsia="Times New Roman" w:hAnsi="Arial" w:cs="Arial"/>
          <w:sz w:val="28"/>
          <w:szCs w:val="28"/>
          <w:lang w:eastAsia="ru-RU"/>
        </w:rPr>
        <w:t xml:space="preserve"> [Звукозапись]: роман / Е. Глаголева</w:t>
      </w:r>
      <w:r w:rsidRPr="00381712">
        <w:rPr>
          <w:rFonts w:ascii="Arial" w:eastAsia="Times New Roman" w:hAnsi="Arial" w:cs="Arial"/>
          <w:sz w:val="28"/>
          <w:szCs w:val="28"/>
          <w:lang w:eastAsia="ru-RU"/>
        </w:rPr>
        <w:t xml:space="preserve">; читает Е. </w:t>
      </w:r>
      <w:proofErr w:type="spellStart"/>
      <w:r w:rsidRPr="00381712">
        <w:rPr>
          <w:rFonts w:ascii="Arial" w:eastAsia="Times New Roman" w:hAnsi="Arial" w:cs="Arial"/>
          <w:sz w:val="28"/>
          <w:szCs w:val="28"/>
          <w:lang w:eastAsia="ru-RU"/>
        </w:rPr>
        <w:t>Шамраева</w:t>
      </w:r>
      <w:proofErr w:type="spellEnd"/>
      <w:r w:rsidR="00381712">
        <w:rPr>
          <w:rFonts w:ascii="Arial" w:eastAsia="Times New Roman" w:hAnsi="Arial" w:cs="Arial"/>
          <w:sz w:val="28"/>
          <w:szCs w:val="28"/>
          <w:lang w:eastAsia="ru-RU"/>
        </w:rPr>
        <w:t>. - Москва</w:t>
      </w:r>
      <w:r w:rsidRPr="00381712">
        <w:rPr>
          <w:rFonts w:ascii="Arial" w:eastAsia="Times New Roman" w:hAnsi="Arial" w:cs="Arial"/>
          <w:sz w:val="28"/>
          <w:szCs w:val="28"/>
          <w:lang w:eastAsia="ru-RU"/>
        </w:rPr>
        <w:t xml:space="preserve">: </w:t>
      </w:r>
      <w:proofErr w:type="spellStart"/>
      <w:r w:rsidRPr="00381712">
        <w:rPr>
          <w:rFonts w:ascii="Arial" w:eastAsia="Times New Roman" w:hAnsi="Arial" w:cs="Arial"/>
          <w:sz w:val="28"/>
          <w:szCs w:val="28"/>
          <w:lang w:eastAsia="ru-RU"/>
        </w:rPr>
        <w:t>Логосвос</w:t>
      </w:r>
      <w:proofErr w:type="spellEnd"/>
      <w:r w:rsidRPr="00381712">
        <w:rPr>
          <w:rFonts w:ascii="Arial" w:eastAsia="Times New Roman" w:hAnsi="Arial" w:cs="Arial"/>
          <w:sz w:val="28"/>
          <w:szCs w:val="28"/>
          <w:lang w:eastAsia="ru-RU"/>
        </w:rPr>
        <w:t xml:space="preserve">, 2025. - 1 </w:t>
      </w:r>
      <w:proofErr w:type="spellStart"/>
      <w:r w:rsidRPr="00381712">
        <w:rPr>
          <w:rFonts w:ascii="Arial" w:eastAsia="Times New Roman" w:hAnsi="Arial" w:cs="Arial"/>
          <w:sz w:val="28"/>
          <w:szCs w:val="28"/>
          <w:lang w:eastAsia="ru-RU"/>
        </w:rPr>
        <w:t>фк</w:t>
      </w:r>
      <w:proofErr w:type="spellEnd"/>
      <w:r w:rsidRPr="00381712">
        <w:rPr>
          <w:rFonts w:ascii="Arial" w:eastAsia="Times New Roman" w:hAnsi="Arial" w:cs="Arial"/>
          <w:sz w:val="28"/>
          <w:szCs w:val="28"/>
          <w:lang w:eastAsia="ru-RU"/>
        </w:rPr>
        <w:t>. (10 час. 38 мин.)</w:t>
      </w:r>
      <w:r w:rsidR="00381712">
        <w:rPr>
          <w:rFonts w:ascii="Arial" w:eastAsia="Times New Roman" w:hAnsi="Arial" w:cs="Arial"/>
          <w:sz w:val="28"/>
          <w:szCs w:val="28"/>
          <w:lang w:eastAsia="ru-RU"/>
        </w:rPr>
        <w:t>. - (Говорящая книга для слепых</w:t>
      </w:r>
      <w:r w:rsidRPr="00381712">
        <w:rPr>
          <w:rFonts w:ascii="Arial" w:eastAsia="Times New Roman" w:hAnsi="Arial" w:cs="Arial"/>
          <w:sz w:val="28"/>
          <w:szCs w:val="28"/>
          <w:lang w:eastAsia="ru-RU"/>
        </w:rPr>
        <w:t>)</w:t>
      </w:r>
      <w:r w:rsidR="00381712">
        <w:rPr>
          <w:rFonts w:ascii="Arial" w:eastAsia="Times New Roman" w:hAnsi="Arial" w:cs="Arial"/>
          <w:sz w:val="28"/>
          <w:szCs w:val="28"/>
          <w:lang w:eastAsia="ru-RU"/>
        </w:rPr>
        <w:t>. -</w:t>
      </w:r>
      <w:r w:rsidRPr="00381712">
        <w:rPr>
          <w:rFonts w:ascii="Arial" w:eastAsia="Times New Roman" w:hAnsi="Arial" w:cs="Arial"/>
          <w:sz w:val="28"/>
          <w:szCs w:val="28"/>
          <w:lang w:eastAsia="ru-RU"/>
        </w:rPr>
        <w:t xml:space="preserve"> (Исторические приключения). </w:t>
      </w:r>
      <w:r w:rsidRPr="00381712">
        <w:rPr>
          <w:rFonts w:ascii="Arial" w:eastAsia="Times New Roman" w:hAnsi="Arial" w:cs="Arial"/>
          <w:b/>
          <w:sz w:val="28"/>
          <w:szCs w:val="28"/>
          <w:lang w:eastAsia="ru-RU"/>
        </w:rPr>
        <w:t>– 12+</w:t>
      </w:r>
    </w:p>
    <w:p w:rsidR="00142E79" w:rsidRDefault="00142E79" w:rsidP="00381712">
      <w:pPr>
        <w:spacing w:after="0" w:line="240" w:lineRule="auto"/>
        <w:jc w:val="both"/>
        <w:rPr>
          <w:rFonts w:ascii="Arial" w:hAnsi="Arial" w:cs="Arial"/>
          <w:i/>
          <w:sz w:val="24"/>
          <w:szCs w:val="24"/>
        </w:rPr>
      </w:pPr>
      <w:r w:rsidRPr="00381712">
        <w:rPr>
          <w:rFonts w:ascii="Arial" w:hAnsi="Arial" w:cs="Arial"/>
          <w:i/>
          <w:sz w:val="24"/>
          <w:szCs w:val="24"/>
        </w:rPr>
        <w:t xml:space="preserve">Апрель 1730 года. Шестнадцатилетняя Наташа Шереметева, выйдя замуж по любви за опального князя Ивана Долгорукова, отправляется в ссылку с ним и его большой семьей. Путь в Сибирь долог и опасен, жизнь в остроге тяжела и уныла, надежда чередуется с отчаянием, и лишь любовь помогает сносить лишения, пока смерть не разлучит. Действие романа охватывает 12 лет и распространяется на огромные просторы от Москвы до Камчатки, от </w:t>
      </w:r>
      <w:r w:rsidRPr="00381712">
        <w:rPr>
          <w:rStyle w:val="a6"/>
          <w:rFonts w:ascii="Arial" w:hAnsi="Arial" w:cs="Arial"/>
          <w:b w:val="0"/>
          <w:i/>
          <w:sz w:val="24"/>
          <w:szCs w:val="24"/>
        </w:rPr>
        <w:t>крымских</w:t>
      </w:r>
      <w:r w:rsidRPr="00381712">
        <w:rPr>
          <w:rFonts w:ascii="Arial" w:hAnsi="Arial" w:cs="Arial"/>
          <w:b/>
          <w:i/>
          <w:sz w:val="24"/>
          <w:szCs w:val="24"/>
        </w:rPr>
        <w:t xml:space="preserve"> </w:t>
      </w:r>
      <w:r w:rsidRPr="00381712">
        <w:rPr>
          <w:rFonts w:ascii="Arial" w:hAnsi="Arial" w:cs="Arial"/>
          <w:i/>
          <w:sz w:val="24"/>
          <w:szCs w:val="24"/>
        </w:rPr>
        <w:t>степей до Петербурга.</w:t>
      </w:r>
    </w:p>
    <w:p w:rsidR="00612EEF" w:rsidRPr="00381712" w:rsidRDefault="00612EEF" w:rsidP="00381712">
      <w:pPr>
        <w:spacing w:after="0" w:line="240" w:lineRule="auto"/>
        <w:jc w:val="both"/>
        <w:rPr>
          <w:rFonts w:ascii="Arial" w:eastAsia="Times New Roman" w:hAnsi="Arial" w:cs="Arial"/>
          <w:i/>
          <w:sz w:val="24"/>
          <w:szCs w:val="24"/>
          <w:lang w:eastAsia="ru-RU"/>
        </w:rPr>
      </w:pPr>
    </w:p>
    <w:p w:rsidR="00142E79" w:rsidRDefault="00142E79" w:rsidP="005F4F14">
      <w:pPr>
        <w:autoSpaceDE w:val="0"/>
        <w:autoSpaceDN w:val="0"/>
        <w:adjustRightInd w:val="0"/>
        <w:spacing w:after="0" w:line="240" w:lineRule="auto"/>
        <w:jc w:val="both"/>
        <w:rPr>
          <w:rFonts w:ascii="Arial" w:hAnsi="Arial" w:cs="Arial"/>
          <w:sz w:val="28"/>
          <w:szCs w:val="28"/>
        </w:rPr>
      </w:pPr>
    </w:p>
    <w:p w:rsidR="00AF047E" w:rsidRPr="00381712" w:rsidRDefault="00381712" w:rsidP="00381712">
      <w:pPr>
        <w:spacing w:after="0" w:line="240" w:lineRule="auto"/>
        <w:jc w:val="both"/>
        <w:rPr>
          <w:rFonts w:ascii="Arial" w:eastAsia="Times New Roman" w:hAnsi="Arial" w:cs="Arial"/>
          <w:b/>
          <w:sz w:val="28"/>
          <w:szCs w:val="28"/>
          <w:lang w:eastAsia="ru-RU"/>
        </w:rPr>
      </w:pPr>
      <w:r w:rsidRPr="00381712">
        <w:rPr>
          <w:rFonts w:ascii="Arial" w:eastAsia="Times New Roman" w:hAnsi="Arial" w:cs="Arial"/>
          <w:b/>
          <w:bCs/>
          <w:sz w:val="28"/>
          <w:szCs w:val="28"/>
          <w:lang w:eastAsia="ru-RU"/>
        </w:rPr>
        <w:lastRenderedPageBreak/>
        <w:t>Данилевская</w:t>
      </w:r>
      <w:r w:rsidR="00AF047E" w:rsidRPr="00381712">
        <w:rPr>
          <w:rFonts w:ascii="Arial" w:eastAsia="Times New Roman" w:hAnsi="Arial" w:cs="Arial"/>
          <w:b/>
          <w:bCs/>
          <w:sz w:val="28"/>
          <w:szCs w:val="28"/>
          <w:lang w:eastAsia="ru-RU"/>
        </w:rPr>
        <w:t>, Нина Владимировна</w:t>
      </w:r>
      <w:r>
        <w:rPr>
          <w:rFonts w:ascii="Arial" w:eastAsia="Times New Roman" w:hAnsi="Arial" w:cs="Arial"/>
          <w:sz w:val="28"/>
          <w:szCs w:val="28"/>
          <w:lang w:eastAsia="ru-RU"/>
        </w:rPr>
        <w:t>. Тропою разведчиков [Укрупненный шрифт]</w:t>
      </w:r>
      <w:r w:rsidR="00AF047E" w:rsidRPr="00381712">
        <w:rPr>
          <w:rFonts w:ascii="Arial" w:eastAsia="Times New Roman" w:hAnsi="Arial" w:cs="Arial"/>
          <w:sz w:val="28"/>
          <w:szCs w:val="28"/>
          <w:lang w:eastAsia="ru-RU"/>
        </w:rPr>
        <w:t xml:space="preserve">: повесть / Данилевская </w:t>
      </w:r>
      <w:r>
        <w:rPr>
          <w:rFonts w:ascii="Arial" w:eastAsia="Times New Roman" w:hAnsi="Arial" w:cs="Arial"/>
          <w:sz w:val="28"/>
          <w:szCs w:val="28"/>
          <w:lang w:eastAsia="ru-RU"/>
        </w:rPr>
        <w:t xml:space="preserve">Владимировна </w:t>
      </w:r>
      <w:r w:rsidR="00AF047E" w:rsidRPr="00381712">
        <w:rPr>
          <w:rFonts w:ascii="Arial" w:eastAsia="Times New Roman" w:hAnsi="Arial" w:cs="Arial"/>
          <w:sz w:val="28"/>
          <w:szCs w:val="28"/>
          <w:lang w:eastAsia="ru-RU"/>
        </w:rPr>
        <w:t xml:space="preserve">Нина, </w:t>
      </w:r>
      <w:r>
        <w:rPr>
          <w:rFonts w:ascii="Arial" w:eastAsia="Times New Roman" w:hAnsi="Arial" w:cs="Arial"/>
          <w:sz w:val="28"/>
          <w:szCs w:val="28"/>
          <w:lang w:eastAsia="ru-RU"/>
        </w:rPr>
        <w:t>Георгий Северский. - Москва</w:t>
      </w:r>
      <w:r w:rsidR="00AF047E" w:rsidRPr="00381712">
        <w:rPr>
          <w:rFonts w:ascii="Arial" w:eastAsia="Times New Roman" w:hAnsi="Arial" w:cs="Arial"/>
          <w:sz w:val="28"/>
          <w:szCs w:val="28"/>
          <w:lang w:eastAsia="ru-RU"/>
        </w:rPr>
        <w:t xml:space="preserve">: </w:t>
      </w:r>
      <w:proofErr w:type="spellStart"/>
      <w:r w:rsidR="00AF047E" w:rsidRPr="00381712">
        <w:rPr>
          <w:rFonts w:ascii="Arial" w:eastAsia="Times New Roman" w:hAnsi="Arial" w:cs="Arial"/>
          <w:sz w:val="28"/>
          <w:szCs w:val="28"/>
          <w:lang w:eastAsia="ru-RU"/>
        </w:rPr>
        <w:t>ЛогосВос</w:t>
      </w:r>
      <w:proofErr w:type="spellEnd"/>
      <w:r>
        <w:rPr>
          <w:rFonts w:ascii="Arial" w:eastAsia="Times New Roman" w:hAnsi="Arial" w:cs="Arial"/>
          <w:sz w:val="28"/>
          <w:szCs w:val="28"/>
          <w:lang w:eastAsia="ru-RU"/>
        </w:rPr>
        <w:t xml:space="preserve">, 2018. - 356 с. </w:t>
      </w:r>
      <w:r w:rsidR="00AF047E" w:rsidRPr="00381712">
        <w:rPr>
          <w:rFonts w:ascii="Arial" w:eastAsia="Times New Roman" w:hAnsi="Arial" w:cs="Arial"/>
          <w:sz w:val="28"/>
          <w:szCs w:val="28"/>
          <w:lang w:eastAsia="ru-RU"/>
        </w:rPr>
        <w:t xml:space="preserve">- (Круг чтения. Издание для слабовидящих). - </w:t>
      </w:r>
      <w:r w:rsidR="00AF047E" w:rsidRPr="00381712">
        <w:rPr>
          <w:rFonts w:ascii="Arial" w:eastAsia="Times New Roman" w:hAnsi="Arial" w:cs="Arial"/>
          <w:b/>
          <w:bCs/>
          <w:sz w:val="28"/>
          <w:szCs w:val="28"/>
          <w:lang w:eastAsia="ru-RU"/>
        </w:rPr>
        <w:t xml:space="preserve">ISBN </w:t>
      </w:r>
      <w:r w:rsidR="00AF047E" w:rsidRPr="00381712">
        <w:rPr>
          <w:rFonts w:ascii="Arial" w:eastAsia="Times New Roman" w:hAnsi="Arial" w:cs="Arial"/>
          <w:sz w:val="28"/>
          <w:szCs w:val="28"/>
          <w:lang w:eastAsia="ru-RU"/>
        </w:rPr>
        <w:t xml:space="preserve">978-5-419-02876-0. </w:t>
      </w:r>
      <w:r w:rsidR="00AF047E" w:rsidRPr="00381712">
        <w:rPr>
          <w:rFonts w:ascii="Arial" w:eastAsia="Times New Roman" w:hAnsi="Arial" w:cs="Arial"/>
          <w:b/>
          <w:sz w:val="28"/>
          <w:szCs w:val="28"/>
          <w:lang w:eastAsia="ru-RU"/>
        </w:rPr>
        <w:t>– 12+</w:t>
      </w:r>
    </w:p>
    <w:p w:rsidR="00142E79" w:rsidRPr="00381712" w:rsidRDefault="00142E79" w:rsidP="00381712">
      <w:pPr>
        <w:spacing w:after="0" w:line="240" w:lineRule="auto"/>
        <w:jc w:val="both"/>
        <w:rPr>
          <w:rFonts w:ascii="Arial" w:eastAsia="Times New Roman" w:hAnsi="Arial" w:cs="Arial"/>
          <w:i/>
          <w:sz w:val="24"/>
          <w:szCs w:val="24"/>
          <w:lang w:eastAsia="ru-RU"/>
        </w:rPr>
      </w:pPr>
      <w:r w:rsidRPr="00381712">
        <w:rPr>
          <w:rFonts w:ascii="Arial" w:hAnsi="Arial" w:cs="Arial"/>
          <w:i/>
          <w:sz w:val="24"/>
          <w:szCs w:val="24"/>
        </w:rPr>
        <w:t xml:space="preserve">В этой книге рассказывается о том, как во время Великой Отечественной войны сражались с врагами в зеленых </w:t>
      </w:r>
      <w:r w:rsidRPr="00381712">
        <w:rPr>
          <w:rStyle w:val="a6"/>
          <w:rFonts w:ascii="Arial" w:hAnsi="Arial" w:cs="Arial"/>
          <w:b w:val="0"/>
          <w:i/>
          <w:sz w:val="24"/>
          <w:szCs w:val="24"/>
        </w:rPr>
        <w:t>крымских</w:t>
      </w:r>
      <w:r w:rsidRPr="00381712">
        <w:rPr>
          <w:rFonts w:ascii="Arial" w:hAnsi="Arial" w:cs="Arial"/>
          <w:i/>
          <w:sz w:val="24"/>
          <w:szCs w:val="24"/>
        </w:rPr>
        <w:t xml:space="preserve"> горах смелые партизаны. В неравном бою погиб комиссар отряда Василий Кременецкий. Тяжелораненый ординарец комиссара спрятал его сумку с важными документами в потаенном месте, но умер, не успев сказать товарищам, где она спрятана. Давно окончилась война. И вот в наши дни пятеро друзей-пионеров, ваших сверстников, случайно узнают историю сумки комиссара и решают найти ее. О том, как они искали сумку, с какими замечательными людьми встретились, идя тропою разведчиков, и рассказывается в повести. Эта книга не документальна, но славные подвиги героев повести живо передают мужественный облик защитников Крыма в годы Великой Отечественной войны. Один из авторов этой книги, Георгий Леонидович Северский, командовал во время войны соединением </w:t>
      </w:r>
      <w:r w:rsidRPr="00381712">
        <w:rPr>
          <w:rStyle w:val="a6"/>
          <w:rFonts w:ascii="Arial" w:hAnsi="Arial" w:cs="Arial"/>
          <w:b w:val="0"/>
          <w:i/>
          <w:sz w:val="24"/>
          <w:szCs w:val="24"/>
        </w:rPr>
        <w:t>крымских</w:t>
      </w:r>
      <w:r w:rsidRPr="00381712">
        <w:rPr>
          <w:rFonts w:ascii="Arial" w:hAnsi="Arial" w:cs="Arial"/>
          <w:b/>
          <w:i/>
          <w:sz w:val="24"/>
          <w:szCs w:val="24"/>
        </w:rPr>
        <w:t xml:space="preserve"> </w:t>
      </w:r>
      <w:r w:rsidRPr="00381712">
        <w:rPr>
          <w:rFonts w:ascii="Arial" w:hAnsi="Arial" w:cs="Arial"/>
          <w:i/>
          <w:sz w:val="24"/>
          <w:szCs w:val="24"/>
        </w:rPr>
        <w:t>партизан.</w:t>
      </w:r>
    </w:p>
    <w:p w:rsidR="00AF047E" w:rsidRDefault="00AF047E" w:rsidP="005F4F14">
      <w:pPr>
        <w:autoSpaceDE w:val="0"/>
        <w:autoSpaceDN w:val="0"/>
        <w:adjustRightInd w:val="0"/>
        <w:spacing w:after="0" w:line="240" w:lineRule="auto"/>
        <w:jc w:val="both"/>
        <w:rPr>
          <w:rFonts w:ascii="Arial" w:hAnsi="Arial" w:cs="Arial"/>
          <w:sz w:val="28"/>
          <w:szCs w:val="28"/>
        </w:rPr>
      </w:pPr>
    </w:p>
    <w:p w:rsidR="00335375" w:rsidRDefault="00335375" w:rsidP="00335375">
      <w:pPr>
        <w:autoSpaceDE w:val="0"/>
        <w:autoSpaceDN w:val="0"/>
        <w:adjustRightInd w:val="0"/>
        <w:spacing w:after="0" w:line="240" w:lineRule="auto"/>
        <w:jc w:val="both"/>
        <w:rPr>
          <w:rFonts w:ascii="Arial" w:hAnsi="Arial" w:cs="Arial"/>
          <w:sz w:val="28"/>
          <w:szCs w:val="28"/>
        </w:rPr>
      </w:pPr>
      <w:r w:rsidRPr="00381712">
        <w:rPr>
          <w:rFonts w:ascii="Arial" w:hAnsi="Arial" w:cs="Arial"/>
          <w:b/>
          <w:sz w:val="28"/>
          <w:szCs w:val="28"/>
        </w:rPr>
        <w:t>Добровольский, Владимир Анатольевич</w:t>
      </w:r>
      <w:r>
        <w:rPr>
          <w:rFonts w:ascii="Arial" w:hAnsi="Arial" w:cs="Arial"/>
          <w:sz w:val="28"/>
          <w:szCs w:val="28"/>
        </w:rPr>
        <w:t xml:space="preserve">. </w:t>
      </w:r>
      <w:r w:rsidRPr="00335375">
        <w:rPr>
          <w:rFonts w:ascii="Arial" w:hAnsi="Arial" w:cs="Arial"/>
          <w:sz w:val="28"/>
          <w:szCs w:val="28"/>
        </w:rPr>
        <w:t xml:space="preserve">Крымские персики </w:t>
      </w:r>
      <w:r>
        <w:rPr>
          <w:rFonts w:ascii="Arial" w:hAnsi="Arial" w:cs="Arial"/>
          <w:sz w:val="28"/>
          <w:szCs w:val="28"/>
        </w:rPr>
        <w:t xml:space="preserve">[Звукозапись]: повесть </w:t>
      </w:r>
      <w:r w:rsidRPr="00335375">
        <w:rPr>
          <w:rFonts w:ascii="Arial" w:hAnsi="Arial" w:cs="Arial"/>
          <w:sz w:val="28"/>
          <w:szCs w:val="28"/>
        </w:rPr>
        <w:t>/</w:t>
      </w:r>
      <w:r>
        <w:rPr>
          <w:rFonts w:ascii="Arial" w:hAnsi="Arial" w:cs="Arial"/>
          <w:sz w:val="28"/>
          <w:szCs w:val="28"/>
        </w:rPr>
        <w:t xml:space="preserve"> </w:t>
      </w:r>
      <w:r w:rsidRPr="00335375">
        <w:rPr>
          <w:rFonts w:ascii="Arial" w:hAnsi="Arial" w:cs="Arial"/>
          <w:sz w:val="28"/>
          <w:szCs w:val="28"/>
        </w:rPr>
        <w:t xml:space="preserve">Владимир </w:t>
      </w:r>
      <w:r w:rsidR="00381712">
        <w:rPr>
          <w:rFonts w:ascii="Arial" w:hAnsi="Arial" w:cs="Arial"/>
          <w:sz w:val="28"/>
          <w:szCs w:val="28"/>
        </w:rPr>
        <w:t xml:space="preserve">Анатольевич </w:t>
      </w:r>
      <w:proofErr w:type="spellStart"/>
      <w:r w:rsidRPr="00335375">
        <w:rPr>
          <w:rFonts w:ascii="Arial" w:hAnsi="Arial" w:cs="Arial"/>
          <w:sz w:val="28"/>
          <w:szCs w:val="28"/>
        </w:rPr>
        <w:t>Анатольевич</w:t>
      </w:r>
      <w:proofErr w:type="spellEnd"/>
      <w:r>
        <w:rPr>
          <w:rFonts w:ascii="Arial" w:hAnsi="Arial" w:cs="Arial"/>
          <w:sz w:val="28"/>
          <w:szCs w:val="28"/>
        </w:rPr>
        <w:t xml:space="preserve"> Добровольский. - Москва</w:t>
      </w:r>
      <w:r w:rsidRPr="00335375">
        <w:rPr>
          <w:rFonts w:ascii="Arial" w:hAnsi="Arial" w:cs="Arial"/>
          <w:sz w:val="28"/>
          <w:szCs w:val="28"/>
        </w:rPr>
        <w:t xml:space="preserve">: </w:t>
      </w:r>
      <w:proofErr w:type="spellStart"/>
      <w:r w:rsidRPr="00335375">
        <w:rPr>
          <w:rFonts w:ascii="Arial" w:hAnsi="Arial" w:cs="Arial"/>
          <w:sz w:val="28"/>
          <w:szCs w:val="28"/>
        </w:rPr>
        <w:t>Логосвос</w:t>
      </w:r>
      <w:proofErr w:type="spellEnd"/>
      <w:r w:rsidRPr="00335375">
        <w:rPr>
          <w:rFonts w:ascii="Arial" w:hAnsi="Arial" w:cs="Arial"/>
          <w:sz w:val="28"/>
          <w:szCs w:val="28"/>
        </w:rPr>
        <w:t xml:space="preserve">, 2021. - 1 </w:t>
      </w:r>
      <w:proofErr w:type="spellStart"/>
      <w:r w:rsidRPr="00335375">
        <w:rPr>
          <w:rFonts w:ascii="Arial" w:hAnsi="Arial" w:cs="Arial"/>
          <w:sz w:val="28"/>
          <w:szCs w:val="28"/>
        </w:rPr>
        <w:t>фк</w:t>
      </w:r>
      <w:proofErr w:type="spellEnd"/>
      <w:r w:rsidRPr="00335375">
        <w:rPr>
          <w:rFonts w:ascii="Arial" w:hAnsi="Arial" w:cs="Arial"/>
          <w:sz w:val="28"/>
          <w:szCs w:val="28"/>
        </w:rPr>
        <w:t>.</w:t>
      </w:r>
      <w:r>
        <w:rPr>
          <w:rFonts w:ascii="Arial" w:hAnsi="Arial" w:cs="Arial"/>
          <w:sz w:val="28"/>
          <w:szCs w:val="28"/>
        </w:rPr>
        <w:t xml:space="preserve"> </w:t>
      </w:r>
      <w:r w:rsidRPr="00335375">
        <w:rPr>
          <w:rFonts w:ascii="Arial" w:hAnsi="Arial" w:cs="Arial"/>
          <w:sz w:val="28"/>
          <w:szCs w:val="28"/>
        </w:rPr>
        <w:t>(9 ч. 57 мин.)</w:t>
      </w:r>
      <w:r>
        <w:rPr>
          <w:rFonts w:ascii="Arial" w:hAnsi="Arial" w:cs="Arial"/>
          <w:sz w:val="28"/>
          <w:szCs w:val="28"/>
        </w:rPr>
        <w:t>. - (Говорящая книга для слепых</w:t>
      </w:r>
      <w:r w:rsidRPr="00335375">
        <w:rPr>
          <w:rFonts w:ascii="Arial" w:hAnsi="Arial" w:cs="Arial"/>
          <w:sz w:val="28"/>
          <w:szCs w:val="28"/>
        </w:rPr>
        <w:t xml:space="preserve">). </w:t>
      </w:r>
    </w:p>
    <w:p w:rsidR="00335375" w:rsidRPr="0038606D" w:rsidRDefault="00335375" w:rsidP="00335375">
      <w:pPr>
        <w:autoSpaceDE w:val="0"/>
        <w:autoSpaceDN w:val="0"/>
        <w:adjustRightInd w:val="0"/>
        <w:spacing w:after="0" w:line="240" w:lineRule="auto"/>
        <w:jc w:val="both"/>
        <w:rPr>
          <w:rFonts w:ascii="Arial" w:hAnsi="Arial" w:cs="Arial"/>
          <w:i/>
          <w:sz w:val="24"/>
          <w:szCs w:val="24"/>
        </w:rPr>
      </w:pPr>
      <w:r w:rsidRPr="0038606D">
        <w:rPr>
          <w:rFonts w:ascii="Arial" w:hAnsi="Arial" w:cs="Arial"/>
          <w:i/>
          <w:sz w:val="24"/>
          <w:szCs w:val="24"/>
        </w:rPr>
        <w:t>Повесть лауреата Государственной премии СССР Владимира Добровольского, как и ряд других его произведений, посвящена морально-этическим проблемам. События, составляющие ее основу, происходят в 1980-е гг. в небольшом районном городке. По-разному действуют герои, осуществляя свое понимание служебного и гражданского долга, истинного товарищества, партийной принципиальности. Всякое проявление беспринципности, душевной черствости несовместимо с моральными законами советского общества – такова главная идея повести.</w:t>
      </w:r>
    </w:p>
    <w:p w:rsidR="00AF047E" w:rsidRDefault="00AF047E" w:rsidP="00335375">
      <w:pPr>
        <w:autoSpaceDE w:val="0"/>
        <w:autoSpaceDN w:val="0"/>
        <w:adjustRightInd w:val="0"/>
        <w:spacing w:after="0" w:line="240" w:lineRule="auto"/>
        <w:jc w:val="both"/>
        <w:rPr>
          <w:rFonts w:ascii="Arial" w:hAnsi="Arial" w:cs="Arial"/>
          <w:i/>
        </w:rPr>
      </w:pPr>
    </w:p>
    <w:p w:rsidR="00AF047E" w:rsidRPr="004122BE" w:rsidRDefault="00AF047E" w:rsidP="00AF047E">
      <w:pPr>
        <w:autoSpaceDE w:val="0"/>
        <w:autoSpaceDN w:val="0"/>
        <w:adjustRightInd w:val="0"/>
        <w:spacing w:after="0" w:line="240" w:lineRule="auto"/>
        <w:jc w:val="both"/>
        <w:rPr>
          <w:rFonts w:ascii="Arial" w:hAnsi="Arial" w:cs="Arial"/>
          <w:b/>
          <w:sz w:val="28"/>
          <w:szCs w:val="28"/>
        </w:rPr>
      </w:pPr>
      <w:r w:rsidRPr="004122BE">
        <w:rPr>
          <w:rFonts w:ascii="Arial" w:hAnsi="Arial" w:cs="Arial"/>
          <w:b/>
          <w:sz w:val="28"/>
          <w:szCs w:val="28"/>
        </w:rPr>
        <w:t>Крымский</w:t>
      </w:r>
      <w:r w:rsidRPr="004122BE">
        <w:rPr>
          <w:rStyle w:val="a6"/>
          <w:rFonts w:ascii="Arial" w:hAnsi="Arial" w:cs="Arial"/>
          <w:sz w:val="28"/>
          <w:szCs w:val="28"/>
        </w:rPr>
        <w:t xml:space="preserve"> сборник</w:t>
      </w:r>
      <w:r w:rsidR="004122BE" w:rsidRPr="004122BE">
        <w:rPr>
          <w:rFonts w:ascii="Arial" w:hAnsi="Arial" w:cs="Arial"/>
          <w:sz w:val="28"/>
          <w:szCs w:val="28"/>
        </w:rPr>
        <w:t xml:space="preserve"> [Звукозапись]</w:t>
      </w:r>
      <w:r w:rsidRPr="004122BE">
        <w:rPr>
          <w:rFonts w:ascii="Arial" w:hAnsi="Arial" w:cs="Arial"/>
          <w:sz w:val="28"/>
          <w:szCs w:val="28"/>
        </w:rPr>
        <w:t>: путешестви</w:t>
      </w:r>
      <w:r w:rsidR="004122BE" w:rsidRPr="004122BE">
        <w:rPr>
          <w:rFonts w:ascii="Arial" w:hAnsi="Arial" w:cs="Arial"/>
          <w:sz w:val="28"/>
          <w:szCs w:val="28"/>
        </w:rPr>
        <w:t>е в память / читает М. Абалкина. - Москва</w:t>
      </w:r>
      <w:r w:rsidRPr="004122BE">
        <w:rPr>
          <w:rFonts w:ascii="Arial" w:hAnsi="Arial" w:cs="Arial"/>
          <w:sz w:val="28"/>
          <w:szCs w:val="28"/>
        </w:rPr>
        <w:t xml:space="preserve">: </w:t>
      </w:r>
      <w:proofErr w:type="spellStart"/>
      <w:r w:rsidRPr="004122BE">
        <w:rPr>
          <w:rFonts w:ascii="Arial" w:hAnsi="Arial" w:cs="Arial"/>
          <w:sz w:val="28"/>
          <w:szCs w:val="28"/>
        </w:rPr>
        <w:t>Логосвос</w:t>
      </w:r>
      <w:proofErr w:type="spellEnd"/>
      <w:r w:rsidRPr="004122BE">
        <w:rPr>
          <w:rFonts w:ascii="Arial" w:hAnsi="Arial" w:cs="Arial"/>
          <w:sz w:val="28"/>
          <w:szCs w:val="28"/>
        </w:rPr>
        <w:t xml:space="preserve">, 2016. - 1 </w:t>
      </w:r>
      <w:proofErr w:type="spellStart"/>
      <w:r w:rsidRPr="004122BE">
        <w:rPr>
          <w:rFonts w:ascii="Arial" w:hAnsi="Arial" w:cs="Arial"/>
          <w:sz w:val="28"/>
          <w:szCs w:val="28"/>
        </w:rPr>
        <w:t>фк</w:t>
      </w:r>
      <w:proofErr w:type="spellEnd"/>
      <w:r w:rsidR="004122BE" w:rsidRPr="004122BE">
        <w:rPr>
          <w:rFonts w:ascii="Arial" w:hAnsi="Arial" w:cs="Arial"/>
          <w:sz w:val="28"/>
          <w:szCs w:val="28"/>
        </w:rPr>
        <w:t>. (13 час 57 мин.)</w:t>
      </w:r>
      <w:r w:rsidRPr="004122BE">
        <w:rPr>
          <w:rFonts w:ascii="Arial" w:hAnsi="Arial" w:cs="Arial"/>
          <w:sz w:val="28"/>
          <w:szCs w:val="28"/>
        </w:rPr>
        <w:t>.</w:t>
      </w:r>
      <w:r w:rsidR="004122BE" w:rsidRPr="004122BE">
        <w:rPr>
          <w:rFonts w:ascii="Arial" w:hAnsi="Arial" w:cs="Arial"/>
          <w:sz w:val="28"/>
          <w:szCs w:val="28"/>
        </w:rPr>
        <w:t xml:space="preserve"> </w:t>
      </w:r>
      <w:r w:rsidRPr="004122BE">
        <w:rPr>
          <w:rFonts w:ascii="Arial" w:hAnsi="Arial" w:cs="Arial"/>
          <w:b/>
          <w:sz w:val="28"/>
          <w:szCs w:val="28"/>
        </w:rPr>
        <w:t>- 16+</w:t>
      </w:r>
    </w:p>
    <w:p w:rsidR="00AF047E" w:rsidRPr="004122BE" w:rsidRDefault="00AF047E" w:rsidP="00AF047E">
      <w:pPr>
        <w:autoSpaceDE w:val="0"/>
        <w:autoSpaceDN w:val="0"/>
        <w:adjustRightInd w:val="0"/>
        <w:spacing w:after="0" w:line="240" w:lineRule="auto"/>
        <w:jc w:val="both"/>
        <w:rPr>
          <w:rFonts w:ascii="Arial" w:hAnsi="Arial" w:cs="Arial"/>
          <w:i/>
          <w:sz w:val="24"/>
          <w:szCs w:val="24"/>
        </w:rPr>
      </w:pPr>
      <w:r w:rsidRPr="004122BE">
        <w:rPr>
          <w:rFonts w:ascii="Arial" w:hAnsi="Arial" w:cs="Arial"/>
          <w:b/>
          <w:i/>
          <w:sz w:val="24"/>
          <w:szCs w:val="24"/>
        </w:rPr>
        <w:t>"</w:t>
      </w:r>
      <w:r w:rsidRPr="004122BE">
        <w:rPr>
          <w:rStyle w:val="a6"/>
          <w:rFonts w:ascii="Arial" w:hAnsi="Arial" w:cs="Arial"/>
          <w:b w:val="0"/>
          <w:i/>
          <w:sz w:val="24"/>
          <w:szCs w:val="24"/>
        </w:rPr>
        <w:t>Крымский</w:t>
      </w:r>
      <w:r w:rsidRPr="004122BE">
        <w:rPr>
          <w:rFonts w:ascii="Arial" w:hAnsi="Arial" w:cs="Arial"/>
          <w:i/>
          <w:sz w:val="24"/>
          <w:szCs w:val="24"/>
        </w:rPr>
        <w:t xml:space="preserve"> сборник" - это книга современной прозы о Крыме. 33 автора из Москвы, Питера, Киева, Крыма. Среди них Леонид </w:t>
      </w:r>
      <w:proofErr w:type="spellStart"/>
      <w:r w:rsidRPr="004122BE">
        <w:rPr>
          <w:rFonts w:ascii="Arial" w:hAnsi="Arial" w:cs="Arial"/>
          <w:i/>
          <w:sz w:val="24"/>
          <w:szCs w:val="24"/>
        </w:rPr>
        <w:t>Костюков</w:t>
      </w:r>
      <w:proofErr w:type="spellEnd"/>
      <w:r w:rsidRPr="004122BE">
        <w:rPr>
          <w:rFonts w:ascii="Arial" w:hAnsi="Arial" w:cs="Arial"/>
          <w:i/>
          <w:sz w:val="24"/>
          <w:szCs w:val="24"/>
        </w:rPr>
        <w:t xml:space="preserve">, Платон </w:t>
      </w:r>
      <w:proofErr w:type="spellStart"/>
      <w:r w:rsidRPr="004122BE">
        <w:rPr>
          <w:rFonts w:ascii="Arial" w:hAnsi="Arial" w:cs="Arial"/>
          <w:i/>
          <w:sz w:val="24"/>
          <w:szCs w:val="24"/>
        </w:rPr>
        <w:t>Беседин</w:t>
      </w:r>
      <w:proofErr w:type="spellEnd"/>
      <w:r w:rsidRPr="004122BE">
        <w:rPr>
          <w:rFonts w:ascii="Arial" w:hAnsi="Arial" w:cs="Arial"/>
          <w:i/>
          <w:sz w:val="24"/>
          <w:szCs w:val="24"/>
        </w:rPr>
        <w:t>, Александр Хорт, Григорий Каковкин, Даниэль Орлов. Крым - совершенно особое место. И истории, которые здесь происходят особые. Они овеяны особым крымским воздухом, смочены набегающей морской волной и сладким крымским вином, нагреты и разморены южным солнцем. Вы не найдёте здесь фраз вроде: "Крым - наш!" или "Прочь, оккупанты!". Этот сборник вне политики. Он не про украинский, русский или татарский Крым. Он про Крым сердца.</w:t>
      </w:r>
    </w:p>
    <w:p w:rsidR="00AF3479" w:rsidRDefault="00AF3479" w:rsidP="005F4F14">
      <w:pPr>
        <w:autoSpaceDE w:val="0"/>
        <w:autoSpaceDN w:val="0"/>
        <w:adjustRightInd w:val="0"/>
        <w:spacing w:after="0" w:line="240" w:lineRule="auto"/>
        <w:jc w:val="both"/>
        <w:rPr>
          <w:rFonts w:ascii="Arial" w:hAnsi="Arial" w:cs="Arial"/>
          <w:i/>
        </w:rPr>
      </w:pPr>
    </w:p>
    <w:p w:rsidR="00217461" w:rsidRPr="0038606D" w:rsidRDefault="00217461" w:rsidP="004122BE">
      <w:pPr>
        <w:spacing w:after="0" w:line="240" w:lineRule="auto"/>
        <w:jc w:val="both"/>
        <w:rPr>
          <w:rFonts w:ascii="Arial" w:eastAsia="Times New Roman" w:hAnsi="Arial" w:cs="Arial"/>
          <w:sz w:val="28"/>
          <w:szCs w:val="28"/>
          <w:lang w:eastAsia="ru-RU"/>
        </w:rPr>
      </w:pPr>
      <w:r w:rsidRPr="0038606D">
        <w:rPr>
          <w:rFonts w:ascii="Arial" w:eastAsia="Times New Roman" w:hAnsi="Arial" w:cs="Arial"/>
          <w:b/>
          <w:bCs/>
          <w:sz w:val="28"/>
          <w:szCs w:val="28"/>
          <w:lang w:eastAsia="ru-RU"/>
        </w:rPr>
        <w:t xml:space="preserve">Макарычев, В. </w:t>
      </w:r>
      <w:r w:rsidR="004122BE" w:rsidRPr="0038606D">
        <w:rPr>
          <w:rFonts w:ascii="Arial" w:eastAsia="Times New Roman" w:hAnsi="Arial" w:cs="Arial"/>
          <w:sz w:val="28"/>
          <w:szCs w:val="28"/>
          <w:lang w:eastAsia="ru-RU"/>
        </w:rPr>
        <w:t>Завещание лейтенанта [Звукозапись]</w:t>
      </w:r>
      <w:r w:rsidRPr="0038606D">
        <w:rPr>
          <w:rFonts w:ascii="Arial" w:eastAsia="Times New Roman" w:hAnsi="Arial" w:cs="Arial"/>
          <w:sz w:val="28"/>
          <w:szCs w:val="28"/>
          <w:lang w:eastAsia="ru-RU"/>
        </w:rPr>
        <w:t>: роман / В. Макарычев</w:t>
      </w:r>
      <w:r w:rsidR="004122BE" w:rsidRPr="0038606D">
        <w:rPr>
          <w:rFonts w:ascii="Arial" w:eastAsia="Times New Roman" w:hAnsi="Arial" w:cs="Arial"/>
          <w:sz w:val="28"/>
          <w:szCs w:val="28"/>
          <w:lang w:eastAsia="ru-RU"/>
        </w:rPr>
        <w:t>; читает М. Росляков. - Москва</w:t>
      </w:r>
      <w:r w:rsidRPr="0038606D">
        <w:rPr>
          <w:rFonts w:ascii="Arial" w:eastAsia="Times New Roman" w:hAnsi="Arial" w:cs="Arial"/>
          <w:sz w:val="28"/>
          <w:szCs w:val="28"/>
          <w:lang w:eastAsia="ru-RU"/>
        </w:rPr>
        <w:t xml:space="preserve">: </w:t>
      </w:r>
      <w:proofErr w:type="spellStart"/>
      <w:r w:rsidRPr="0038606D">
        <w:rPr>
          <w:rFonts w:ascii="Arial" w:eastAsia="Times New Roman" w:hAnsi="Arial" w:cs="Arial"/>
          <w:sz w:val="28"/>
          <w:szCs w:val="28"/>
          <w:lang w:eastAsia="ru-RU"/>
        </w:rPr>
        <w:t>Логосвос</w:t>
      </w:r>
      <w:proofErr w:type="spellEnd"/>
      <w:r w:rsidRPr="0038606D">
        <w:rPr>
          <w:rFonts w:ascii="Arial" w:eastAsia="Times New Roman" w:hAnsi="Arial" w:cs="Arial"/>
          <w:sz w:val="28"/>
          <w:szCs w:val="28"/>
          <w:lang w:eastAsia="ru-RU"/>
        </w:rPr>
        <w:t xml:space="preserve">, 2025. - 1 </w:t>
      </w:r>
      <w:proofErr w:type="spellStart"/>
      <w:r w:rsidRPr="0038606D">
        <w:rPr>
          <w:rFonts w:ascii="Arial" w:eastAsia="Times New Roman" w:hAnsi="Arial" w:cs="Arial"/>
          <w:sz w:val="28"/>
          <w:szCs w:val="28"/>
          <w:lang w:eastAsia="ru-RU"/>
        </w:rPr>
        <w:t>фк</w:t>
      </w:r>
      <w:proofErr w:type="spellEnd"/>
      <w:r w:rsidRPr="0038606D">
        <w:rPr>
          <w:rFonts w:ascii="Arial" w:eastAsia="Times New Roman" w:hAnsi="Arial" w:cs="Arial"/>
          <w:sz w:val="28"/>
          <w:szCs w:val="28"/>
          <w:lang w:eastAsia="ru-RU"/>
        </w:rPr>
        <w:t>. (10 час. 8 мин)</w:t>
      </w:r>
      <w:r w:rsidR="004122BE" w:rsidRPr="0038606D">
        <w:rPr>
          <w:rFonts w:ascii="Arial" w:eastAsia="Times New Roman" w:hAnsi="Arial" w:cs="Arial"/>
          <w:sz w:val="28"/>
          <w:szCs w:val="28"/>
          <w:lang w:eastAsia="ru-RU"/>
        </w:rPr>
        <w:t xml:space="preserve">. - (Говорящая книга для слепых). - </w:t>
      </w:r>
      <w:r w:rsidRPr="0038606D">
        <w:rPr>
          <w:rFonts w:ascii="Arial" w:eastAsia="Times New Roman" w:hAnsi="Arial" w:cs="Arial"/>
          <w:sz w:val="28"/>
          <w:szCs w:val="28"/>
          <w:lang w:eastAsia="ru-RU"/>
        </w:rPr>
        <w:t xml:space="preserve">(Исторические приключения). </w:t>
      </w:r>
      <w:r w:rsidRPr="0038606D">
        <w:rPr>
          <w:rFonts w:ascii="Arial" w:eastAsia="Times New Roman" w:hAnsi="Arial" w:cs="Arial"/>
          <w:b/>
          <w:sz w:val="28"/>
          <w:szCs w:val="28"/>
          <w:lang w:eastAsia="ru-RU"/>
        </w:rPr>
        <w:t>– 12+</w:t>
      </w:r>
    </w:p>
    <w:p w:rsidR="00217461" w:rsidRPr="004122BE" w:rsidRDefault="00217461" w:rsidP="004122BE">
      <w:pPr>
        <w:spacing w:after="0" w:line="240" w:lineRule="auto"/>
        <w:jc w:val="both"/>
        <w:rPr>
          <w:rFonts w:ascii="Arial" w:eastAsia="Times New Roman" w:hAnsi="Arial" w:cs="Arial"/>
          <w:i/>
          <w:sz w:val="24"/>
          <w:szCs w:val="24"/>
          <w:lang w:eastAsia="ru-RU"/>
        </w:rPr>
      </w:pPr>
      <w:r w:rsidRPr="004122BE">
        <w:rPr>
          <w:rFonts w:ascii="Arial" w:eastAsia="Times New Roman" w:hAnsi="Arial" w:cs="Arial"/>
          <w:i/>
          <w:sz w:val="24"/>
          <w:szCs w:val="24"/>
          <w:lang w:eastAsia="ru-RU"/>
        </w:rPr>
        <w:t xml:space="preserve">Крымская война (1853–1856) входит в свою завершающую фазу, и именно в это время юный дворянин Николай Дымов получает направление в осаждённый Севастополь. Раненный при обороне Малахова кургана, Дымов едет поправить здоровье в Прагу, где знакомится с лейтенантом Бошняком. Бошняк, некогда </w:t>
      </w:r>
      <w:r w:rsidRPr="004122BE">
        <w:rPr>
          <w:rFonts w:ascii="Arial" w:eastAsia="Times New Roman" w:hAnsi="Arial" w:cs="Arial"/>
          <w:i/>
          <w:sz w:val="24"/>
          <w:szCs w:val="24"/>
          <w:lang w:eastAsia="ru-RU"/>
        </w:rPr>
        <w:lastRenderedPageBreak/>
        <w:t>принимавший участие в Амурской экспедиции, передаёт ему карту и рассказывает, что на побережье Охотского моря спрятан иностранными китобоями клад… «Воспользуйтесь деньгами, – просит лейтенант. – Покажите, на что способен русский человек, имея свободу и средства»</w:t>
      </w:r>
    </w:p>
    <w:p w:rsidR="00217461" w:rsidRPr="00335375" w:rsidRDefault="00217461" w:rsidP="005F4F14">
      <w:pPr>
        <w:autoSpaceDE w:val="0"/>
        <w:autoSpaceDN w:val="0"/>
        <w:adjustRightInd w:val="0"/>
        <w:spacing w:after="0" w:line="240" w:lineRule="auto"/>
        <w:jc w:val="both"/>
        <w:rPr>
          <w:rFonts w:ascii="Arial" w:hAnsi="Arial" w:cs="Arial"/>
          <w:i/>
        </w:rPr>
      </w:pPr>
    </w:p>
    <w:p w:rsidR="00AF3479" w:rsidRPr="00483712" w:rsidRDefault="00AF3479" w:rsidP="004122BE">
      <w:pPr>
        <w:spacing w:after="0" w:line="240" w:lineRule="auto"/>
        <w:jc w:val="both"/>
        <w:rPr>
          <w:rFonts w:ascii="Arial" w:eastAsia="Times New Roman" w:hAnsi="Arial" w:cs="Arial"/>
          <w:b/>
          <w:sz w:val="28"/>
          <w:szCs w:val="28"/>
          <w:lang w:eastAsia="ru-RU"/>
        </w:rPr>
      </w:pPr>
      <w:r w:rsidRPr="00483712">
        <w:rPr>
          <w:rFonts w:ascii="Arial" w:eastAsia="Times New Roman" w:hAnsi="Arial" w:cs="Arial"/>
          <w:b/>
          <w:bCs/>
          <w:sz w:val="28"/>
          <w:szCs w:val="28"/>
          <w:lang w:eastAsia="ru-RU"/>
        </w:rPr>
        <w:t>Сажин, Петр Александрович</w:t>
      </w:r>
      <w:r w:rsidRPr="00483712">
        <w:rPr>
          <w:rFonts w:ascii="Arial" w:eastAsia="Times New Roman" w:hAnsi="Arial" w:cs="Arial"/>
          <w:sz w:val="28"/>
          <w:szCs w:val="28"/>
          <w:lang w:eastAsia="ru-RU"/>
        </w:rPr>
        <w:t xml:space="preserve">. </w:t>
      </w:r>
      <w:r w:rsidRPr="00483712">
        <w:rPr>
          <w:rFonts w:ascii="Arial" w:eastAsia="Times New Roman" w:hAnsi="Arial" w:cs="Arial"/>
          <w:bCs/>
          <w:sz w:val="28"/>
          <w:szCs w:val="28"/>
          <w:lang w:eastAsia="ru-RU"/>
        </w:rPr>
        <w:t>Севастопольская хроника</w:t>
      </w:r>
      <w:r w:rsidRPr="00483712">
        <w:rPr>
          <w:rFonts w:ascii="Arial" w:eastAsia="Times New Roman" w:hAnsi="Arial" w:cs="Arial"/>
          <w:sz w:val="28"/>
          <w:szCs w:val="28"/>
          <w:lang w:eastAsia="ru-RU"/>
        </w:rPr>
        <w:t xml:space="preserve"> [Зву</w:t>
      </w:r>
      <w:r w:rsidR="00217461" w:rsidRPr="00483712">
        <w:rPr>
          <w:rFonts w:ascii="Arial" w:eastAsia="Times New Roman" w:hAnsi="Arial" w:cs="Arial"/>
          <w:sz w:val="28"/>
          <w:szCs w:val="28"/>
          <w:lang w:eastAsia="ru-RU"/>
        </w:rPr>
        <w:t>козапись]</w:t>
      </w:r>
      <w:r w:rsidRPr="00483712">
        <w:rPr>
          <w:rFonts w:ascii="Arial" w:eastAsia="Times New Roman" w:hAnsi="Arial" w:cs="Arial"/>
          <w:sz w:val="28"/>
          <w:szCs w:val="28"/>
          <w:lang w:eastAsia="ru-RU"/>
        </w:rPr>
        <w:t xml:space="preserve">: повесть / Петр </w:t>
      </w:r>
      <w:r w:rsidR="00217461" w:rsidRPr="00483712">
        <w:rPr>
          <w:rFonts w:ascii="Arial" w:eastAsia="Times New Roman" w:hAnsi="Arial" w:cs="Arial"/>
          <w:sz w:val="28"/>
          <w:szCs w:val="28"/>
          <w:lang w:eastAsia="ru-RU"/>
        </w:rPr>
        <w:t xml:space="preserve">Александрович </w:t>
      </w:r>
      <w:r w:rsidRPr="00483712">
        <w:rPr>
          <w:rFonts w:ascii="Arial" w:eastAsia="Times New Roman" w:hAnsi="Arial" w:cs="Arial"/>
          <w:sz w:val="28"/>
          <w:szCs w:val="28"/>
          <w:lang w:eastAsia="ru-RU"/>
        </w:rPr>
        <w:t>Сажин</w:t>
      </w:r>
      <w:r w:rsidR="004122BE" w:rsidRPr="00483712">
        <w:rPr>
          <w:rFonts w:ascii="Arial" w:eastAsia="Times New Roman" w:hAnsi="Arial" w:cs="Arial"/>
          <w:sz w:val="28"/>
          <w:szCs w:val="28"/>
          <w:lang w:eastAsia="ru-RU"/>
        </w:rPr>
        <w:t>; читает Ю. Рудник. - Москва</w:t>
      </w:r>
      <w:r w:rsidRPr="00483712">
        <w:rPr>
          <w:rFonts w:ascii="Arial" w:eastAsia="Times New Roman" w:hAnsi="Arial" w:cs="Arial"/>
          <w:sz w:val="28"/>
          <w:szCs w:val="28"/>
          <w:lang w:eastAsia="ru-RU"/>
        </w:rPr>
        <w:t xml:space="preserve">: </w:t>
      </w:r>
      <w:proofErr w:type="spellStart"/>
      <w:r w:rsidRPr="00483712">
        <w:rPr>
          <w:rFonts w:ascii="Arial" w:eastAsia="Times New Roman" w:hAnsi="Arial" w:cs="Arial"/>
          <w:sz w:val="28"/>
          <w:szCs w:val="28"/>
          <w:lang w:eastAsia="ru-RU"/>
        </w:rPr>
        <w:t>Логосвос</w:t>
      </w:r>
      <w:proofErr w:type="spellEnd"/>
      <w:r w:rsidRPr="00483712">
        <w:rPr>
          <w:rFonts w:ascii="Arial" w:eastAsia="Times New Roman" w:hAnsi="Arial" w:cs="Arial"/>
          <w:sz w:val="28"/>
          <w:szCs w:val="28"/>
          <w:lang w:eastAsia="ru-RU"/>
        </w:rPr>
        <w:t xml:space="preserve">, 2018. - 1 </w:t>
      </w:r>
      <w:proofErr w:type="spellStart"/>
      <w:r w:rsidRPr="00483712">
        <w:rPr>
          <w:rFonts w:ascii="Arial" w:eastAsia="Times New Roman" w:hAnsi="Arial" w:cs="Arial"/>
          <w:sz w:val="28"/>
          <w:szCs w:val="28"/>
          <w:lang w:eastAsia="ru-RU"/>
        </w:rPr>
        <w:t>фк</w:t>
      </w:r>
      <w:proofErr w:type="spellEnd"/>
      <w:r w:rsidRPr="00483712">
        <w:rPr>
          <w:rFonts w:ascii="Arial" w:eastAsia="Times New Roman" w:hAnsi="Arial" w:cs="Arial"/>
          <w:sz w:val="28"/>
          <w:szCs w:val="28"/>
          <w:lang w:eastAsia="ru-RU"/>
        </w:rPr>
        <w:t xml:space="preserve">. (22 час.39 мин.). </w:t>
      </w:r>
      <w:r w:rsidRPr="00483712">
        <w:rPr>
          <w:rFonts w:ascii="Arial" w:eastAsia="Times New Roman" w:hAnsi="Arial" w:cs="Arial"/>
          <w:b/>
          <w:sz w:val="28"/>
          <w:szCs w:val="28"/>
          <w:lang w:eastAsia="ru-RU"/>
        </w:rPr>
        <w:t>– 12+</w:t>
      </w:r>
    </w:p>
    <w:p w:rsidR="00AF3479" w:rsidRDefault="00483712" w:rsidP="00483712">
      <w:pPr>
        <w:spacing w:after="0" w:line="240" w:lineRule="auto"/>
        <w:jc w:val="both"/>
        <w:rPr>
          <w:rStyle w:val="markdown-word"/>
          <w:rFonts w:ascii="Arial" w:hAnsi="Arial" w:cs="Arial"/>
          <w:i/>
          <w:sz w:val="24"/>
          <w:szCs w:val="24"/>
          <w:shd w:val="clear" w:color="auto" w:fill="FFFFFF"/>
        </w:rPr>
      </w:pPr>
      <w:r w:rsidRPr="00483712">
        <w:rPr>
          <w:rStyle w:val="markdown-word"/>
          <w:rFonts w:ascii="Arial" w:hAnsi="Arial" w:cs="Arial"/>
          <w:bCs/>
          <w:i/>
          <w:sz w:val="24"/>
          <w:szCs w:val="24"/>
          <w:shd w:val="clear" w:color="auto" w:fill="FFFFFF"/>
        </w:rPr>
        <w:t>«Севастопольская хроника»</w:t>
      </w:r>
      <w:r>
        <w:rPr>
          <w:rStyle w:val="markdown-word"/>
          <w:rFonts w:ascii="Arial" w:hAnsi="Arial" w:cs="Arial"/>
          <w:i/>
          <w:sz w:val="24"/>
          <w:szCs w:val="24"/>
          <w:shd w:val="clear" w:color="auto" w:fill="FFFFFF"/>
        </w:rPr>
        <w:t> </w:t>
      </w:r>
      <w:r w:rsidRPr="00483712">
        <w:rPr>
          <w:rStyle w:val="markdown-word"/>
          <w:rFonts w:ascii="Arial" w:hAnsi="Arial" w:cs="Arial"/>
          <w:i/>
          <w:sz w:val="24"/>
          <w:szCs w:val="24"/>
          <w:shd w:val="clear" w:color="auto" w:fill="FFFFFF"/>
        </w:rPr>
        <w:t>масштабное произведение Петра Александровича Сажина, посвященное героической обороне и освобождению Севастополя во время Великой Отечественной войны. Книга создавалась на протяжении шести лет и, по признанию современников, стала лучшим литературным произведением на эту тему.</w:t>
      </w:r>
    </w:p>
    <w:p w:rsidR="00483712" w:rsidRPr="00483712" w:rsidRDefault="00483712" w:rsidP="00483712">
      <w:pPr>
        <w:spacing w:after="0" w:line="240" w:lineRule="auto"/>
        <w:jc w:val="both"/>
        <w:rPr>
          <w:rFonts w:ascii="Arial" w:eastAsia="Times New Roman" w:hAnsi="Arial" w:cs="Arial"/>
          <w:b/>
          <w:bCs/>
          <w:i/>
          <w:sz w:val="24"/>
          <w:szCs w:val="24"/>
          <w:lang w:eastAsia="ru-RU"/>
        </w:rPr>
      </w:pPr>
    </w:p>
    <w:p w:rsidR="00AF3479" w:rsidRPr="004122BE" w:rsidRDefault="004122BE" w:rsidP="004122BE">
      <w:pPr>
        <w:spacing w:after="0" w:line="240" w:lineRule="auto"/>
        <w:jc w:val="both"/>
        <w:rPr>
          <w:rFonts w:ascii="Arial" w:eastAsia="Times New Roman" w:hAnsi="Arial" w:cs="Arial"/>
          <w:b/>
          <w:sz w:val="28"/>
          <w:szCs w:val="28"/>
          <w:lang w:eastAsia="ru-RU"/>
        </w:rPr>
      </w:pPr>
      <w:r w:rsidRPr="004122BE">
        <w:rPr>
          <w:rFonts w:ascii="Arial" w:eastAsia="Times New Roman" w:hAnsi="Arial" w:cs="Arial"/>
          <w:b/>
          <w:bCs/>
          <w:sz w:val="28"/>
          <w:szCs w:val="28"/>
          <w:lang w:eastAsia="ru-RU"/>
        </w:rPr>
        <w:t>Толстой</w:t>
      </w:r>
      <w:r w:rsidR="00AF3479" w:rsidRPr="004122BE">
        <w:rPr>
          <w:rFonts w:ascii="Arial" w:eastAsia="Times New Roman" w:hAnsi="Arial" w:cs="Arial"/>
          <w:b/>
          <w:bCs/>
          <w:sz w:val="28"/>
          <w:szCs w:val="28"/>
          <w:lang w:eastAsia="ru-RU"/>
        </w:rPr>
        <w:t>, Лев Николаевич</w:t>
      </w:r>
      <w:r w:rsidR="00AF3479" w:rsidRPr="004122BE">
        <w:rPr>
          <w:rFonts w:ascii="Arial" w:eastAsia="Times New Roman" w:hAnsi="Arial" w:cs="Arial"/>
          <w:sz w:val="28"/>
          <w:szCs w:val="28"/>
          <w:lang w:eastAsia="ru-RU"/>
        </w:rPr>
        <w:t xml:space="preserve">. </w:t>
      </w:r>
      <w:r w:rsidR="00AF3479" w:rsidRPr="004122BE">
        <w:rPr>
          <w:rFonts w:ascii="Arial" w:eastAsia="Times New Roman" w:hAnsi="Arial" w:cs="Arial"/>
          <w:bCs/>
          <w:sz w:val="28"/>
          <w:szCs w:val="28"/>
          <w:lang w:eastAsia="ru-RU"/>
        </w:rPr>
        <w:t>Севастопольские рассказы</w:t>
      </w:r>
      <w:r w:rsidR="00AF3479" w:rsidRPr="004122BE">
        <w:rPr>
          <w:rFonts w:ascii="Arial" w:eastAsia="Times New Roman" w:hAnsi="Arial" w:cs="Arial"/>
          <w:sz w:val="28"/>
          <w:szCs w:val="28"/>
          <w:lang w:eastAsia="ru-RU"/>
        </w:rPr>
        <w:t xml:space="preserve"> / Лев </w:t>
      </w:r>
      <w:r w:rsidRPr="004122BE">
        <w:rPr>
          <w:rFonts w:ascii="Arial" w:eastAsia="Times New Roman" w:hAnsi="Arial" w:cs="Arial"/>
          <w:sz w:val="28"/>
          <w:szCs w:val="28"/>
          <w:lang w:eastAsia="ru-RU"/>
        </w:rPr>
        <w:t>Николаевич Толстой. - Москва</w:t>
      </w:r>
      <w:r w:rsidR="00AF3479" w:rsidRPr="004122BE">
        <w:rPr>
          <w:rFonts w:ascii="Arial" w:eastAsia="Times New Roman" w:hAnsi="Arial" w:cs="Arial"/>
          <w:sz w:val="28"/>
          <w:szCs w:val="28"/>
          <w:lang w:eastAsia="ru-RU"/>
        </w:rPr>
        <w:t xml:space="preserve">: АСТ, 2023. - 192 с. - (Школьное чтение. Классика для школьников). - </w:t>
      </w:r>
      <w:r w:rsidR="00AF3479" w:rsidRPr="004122BE">
        <w:rPr>
          <w:rFonts w:ascii="Arial" w:eastAsia="Times New Roman" w:hAnsi="Arial" w:cs="Arial"/>
          <w:b/>
          <w:bCs/>
          <w:sz w:val="28"/>
          <w:szCs w:val="28"/>
          <w:lang w:eastAsia="ru-RU"/>
        </w:rPr>
        <w:t xml:space="preserve">ISBN </w:t>
      </w:r>
      <w:r w:rsidR="00AF3479" w:rsidRPr="004122BE">
        <w:rPr>
          <w:rFonts w:ascii="Arial" w:eastAsia="Times New Roman" w:hAnsi="Arial" w:cs="Arial"/>
          <w:sz w:val="28"/>
          <w:szCs w:val="28"/>
          <w:lang w:eastAsia="ru-RU"/>
        </w:rPr>
        <w:t xml:space="preserve">978-5-17-155146-9. </w:t>
      </w:r>
      <w:r w:rsidR="00AF3479" w:rsidRPr="004122BE">
        <w:rPr>
          <w:rFonts w:ascii="Arial" w:eastAsia="Times New Roman" w:hAnsi="Arial" w:cs="Arial"/>
          <w:b/>
          <w:sz w:val="28"/>
          <w:szCs w:val="28"/>
          <w:lang w:eastAsia="ru-RU"/>
        </w:rPr>
        <w:t>– 16+</w:t>
      </w:r>
    </w:p>
    <w:p w:rsidR="00AF3479" w:rsidRPr="004122BE" w:rsidRDefault="00AF3479" w:rsidP="004122BE">
      <w:pPr>
        <w:spacing w:after="0" w:line="240" w:lineRule="auto"/>
        <w:jc w:val="both"/>
        <w:rPr>
          <w:rFonts w:ascii="Arial" w:eastAsia="Times New Roman" w:hAnsi="Arial" w:cs="Arial"/>
          <w:b/>
          <w:bCs/>
          <w:sz w:val="28"/>
          <w:szCs w:val="28"/>
          <w:lang w:eastAsia="ru-RU"/>
        </w:rPr>
      </w:pPr>
    </w:p>
    <w:p w:rsidR="00AF3479" w:rsidRPr="004122BE" w:rsidRDefault="00AF3479" w:rsidP="004122BE">
      <w:pPr>
        <w:spacing w:after="0" w:line="240" w:lineRule="auto"/>
        <w:jc w:val="both"/>
        <w:rPr>
          <w:rFonts w:ascii="Arial" w:eastAsia="Times New Roman" w:hAnsi="Arial" w:cs="Arial"/>
          <w:sz w:val="28"/>
          <w:szCs w:val="28"/>
          <w:lang w:eastAsia="ru-RU"/>
        </w:rPr>
      </w:pPr>
      <w:r w:rsidRPr="004122BE">
        <w:rPr>
          <w:rFonts w:ascii="Arial" w:eastAsia="Times New Roman" w:hAnsi="Arial" w:cs="Arial"/>
          <w:b/>
          <w:bCs/>
          <w:sz w:val="28"/>
          <w:szCs w:val="28"/>
          <w:lang w:eastAsia="ru-RU"/>
        </w:rPr>
        <w:t>Толстой, Лев Николаевич</w:t>
      </w:r>
      <w:r w:rsidRPr="004122BE">
        <w:rPr>
          <w:rFonts w:ascii="Arial" w:eastAsia="Times New Roman" w:hAnsi="Arial" w:cs="Arial"/>
          <w:sz w:val="28"/>
          <w:szCs w:val="28"/>
          <w:lang w:eastAsia="ru-RU"/>
        </w:rPr>
        <w:t xml:space="preserve">. </w:t>
      </w:r>
      <w:r w:rsidRPr="004122BE">
        <w:rPr>
          <w:rFonts w:ascii="Arial" w:eastAsia="Times New Roman" w:hAnsi="Arial" w:cs="Arial"/>
          <w:bCs/>
          <w:sz w:val="28"/>
          <w:szCs w:val="28"/>
          <w:lang w:eastAsia="ru-RU"/>
        </w:rPr>
        <w:t>Севастопольские рассказы</w:t>
      </w:r>
      <w:r w:rsidR="004122BE" w:rsidRPr="004122BE">
        <w:rPr>
          <w:rFonts w:ascii="Arial" w:eastAsia="Times New Roman" w:hAnsi="Arial" w:cs="Arial"/>
          <w:sz w:val="28"/>
          <w:szCs w:val="28"/>
          <w:lang w:eastAsia="ru-RU"/>
        </w:rPr>
        <w:t xml:space="preserve"> [Укрупненный шрифт]</w:t>
      </w:r>
      <w:r w:rsidRPr="004122BE">
        <w:rPr>
          <w:rFonts w:ascii="Arial" w:eastAsia="Times New Roman" w:hAnsi="Arial" w:cs="Arial"/>
          <w:sz w:val="28"/>
          <w:szCs w:val="28"/>
          <w:lang w:eastAsia="ru-RU"/>
        </w:rPr>
        <w:t xml:space="preserve">: авторский </w:t>
      </w:r>
      <w:r w:rsidR="004122BE" w:rsidRPr="004122BE">
        <w:rPr>
          <w:rFonts w:ascii="Arial" w:eastAsia="Times New Roman" w:hAnsi="Arial" w:cs="Arial"/>
          <w:sz w:val="28"/>
          <w:szCs w:val="28"/>
          <w:lang w:eastAsia="ru-RU"/>
        </w:rPr>
        <w:t>сборник / Лев Николаевич Толстой. - Москва</w:t>
      </w:r>
      <w:r w:rsidRPr="004122BE">
        <w:rPr>
          <w:rFonts w:ascii="Arial" w:eastAsia="Times New Roman" w:hAnsi="Arial" w:cs="Arial"/>
          <w:sz w:val="28"/>
          <w:szCs w:val="28"/>
          <w:lang w:eastAsia="ru-RU"/>
        </w:rPr>
        <w:t xml:space="preserve">: </w:t>
      </w:r>
      <w:proofErr w:type="spellStart"/>
      <w:r w:rsidRPr="004122BE">
        <w:rPr>
          <w:rFonts w:ascii="Arial" w:eastAsia="Times New Roman" w:hAnsi="Arial" w:cs="Arial"/>
          <w:sz w:val="28"/>
          <w:szCs w:val="28"/>
          <w:lang w:eastAsia="ru-RU"/>
        </w:rPr>
        <w:t>Логосвос</w:t>
      </w:r>
      <w:proofErr w:type="spellEnd"/>
      <w:r w:rsidRPr="004122BE">
        <w:rPr>
          <w:rFonts w:ascii="Arial" w:eastAsia="Times New Roman" w:hAnsi="Arial" w:cs="Arial"/>
          <w:sz w:val="28"/>
          <w:szCs w:val="28"/>
          <w:lang w:eastAsia="ru-RU"/>
        </w:rPr>
        <w:t xml:space="preserve">, 2021. - 263 с. </w:t>
      </w:r>
      <w:r w:rsidR="004122BE" w:rsidRPr="004122BE">
        <w:rPr>
          <w:rFonts w:ascii="Arial" w:eastAsia="Times New Roman" w:hAnsi="Arial" w:cs="Arial"/>
          <w:sz w:val="28"/>
          <w:szCs w:val="28"/>
          <w:lang w:eastAsia="ru-RU"/>
        </w:rPr>
        <w:t>- (Издание для слабовидящих)</w:t>
      </w:r>
      <w:r w:rsidRPr="004122BE">
        <w:rPr>
          <w:rFonts w:ascii="Arial" w:eastAsia="Times New Roman" w:hAnsi="Arial" w:cs="Arial"/>
          <w:sz w:val="28"/>
          <w:szCs w:val="28"/>
          <w:lang w:eastAsia="ru-RU"/>
        </w:rPr>
        <w:t xml:space="preserve">. - </w:t>
      </w:r>
      <w:r w:rsidRPr="004122BE">
        <w:rPr>
          <w:rFonts w:ascii="Arial" w:eastAsia="Times New Roman" w:hAnsi="Arial" w:cs="Arial"/>
          <w:b/>
          <w:bCs/>
          <w:sz w:val="28"/>
          <w:szCs w:val="28"/>
          <w:lang w:eastAsia="ru-RU"/>
        </w:rPr>
        <w:t xml:space="preserve">ISBN </w:t>
      </w:r>
      <w:r w:rsidRPr="004122BE">
        <w:rPr>
          <w:rFonts w:ascii="Arial" w:eastAsia="Times New Roman" w:hAnsi="Arial" w:cs="Arial"/>
          <w:sz w:val="28"/>
          <w:szCs w:val="28"/>
          <w:lang w:eastAsia="ru-RU"/>
        </w:rPr>
        <w:t>978-5-419-04979-6</w:t>
      </w:r>
    </w:p>
    <w:p w:rsidR="00AF3479" w:rsidRDefault="0038606D" w:rsidP="004122BE">
      <w:pPr>
        <w:spacing w:after="0" w:line="240" w:lineRule="auto"/>
        <w:jc w:val="both"/>
        <w:rPr>
          <w:rStyle w:val="markdown-word"/>
          <w:rFonts w:ascii="Arial" w:hAnsi="Arial" w:cs="Arial"/>
          <w:i/>
          <w:sz w:val="24"/>
          <w:szCs w:val="24"/>
          <w:shd w:val="clear" w:color="auto" w:fill="FFFFFF"/>
        </w:rPr>
      </w:pPr>
      <w:r w:rsidRPr="0038606D">
        <w:rPr>
          <w:rStyle w:val="markdown-word"/>
          <w:rFonts w:ascii="Arial" w:hAnsi="Arial" w:cs="Arial"/>
          <w:bCs/>
          <w:i/>
          <w:sz w:val="24"/>
          <w:szCs w:val="24"/>
          <w:shd w:val="clear" w:color="auto" w:fill="FFFFFF"/>
        </w:rPr>
        <w:t>«Севастопольские рассказы»</w:t>
      </w:r>
      <w:r w:rsidRPr="0038606D">
        <w:rPr>
          <w:rStyle w:val="markdown-word"/>
          <w:rFonts w:ascii="Arial" w:hAnsi="Arial" w:cs="Arial"/>
          <w:i/>
          <w:sz w:val="24"/>
          <w:szCs w:val="24"/>
          <w:shd w:val="clear" w:color="auto" w:fill="FFFFFF"/>
        </w:rPr>
        <w:t> это цикл произведений Льва Толстого, написанных в 1855 году и посвященных обороне Севастополя во время Крымской войны.</w:t>
      </w:r>
    </w:p>
    <w:p w:rsidR="0038606D" w:rsidRPr="0038606D" w:rsidRDefault="0038606D" w:rsidP="004122BE">
      <w:pPr>
        <w:spacing w:after="0" w:line="240" w:lineRule="auto"/>
        <w:jc w:val="both"/>
        <w:rPr>
          <w:rFonts w:ascii="Arial" w:eastAsia="Times New Roman" w:hAnsi="Arial" w:cs="Arial"/>
          <w:i/>
          <w:sz w:val="24"/>
          <w:szCs w:val="24"/>
          <w:lang w:eastAsia="ru-RU"/>
        </w:rPr>
      </w:pPr>
    </w:p>
    <w:p w:rsidR="00AF3479" w:rsidRPr="004122BE" w:rsidRDefault="00217461" w:rsidP="00217461">
      <w:pPr>
        <w:autoSpaceDE w:val="0"/>
        <w:autoSpaceDN w:val="0"/>
        <w:adjustRightInd w:val="0"/>
        <w:spacing w:after="0" w:line="240" w:lineRule="auto"/>
        <w:jc w:val="both"/>
        <w:rPr>
          <w:rFonts w:ascii="Arial" w:hAnsi="Arial" w:cs="Arial"/>
          <w:b/>
          <w:bCs/>
          <w:sz w:val="28"/>
          <w:szCs w:val="28"/>
        </w:rPr>
      </w:pPr>
      <w:r w:rsidRPr="004122BE">
        <w:rPr>
          <w:rFonts w:ascii="Arial" w:hAnsi="Arial" w:cs="Arial"/>
          <w:b/>
          <w:bCs/>
          <w:sz w:val="28"/>
          <w:szCs w:val="28"/>
        </w:rPr>
        <w:t xml:space="preserve">Шляхов, Андрей </w:t>
      </w:r>
      <w:proofErr w:type="spellStart"/>
      <w:r w:rsidRPr="004122BE">
        <w:rPr>
          <w:rFonts w:ascii="Arial" w:hAnsi="Arial" w:cs="Arial"/>
          <w:b/>
          <w:bCs/>
          <w:sz w:val="28"/>
          <w:szCs w:val="28"/>
        </w:rPr>
        <w:t>Левонович</w:t>
      </w:r>
      <w:proofErr w:type="spellEnd"/>
      <w:r w:rsidRPr="00217461">
        <w:rPr>
          <w:rFonts w:ascii="Arial" w:hAnsi="Arial" w:cs="Arial"/>
          <w:bCs/>
          <w:sz w:val="28"/>
          <w:szCs w:val="28"/>
        </w:rPr>
        <w:t>.</w:t>
      </w:r>
      <w:r>
        <w:rPr>
          <w:rFonts w:ascii="Arial" w:hAnsi="Arial" w:cs="Arial"/>
          <w:bCs/>
          <w:sz w:val="28"/>
          <w:szCs w:val="28"/>
        </w:rPr>
        <w:t xml:space="preserve"> Доктор Данилов в Крыму</w:t>
      </w:r>
      <w:r w:rsidRPr="00217461">
        <w:rPr>
          <w:rFonts w:ascii="Arial" w:hAnsi="Arial" w:cs="Arial"/>
          <w:bCs/>
          <w:sz w:val="28"/>
          <w:szCs w:val="28"/>
        </w:rPr>
        <w:t xml:space="preserve"> </w:t>
      </w:r>
      <w:r>
        <w:rPr>
          <w:rFonts w:ascii="Arial" w:hAnsi="Arial" w:cs="Arial"/>
          <w:bCs/>
          <w:sz w:val="28"/>
          <w:szCs w:val="28"/>
        </w:rPr>
        <w:t>[Звукозапись]</w:t>
      </w:r>
      <w:r w:rsidRPr="00217461">
        <w:rPr>
          <w:rFonts w:ascii="Arial" w:hAnsi="Arial" w:cs="Arial"/>
          <w:bCs/>
          <w:sz w:val="28"/>
          <w:szCs w:val="28"/>
        </w:rPr>
        <w:t xml:space="preserve">: возвращение: </w:t>
      </w:r>
      <w:r>
        <w:rPr>
          <w:rFonts w:ascii="Arial" w:hAnsi="Arial" w:cs="Arial"/>
          <w:bCs/>
          <w:sz w:val="28"/>
          <w:szCs w:val="28"/>
        </w:rPr>
        <w:t>роман</w:t>
      </w:r>
      <w:r w:rsidR="004122BE">
        <w:rPr>
          <w:rFonts w:ascii="Arial" w:hAnsi="Arial" w:cs="Arial"/>
          <w:bCs/>
          <w:sz w:val="28"/>
          <w:szCs w:val="28"/>
        </w:rPr>
        <w:t xml:space="preserve"> / А. Л. Шляхов</w:t>
      </w:r>
      <w:r w:rsidRPr="00217461">
        <w:rPr>
          <w:rFonts w:ascii="Arial" w:hAnsi="Arial" w:cs="Arial"/>
          <w:bCs/>
          <w:sz w:val="28"/>
          <w:szCs w:val="28"/>
        </w:rPr>
        <w:t>; читает В. Герасимо</w:t>
      </w:r>
      <w:r w:rsidR="004122BE">
        <w:rPr>
          <w:rFonts w:ascii="Arial" w:hAnsi="Arial" w:cs="Arial"/>
          <w:bCs/>
          <w:sz w:val="28"/>
          <w:szCs w:val="28"/>
        </w:rPr>
        <w:t>в. - Москва</w:t>
      </w:r>
      <w:r w:rsidRPr="00217461">
        <w:rPr>
          <w:rFonts w:ascii="Arial" w:hAnsi="Arial" w:cs="Arial"/>
          <w:bCs/>
          <w:sz w:val="28"/>
          <w:szCs w:val="28"/>
        </w:rPr>
        <w:t xml:space="preserve">: </w:t>
      </w:r>
      <w:proofErr w:type="spellStart"/>
      <w:r w:rsidRPr="00217461">
        <w:rPr>
          <w:rFonts w:ascii="Arial" w:hAnsi="Arial" w:cs="Arial"/>
          <w:bCs/>
          <w:sz w:val="28"/>
          <w:szCs w:val="28"/>
        </w:rPr>
        <w:t>Логосвос</w:t>
      </w:r>
      <w:proofErr w:type="spellEnd"/>
      <w:r w:rsidR="004122BE">
        <w:rPr>
          <w:rFonts w:ascii="Arial" w:hAnsi="Arial" w:cs="Arial"/>
          <w:bCs/>
          <w:sz w:val="28"/>
          <w:szCs w:val="28"/>
        </w:rPr>
        <w:t xml:space="preserve">, 2019. - 1 </w:t>
      </w:r>
      <w:proofErr w:type="spellStart"/>
      <w:r w:rsidR="004122BE">
        <w:rPr>
          <w:rFonts w:ascii="Arial" w:hAnsi="Arial" w:cs="Arial"/>
          <w:bCs/>
          <w:sz w:val="28"/>
          <w:szCs w:val="28"/>
        </w:rPr>
        <w:t>фк</w:t>
      </w:r>
      <w:proofErr w:type="spellEnd"/>
      <w:r w:rsidR="004122BE">
        <w:rPr>
          <w:rFonts w:ascii="Arial" w:hAnsi="Arial" w:cs="Arial"/>
          <w:bCs/>
          <w:sz w:val="28"/>
          <w:szCs w:val="28"/>
        </w:rPr>
        <w:t>. (8 час 33 мин.)</w:t>
      </w:r>
      <w:r w:rsidRPr="00217461">
        <w:rPr>
          <w:rFonts w:ascii="Arial" w:hAnsi="Arial" w:cs="Arial"/>
          <w:bCs/>
          <w:sz w:val="28"/>
          <w:szCs w:val="28"/>
        </w:rPr>
        <w:t>. - (Честные рассказы врачей).</w:t>
      </w:r>
      <w:r w:rsidR="00AF047E">
        <w:rPr>
          <w:rFonts w:ascii="Arial" w:hAnsi="Arial" w:cs="Arial"/>
          <w:bCs/>
          <w:sz w:val="28"/>
          <w:szCs w:val="28"/>
        </w:rPr>
        <w:t xml:space="preserve"> – </w:t>
      </w:r>
      <w:r w:rsidR="00AF047E" w:rsidRPr="004122BE">
        <w:rPr>
          <w:rFonts w:ascii="Arial" w:hAnsi="Arial" w:cs="Arial"/>
          <w:b/>
          <w:bCs/>
          <w:sz w:val="28"/>
          <w:szCs w:val="28"/>
        </w:rPr>
        <w:t>16+</w:t>
      </w:r>
    </w:p>
    <w:p w:rsidR="00AF047E" w:rsidRPr="0038606D" w:rsidRDefault="00AF047E" w:rsidP="00217461">
      <w:pPr>
        <w:autoSpaceDE w:val="0"/>
        <w:autoSpaceDN w:val="0"/>
        <w:adjustRightInd w:val="0"/>
        <w:spacing w:after="0" w:line="240" w:lineRule="auto"/>
        <w:jc w:val="both"/>
        <w:rPr>
          <w:rFonts w:ascii="Arial" w:hAnsi="Arial" w:cs="Arial"/>
          <w:bCs/>
          <w:i/>
          <w:sz w:val="24"/>
          <w:szCs w:val="24"/>
        </w:rPr>
      </w:pPr>
      <w:r w:rsidRPr="0038606D">
        <w:rPr>
          <w:rFonts w:ascii="Arial" w:hAnsi="Arial" w:cs="Arial"/>
          <w:i/>
          <w:sz w:val="24"/>
          <w:szCs w:val="24"/>
        </w:rPr>
        <w:t xml:space="preserve">Приключения неугомонного доктора Данилова продолжаются! Теперь он - в </w:t>
      </w:r>
      <w:r w:rsidRPr="0038606D">
        <w:rPr>
          <w:rStyle w:val="a6"/>
          <w:rFonts w:ascii="Arial" w:hAnsi="Arial" w:cs="Arial"/>
          <w:b w:val="0"/>
          <w:i/>
          <w:sz w:val="24"/>
          <w:szCs w:val="24"/>
        </w:rPr>
        <w:t>Крыму</w:t>
      </w:r>
      <w:r w:rsidRPr="0038606D">
        <w:rPr>
          <w:rFonts w:ascii="Arial" w:hAnsi="Arial" w:cs="Arial"/>
          <w:b/>
          <w:i/>
          <w:sz w:val="24"/>
          <w:szCs w:val="24"/>
        </w:rPr>
        <w:t>!</w:t>
      </w:r>
      <w:r w:rsidRPr="0038606D">
        <w:rPr>
          <w:rFonts w:ascii="Arial" w:hAnsi="Arial" w:cs="Arial"/>
          <w:i/>
          <w:sz w:val="24"/>
          <w:szCs w:val="24"/>
        </w:rPr>
        <w:t xml:space="preserve"> Где же еще быть настоящему патриоту своего Отечества? После нескольких лет споко</w:t>
      </w:r>
      <w:bookmarkStart w:id="0" w:name="_GoBack"/>
      <w:bookmarkEnd w:id="0"/>
      <w:r w:rsidRPr="0038606D">
        <w:rPr>
          <w:rFonts w:ascii="Arial" w:hAnsi="Arial" w:cs="Arial"/>
          <w:i/>
          <w:sz w:val="24"/>
          <w:szCs w:val="24"/>
        </w:rPr>
        <w:t xml:space="preserve">йной работы на кафедре анестезиологии и реаниматологии жизнь начала казаться доктору Данилову скучной. Он с радостью принял предложение возглавить станцию "Скорой помощи" города Севастополя. Данилова не отпугнуло то, что за неполный год на этом посту сменилось три человека. Приехав в Севастополь, Данилов с энтузиазмом принялся за дело и сразу же стал поперек горла местной медицинской мафии. Руководство департамента здравоохранения </w:t>
      </w:r>
      <w:proofErr w:type="gramStart"/>
      <w:r w:rsidRPr="0038606D">
        <w:rPr>
          <w:rFonts w:ascii="Arial" w:hAnsi="Arial" w:cs="Arial"/>
          <w:i/>
          <w:sz w:val="24"/>
          <w:szCs w:val="24"/>
        </w:rPr>
        <w:t>идет на любые ухищрения</w:t>
      </w:r>
      <w:proofErr w:type="gramEnd"/>
      <w:r w:rsidRPr="0038606D">
        <w:rPr>
          <w:rFonts w:ascii="Arial" w:hAnsi="Arial" w:cs="Arial"/>
          <w:i/>
          <w:sz w:val="24"/>
          <w:szCs w:val="24"/>
        </w:rPr>
        <w:t>, лишь бы избавиться от Данилова. Но Данилов кругом прав, и потому его невозможно победить.</w:t>
      </w:r>
    </w:p>
    <w:p w:rsidR="00AF047E" w:rsidRPr="0038606D" w:rsidRDefault="00AF047E" w:rsidP="00217461">
      <w:pPr>
        <w:autoSpaceDE w:val="0"/>
        <w:autoSpaceDN w:val="0"/>
        <w:adjustRightInd w:val="0"/>
        <w:spacing w:after="0" w:line="240" w:lineRule="auto"/>
        <w:jc w:val="both"/>
        <w:rPr>
          <w:rFonts w:ascii="Arial" w:hAnsi="Arial" w:cs="Arial"/>
          <w:bCs/>
          <w:sz w:val="24"/>
          <w:szCs w:val="24"/>
        </w:rPr>
      </w:pPr>
    </w:p>
    <w:p w:rsidR="00AF047E" w:rsidRPr="0038606D" w:rsidRDefault="00AF047E" w:rsidP="0038606D">
      <w:pPr>
        <w:spacing w:after="0" w:line="240" w:lineRule="auto"/>
        <w:jc w:val="both"/>
        <w:rPr>
          <w:rFonts w:ascii="Arial" w:eastAsia="Times New Roman" w:hAnsi="Arial" w:cs="Arial"/>
          <w:b/>
          <w:sz w:val="28"/>
          <w:szCs w:val="28"/>
          <w:lang w:eastAsia="ru-RU"/>
        </w:rPr>
      </w:pPr>
      <w:r w:rsidRPr="0038606D">
        <w:rPr>
          <w:rFonts w:ascii="Arial" w:eastAsia="Times New Roman" w:hAnsi="Arial" w:cs="Arial"/>
          <w:b/>
          <w:bCs/>
          <w:sz w:val="28"/>
          <w:szCs w:val="28"/>
          <w:lang w:eastAsia="ru-RU"/>
        </w:rPr>
        <w:t>Шмелев, Иван</w:t>
      </w:r>
      <w:r w:rsidRPr="0038606D">
        <w:rPr>
          <w:rFonts w:ascii="Arial" w:eastAsia="Times New Roman" w:hAnsi="Arial" w:cs="Arial"/>
          <w:sz w:val="28"/>
          <w:szCs w:val="28"/>
          <w:lang w:eastAsia="ru-RU"/>
        </w:rPr>
        <w:t>. Солнце мертвых</w:t>
      </w:r>
      <w:r w:rsidR="0038606D">
        <w:rPr>
          <w:rFonts w:ascii="Arial" w:eastAsia="Times New Roman" w:hAnsi="Arial" w:cs="Arial"/>
          <w:sz w:val="28"/>
          <w:szCs w:val="28"/>
          <w:lang w:eastAsia="ru-RU"/>
        </w:rPr>
        <w:t xml:space="preserve"> </w:t>
      </w:r>
      <w:r w:rsidR="0038606D">
        <w:rPr>
          <w:rFonts w:ascii="Arial" w:hAnsi="Arial" w:cs="Arial"/>
          <w:sz w:val="28"/>
          <w:szCs w:val="28"/>
        </w:rPr>
        <w:t>[Текст]</w:t>
      </w:r>
      <w:r w:rsidR="0038606D">
        <w:rPr>
          <w:rFonts w:ascii="Arial" w:eastAsia="Times New Roman" w:hAnsi="Arial" w:cs="Arial"/>
          <w:sz w:val="28"/>
          <w:szCs w:val="28"/>
          <w:lang w:eastAsia="ru-RU"/>
        </w:rPr>
        <w:t xml:space="preserve"> / Иван Шмелев. - Москва</w:t>
      </w:r>
      <w:r w:rsidRPr="0038606D">
        <w:rPr>
          <w:rFonts w:ascii="Arial" w:eastAsia="Times New Roman" w:hAnsi="Arial" w:cs="Arial"/>
          <w:sz w:val="28"/>
          <w:szCs w:val="28"/>
          <w:lang w:eastAsia="ru-RU"/>
        </w:rPr>
        <w:t xml:space="preserve">: </w:t>
      </w:r>
      <w:proofErr w:type="spellStart"/>
      <w:proofErr w:type="gramStart"/>
      <w:r w:rsidRPr="0038606D">
        <w:rPr>
          <w:rFonts w:ascii="Arial" w:eastAsia="Times New Roman" w:hAnsi="Arial" w:cs="Arial"/>
          <w:sz w:val="28"/>
          <w:szCs w:val="28"/>
          <w:lang w:eastAsia="ru-RU"/>
        </w:rPr>
        <w:t>Эксмо</w:t>
      </w:r>
      <w:proofErr w:type="spellEnd"/>
      <w:r w:rsidRPr="0038606D">
        <w:rPr>
          <w:rFonts w:ascii="Arial" w:eastAsia="Times New Roman" w:hAnsi="Arial" w:cs="Arial"/>
          <w:sz w:val="28"/>
          <w:szCs w:val="28"/>
          <w:lang w:eastAsia="ru-RU"/>
        </w:rPr>
        <w:t>, 2024. - 256 с. - (Всем</w:t>
      </w:r>
      <w:r w:rsidR="0038606D">
        <w:rPr>
          <w:rFonts w:ascii="Arial" w:eastAsia="Times New Roman" w:hAnsi="Arial" w:cs="Arial"/>
          <w:sz w:val="28"/>
          <w:szCs w:val="28"/>
          <w:lang w:eastAsia="ru-RU"/>
        </w:rPr>
        <w:t>ирная литература (с картинкой))</w:t>
      </w:r>
      <w:r w:rsidRPr="0038606D">
        <w:rPr>
          <w:rFonts w:ascii="Arial" w:eastAsia="Times New Roman" w:hAnsi="Arial" w:cs="Arial"/>
          <w:sz w:val="28"/>
          <w:szCs w:val="28"/>
          <w:lang w:eastAsia="ru-RU"/>
        </w:rPr>
        <w:t>.</w:t>
      </w:r>
      <w:proofErr w:type="gramEnd"/>
      <w:r w:rsidRPr="0038606D">
        <w:rPr>
          <w:rFonts w:ascii="Arial" w:eastAsia="Times New Roman" w:hAnsi="Arial" w:cs="Arial"/>
          <w:sz w:val="28"/>
          <w:szCs w:val="28"/>
          <w:lang w:eastAsia="ru-RU"/>
        </w:rPr>
        <w:t xml:space="preserve"> - </w:t>
      </w:r>
      <w:r w:rsidRPr="0038606D">
        <w:rPr>
          <w:rFonts w:ascii="Arial" w:eastAsia="Times New Roman" w:hAnsi="Arial" w:cs="Arial"/>
          <w:b/>
          <w:bCs/>
          <w:sz w:val="28"/>
          <w:szCs w:val="28"/>
          <w:lang w:eastAsia="ru-RU"/>
        </w:rPr>
        <w:t xml:space="preserve">ISBN </w:t>
      </w:r>
      <w:r w:rsidRPr="0038606D">
        <w:rPr>
          <w:rFonts w:ascii="Arial" w:eastAsia="Times New Roman" w:hAnsi="Arial" w:cs="Arial"/>
          <w:sz w:val="28"/>
          <w:szCs w:val="28"/>
          <w:lang w:eastAsia="ru-RU"/>
        </w:rPr>
        <w:t xml:space="preserve">978-5-04-200207-6. </w:t>
      </w:r>
      <w:r w:rsidRPr="0038606D">
        <w:rPr>
          <w:rFonts w:ascii="Arial" w:eastAsia="Times New Roman" w:hAnsi="Arial" w:cs="Arial"/>
          <w:b/>
          <w:sz w:val="28"/>
          <w:szCs w:val="28"/>
          <w:lang w:eastAsia="ru-RU"/>
        </w:rPr>
        <w:t xml:space="preserve">– 16+ </w:t>
      </w:r>
    </w:p>
    <w:p w:rsidR="00AF047E" w:rsidRPr="00AF047E" w:rsidRDefault="0038606D" w:rsidP="00AF047E">
      <w:pPr>
        <w:rPr>
          <w:rFonts w:ascii="Arial" w:hAnsi="Arial" w:cs="Arial"/>
          <w:bCs/>
          <w:sz w:val="28"/>
          <w:szCs w:val="28"/>
        </w:rPr>
      </w:pPr>
      <w:r>
        <w:rPr>
          <w:rFonts w:ascii="Arial" w:hAnsi="Arial" w:cs="Arial"/>
          <w:bCs/>
          <w:sz w:val="28"/>
          <w:szCs w:val="28"/>
        </w:rPr>
        <w:t>Р</w:t>
      </w:r>
      <w:r w:rsidR="00AF047E" w:rsidRPr="00AF047E">
        <w:rPr>
          <w:rFonts w:ascii="Arial" w:hAnsi="Arial" w:cs="Arial"/>
          <w:bCs/>
          <w:sz w:val="28"/>
          <w:szCs w:val="28"/>
        </w:rPr>
        <w:t xml:space="preserve">оман-эпопея Ивана Шмелёва о жизни в большевистском Крыму в 1921–1922 годах. Произведение изображает ужасы Гражданской войны, голод, насилие и разруху, охватившие Крым после прихода большевиков. Автор </w:t>
      </w:r>
      <w:r w:rsidR="00AF047E" w:rsidRPr="00AF047E">
        <w:rPr>
          <w:rFonts w:ascii="Arial" w:hAnsi="Arial" w:cs="Arial"/>
          <w:bCs/>
          <w:sz w:val="28"/>
          <w:szCs w:val="28"/>
        </w:rPr>
        <w:lastRenderedPageBreak/>
        <w:t>показывает, как война калечит судьбы людей, лишая их дома, семьи и человеческого достоинства.</w:t>
      </w:r>
    </w:p>
    <w:p w:rsidR="006702AA" w:rsidRDefault="006702AA"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6702AA" w:rsidRDefault="00E578D2"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r>
        <w:rPr>
          <w:rFonts w:ascii="Arial" w:hAnsi="Arial" w:cs="Arial"/>
          <w:b/>
          <w:bCs/>
          <w:noProof/>
          <w:color w:val="002060"/>
          <w:sz w:val="32"/>
          <w:szCs w:val="32"/>
          <w:lang w:eastAsia="ru-RU"/>
        </w:rPr>
        <w:pict>
          <v:rect id="_x0000_s1028" style="position:absolute;left:0;text-align:left;margin-left:-3.55pt;margin-top:12.75pt;width:488.4pt;height:73.4pt;z-index:-251653632" fillcolor="#4472c4 [3208]" strokecolor="#f2f2f2 [3041]" strokeweight="3pt">
            <v:shadow on="t" type="perspective" color="#1f3763 [1608]" opacity=".5" offset="1pt" offset2="-1pt"/>
          </v:rect>
        </w:pict>
      </w:r>
    </w:p>
    <w:p w:rsidR="006702AA" w:rsidRDefault="006702AA"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3C2FE1" w:rsidRPr="00E578D2" w:rsidRDefault="003C2FE1" w:rsidP="006702AA">
      <w:pPr>
        <w:autoSpaceDE w:val="0"/>
        <w:autoSpaceDN w:val="0"/>
        <w:adjustRightInd w:val="0"/>
        <w:spacing w:after="0" w:line="240" w:lineRule="auto"/>
        <w:jc w:val="center"/>
        <w:rPr>
          <w:rFonts w:ascii="Arial" w:hAnsi="Arial" w:cs="Arial"/>
          <w:b/>
          <w:bCs/>
          <w:color w:val="FFFF00"/>
          <w:sz w:val="32"/>
          <w:szCs w:val="32"/>
        </w:rPr>
      </w:pPr>
      <w:r w:rsidRPr="00E578D2">
        <w:rPr>
          <w:rFonts w:ascii="Arial" w:hAnsi="Arial" w:cs="Arial"/>
          <w:b/>
          <w:bCs/>
          <w:color w:val="FFFF00"/>
          <w:sz w:val="32"/>
          <w:szCs w:val="32"/>
        </w:rPr>
        <w:t>Русские писатели и поэты, которые черпали вдохновение в красоте Крымских красот:</w:t>
      </w:r>
    </w:p>
    <w:p w:rsidR="006702AA" w:rsidRPr="006702AA" w:rsidRDefault="006702AA" w:rsidP="006702AA">
      <w:pPr>
        <w:autoSpaceDE w:val="0"/>
        <w:autoSpaceDN w:val="0"/>
        <w:adjustRightInd w:val="0"/>
        <w:spacing w:after="0" w:line="240" w:lineRule="auto"/>
        <w:jc w:val="center"/>
        <w:rPr>
          <w:rFonts w:ascii="Arial" w:hAnsi="Arial" w:cs="Arial"/>
          <w:b/>
          <w:bCs/>
          <w:color w:val="000000"/>
          <w:sz w:val="32"/>
          <w:szCs w:val="32"/>
        </w:rPr>
      </w:pPr>
    </w:p>
    <w:p w:rsidR="003C2FE1" w:rsidRDefault="003C2FE1"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DB4C97" w:rsidRPr="006702AA" w:rsidRDefault="00344121" w:rsidP="005F4F14">
      <w:pPr>
        <w:autoSpaceDE w:val="0"/>
        <w:autoSpaceDN w:val="0"/>
        <w:adjustRightInd w:val="0"/>
        <w:spacing w:after="0" w:line="240" w:lineRule="auto"/>
        <w:jc w:val="both"/>
        <w:rPr>
          <w:rFonts w:ascii="Arial" w:hAnsi="Arial" w:cs="Arial"/>
          <w:b/>
          <w:bCs/>
          <w:sz w:val="28"/>
          <w:szCs w:val="28"/>
        </w:rPr>
      </w:pPr>
      <w:r w:rsidRPr="006702AA">
        <w:rPr>
          <w:rFonts w:ascii="Arial" w:hAnsi="Arial" w:cs="Arial"/>
          <w:b/>
          <w:bCs/>
          <w:sz w:val="28"/>
          <w:szCs w:val="28"/>
        </w:rPr>
        <w:t xml:space="preserve">Александр Сергеевич Пушкин (1799–1837) </w:t>
      </w:r>
    </w:p>
    <w:p w:rsidR="00344121" w:rsidRPr="006702AA" w:rsidRDefault="006702AA" w:rsidP="003C2FE1">
      <w:pPr>
        <w:autoSpaceDE w:val="0"/>
        <w:autoSpaceDN w:val="0"/>
        <w:adjustRightInd w:val="0"/>
        <w:spacing w:after="0" w:line="240" w:lineRule="auto"/>
        <w:jc w:val="both"/>
        <w:rPr>
          <w:rFonts w:ascii="Arial" w:hAnsi="Arial" w:cs="Arial"/>
          <w:sz w:val="28"/>
          <w:szCs w:val="28"/>
        </w:rPr>
      </w:pPr>
      <w:r w:rsidRPr="006702AA">
        <w:rPr>
          <w:rFonts w:ascii="Arial" w:hAnsi="Arial" w:cs="Arial"/>
          <w:sz w:val="28"/>
          <w:szCs w:val="28"/>
        </w:rPr>
        <w:t>Александр Сергеевич провёл в Крыму в 1820 году почти целый месяц, прибыв сюда во время путешествия вместе со своим другом генералом Николаем Раевским. Путешественники посетили Керчь, Феодосию, Ялту, Алупку, Бахчисарай, Симферополь.</w:t>
      </w:r>
      <w:r w:rsidRPr="006702AA">
        <w:rPr>
          <w:rFonts w:ascii="Arial" w:hAnsi="Arial" w:cs="Arial"/>
          <w:sz w:val="28"/>
          <w:szCs w:val="28"/>
          <w:shd w:val="clear" w:color="auto" w:fill="FFFFFF"/>
        </w:rPr>
        <w:t xml:space="preserve"> </w:t>
      </w:r>
      <w:r w:rsidRPr="006702AA">
        <w:rPr>
          <w:rFonts w:ascii="Arial" w:hAnsi="Arial" w:cs="Arial"/>
          <w:sz w:val="28"/>
          <w:szCs w:val="28"/>
        </w:rPr>
        <w:t xml:space="preserve">Пушкин </w:t>
      </w:r>
      <w:r w:rsidR="003C2FE1" w:rsidRPr="006702AA">
        <w:rPr>
          <w:rFonts w:ascii="Arial" w:hAnsi="Arial" w:cs="Arial"/>
          <w:sz w:val="28"/>
          <w:szCs w:val="28"/>
        </w:rPr>
        <w:t>так вдохновился красотами Крыма, что у подножья горы Аю-Даг написал несколько произведений: элегию «Погасло дневное светило», стихотворение «Нереида» и начало «Кавказского пленника». Легенда о дворцовом «Фонтане слёз», услышанная Пушкиным в Крыму, легла в основу знаменитой поэмы «Бахчисарайский фонтан».</w:t>
      </w:r>
    </w:p>
    <w:p w:rsidR="005F4F14" w:rsidRDefault="005F4F14" w:rsidP="005F4F14">
      <w:pPr>
        <w:autoSpaceDE w:val="0"/>
        <w:autoSpaceDN w:val="0"/>
        <w:adjustRightInd w:val="0"/>
        <w:spacing w:after="0" w:line="240" w:lineRule="auto"/>
        <w:jc w:val="both"/>
        <w:rPr>
          <w:rFonts w:ascii="Times New Roman CYR" w:hAnsi="Times New Roman CYR" w:cs="Times New Roman CYR"/>
          <w:b/>
          <w:bCs/>
          <w:color w:val="000000"/>
          <w:sz w:val="24"/>
          <w:szCs w:val="24"/>
        </w:rPr>
      </w:pPr>
    </w:p>
    <w:p w:rsidR="00DB4C97" w:rsidRPr="006702AA" w:rsidRDefault="00344121" w:rsidP="005F4F14">
      <w:pPr>
        <w:autoSpaceDE w:val="0"/>
        <w:autoSpaceDN w:val="0"/>
        <w:adjustRightInd w:val="0"/>
        <w:spacing w:after="0" w:line="240" w:lineRule="auto"/>
        <w:jc w:val="both"/>
        <w:rPr>
          <w:rFonts w:ascii="Arial" w:hAnsi="Arial" w:cs="Arial"/>
          <w:b/>
          <w:bCs/>
          <w:color w:val="000000"/>
          <w:sz w:val="28"/>
          <w:szCs w:val="28"/>
        </w:rPr>
      </w:pPr>
      <w:r w:rsidRPr="006702AA">
        <w:rPr>
          <w:rFonts w:ascii="Arial" w:hAnsi="Arial" w:cs="Arial"/>
          <w:b/>
          <w:bCs/>
          <w:color w:val="000000"/>
          <w:sz w:val="28"/>
          <w:szCs w:val="28"/>
        </w:rPr>
        <w:t xml:space="preserve">Лев Николаевич Толстой (1828–1910) </w:t>
      </w:r>
    </w:p>
    <w:p w:rsidR="00CA182A" w:rsidRPr="006702AA" w:rsidRDefault="00344121" w:rsidP="005F4F14">
      <w:pPr>
        <w:autoSpaceDE w:val="0"/>
        <w:autoSpaceDN w:val="0"/>
        <w:adjustRightInd w:val="0"/>
        <w:spacing w:after="0" w:line="240" w:lineRule="auto"/>
        <w:jc w:val="both"/>
        <w:rPr>
          <w:rFonts w:ascii="Arial" w:hAnsi="Arial" w:cs="Arial"/>
          <w:color w:val="000000"/>
          <w:sz w:val="28"/>
          <w:szCs w:val="28"/>
        </w:rPr>
      </w:pPr>
      <w:r w:rsidRPr="006702AA">
        <w:rPr>
          <w:rFonts w:ascii="Arial" w:hAnsi="Arial" w:cs="Arial"/>
          <w:color w:val="000000"/>
          <w:sz w:val="28"/>
          <w:szCs w:val="28"/>
        </w:rPr>
        <w:t xml:space="preserve">Лев Толстой, молодой офицер русской армии, только что произведенный в прапорщики из юнкеров, становится участником кровавых событий Крымской войны, которая по существу и сделала его писателем. Увидевший войну изнутри молодой писатель вскоре станет известен как автор «Севастопольских рассказов». Второй раз Толстой побывал в Крыму в 1885 г., почти через 30 лет и последний свой приезд он осуществил </w:t>
      </w:r>
      <w:r w:rsidR="00CA182A" w:rsidRPr="006702AA">
        <w:rPr>
          <w:rFonts w:ascii="Arial" w:hAnsi="Arial" w:cs="Arial"/>
          <w:color w:val="000000"/>
          <w:sz w:val="28"/>
          <w:szCs w:val="28"/>
        </w:rPr>
        <w:t xml:space="preserve">серьезно больным </w:t>
      </w:r>
      <w:r w:rsidRPr="006702AA">
        <w:rPr>
          <w:rFonts w:ascii="Arial" w:hAnsi="Arial" w:cs="Arial"/>
          <w:color w:val="000000"/>
          <w:sz w:val="28"/>
          <w:szCs w:val="28"/>
        </w:rPr>
        <w:t xml:space="preserve">в сентябре 1901 г. – в местечко </w:t>
      </w:r>
      <w:proofErr w:type="spellStart"/>
      <w:r w:rsidRPr="006702AA">
        <w:rPr>
          <w:rFonts w:ascii="Arial" w:hAnsi="Arial" w:cs="Arial"/>
          <w:color w:val="000000"/>
          <w:sz w:val="28"/>
          <w:szCs w:val="28"/>
        </w:rPr>
        <w:t>Гаспра</w:t>
      </w:r>
      <w:proofErr w:type="spellEnd"/>
      <w:r w:rsidRPr="006702AA">
        <w:rPr>
          <w:rFonts w:ascii="Arial" w:hAnsi="Arial" w:cs="Arial"/>
          <w:color w:val="000000"/>
          <w:sz w:val="28"/>
          <w:szCs w:val="28"/>
        </w:rPr>
        <w:t>.</w:t>
      </w:r>
      <w:r w:rsidR="00CA182A" w:rsidRPr="006702AA">
        <w:rPr>
          <w:rFonts w:ascii="Arial" w:hAnsi="Arial" w:cs="Arial"/>
          <w:color w:val="000000"/>
          <w:sz w:val="28"/>
          <w:szCs w:val="28"/>
        </w:rPr>
        <w:t xml:space="preserve"> Оправившись от болезни</w:t>
      </w:r>
      <w:r w:rsidR="00483712">
        <w:rPr>
          <w:rFonts w:ascii="Arial" w:hAnsi="Arial" w:cs="Arial"/>
          <w:color w:val="000000"/>
          <w:sz w:val="28"/>
          <w:szCs w:val="28"/>
        </w:rPr>
        <w:t>,</w:t>
      </w:r>
      <w:r w:rsidR="00CA182A" w:rsidRPr="006702AA">
        <w:rPr>
          <w:rFonts w:ascii="Arial" w:hAnsi="Arial" w:cs="Arial"/>
          <w:color w:val="000000"/>
          <w:sz w:val="28"/>
          <w:szCs w:val="28"/>
        </w:rPr>
        <w:t xml:space="preserve"> Л. Толстой пробыл здесь до июля 1902 г. За это </w:t>
      </w:r>
      <w:r w:rsidR="003821EA" w:rsidRPr="006702AA">
        <w:rPr>
          <w:rFonts w:ascii="Arial" w:hAnsi="Arial" w:cs="Arial"/>
          <w:color w:val="000000"/>
          <w:sz w:val="28"/>
          <w:szCs w:val="28"/>
        </w:rPr>
        <w:t>время, Толстой</w:t>
      </w:r>
      <w:r w:rsidR="00CA182A" w:rsidRPr="006702AA">
        <w:rPr>
          <w:rFonts w:ascii="Arial" w:hAnsi="Arial" w:cs="Arial"/>
          <w:color w:val="000000"/>
          <w:sz w:val="28"/>
          <w:szCs w:val="28"/>
        </w:rPr>
        <w:t xml:space="preserve"> работает над завершением повести «Хаджи-Мурат».</w:t>
      </w:r>
    </w:p>
    <w:p w:rsidR="00C17672" w:rsidRDefault="00C17672" w:rsidP="005F4F14">
      <w:pPr>
        <w:autoSpaceDE w:val="0"/>
        <w:autoSpaceDN w:val="0"/>
        <w:adjustRightInd w:val="0"/>
        <w:spacing w:after="0" w:line="240" w:lineRule="auto"/>
        <w:jc w:val="both"/>
      </w:pPr>
    </w:p>
    <w:p w:rsidR="00CA182A" w:rsidRPr="00483712" w:rsidRDefault="00C17672"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Толстой Алексей Константинович (1817-1875)</w:t>
      </w:r>
    </w:p>
    <w:p w:rsidR="00C17672" w:rsidRDefault="00C17672"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Путешествовал по Крыму в 1856 году. Он объехал Южный берег, побывал в Севастополе. Поэтическим дневником этого путешествия стал цикл «Крымские очерки», включающий 14 стихотворений. Толстой путешествовал вместе с Софьей Андреевной Миллер, ставшей впоследствии женой писателя, которая, не считаясь с мнением света, приехала в Одессу выхаживать больного тифом возлюбленного. Из </w:t>
      </w:r>
      <w:r w:rsidRPr="00483712">
        <w:rPr>
          <w:rFonts w:ascii="Arial" w:hAnsi="Arial" w:cs="Arial"/>
          <w:sz w:val="28"/>
          <w:szCs w:val="28"/>
        </w:rPr>
        <w:lastRenderedPageBreak/>
        <w:t xml:space="preserve">Одессы они поехали в Крым, в </w:t>
      </w:r>
      <w:proofErr w:type="spellStart"/>
      <w:r w:rsidRPr="00483712">
        <w:rPr>
          <w:rFonts w:ascii="Arial" w:hAnsi="Arial" w:cs="Arial"/>
          <w:sz w:val="28"/>
          <w:szCs w:val="28"/>
        </w:rPr>
        <w:t>Мелас</w:t>
      </w:r>
      <w:proofErr w:type="spellEnd"/>
      <w:r w:rsidRPr="00483712">
        <w:rPr>
          <w:rFonts w:ascii="Arial" w:hAnsi="Arial" w:cs="Arial"/>
          <w:sz w:val="28"/>
          <w:szCs w:val="28"/>
        </w:rPr>
        <w:t>. На полуострове А.К. Толстой побывал еще трижды после этого. Последний раз – в 1869 году – в Ливадии.</w:t>
      </w:r>
    </w:p>
    <w:p w:rsidR="00483712" w:rsidRPr="00483712" w:rsidRDefault="00483712" w:rsidP="005F4F14">
      <w:pPr>
        <w:autoSpaceDE w:val="0"/>
        <w:autoSpaceDN w:val="0"/>
        <w:adjustRightInd w:val="0"/>
        <w:spacing w:after="0" w:line="240" w:lineRule="auto"/>
        <w:jc w:val="both"/>
        <w:rPr>
          <w:rFonts w:ascii="Arial" w:hAnsi="Arial" w:cs="Arial"/>
          <w:sz w:val="28"/>
          <w:szCs w:val="28"/>
        </w:rPr>
      </w:pPr>
    </w:p>
    <w:p w:rsidR="006807D4" w:rsidRPr="00483712" w:rsidRDefault="006807D4"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Николай Васильевич Гоголь (1809-1852)</w:t>
      </w:r>
    </w:p>
    <w:p w:rsidR="006807D4" w:rsidRPr="00483712" w:rsidRDefault="006807D4"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Писатель изучал историю Крыма задолго до поездки. Так, в «Тарасе Бульбе» он описал быт и нравы крымской станицы XV века. Полуостров Гоголь посетил, чтобы пройти лечение в </w:t>
      </w:r>
      <w:proofErr w:type="spellStart"/>
      <w:r w:rsidRPr="00483712">
        <w:rPr>
          <w:rFonts w:ascii="Arial" w:hAnsi="Arial" w:cs="Arial"/>
          <w:sz w:val="28"/>
          <w:szCs w:val="28"/>
        </w:rPr>
        <w:t>Сакском</w:t>
      </w:r>
      <w:proofErr w:type="spellEnd"/>
      <w:r w:rsidRPr="00483712">
        <w:rPr>
          <w:rFonts w:ascii="Arial" w:hAnsi="Arial" w:cs="Arial"/>
          <w:sz w:val="28"/>
          <w:szCs w:val="28"/>
        </w:rPr>
        <w:t xml:space="preserve"> курорте, где тогда была единственная на полуострове грязевая лечебница. В лечебнице писатель провел несколько недель, и хотя совершить большое путешествие по полуострову ему не удалось, Крым оставил в его душе глубокий след. Не случайно спустя 13 лет, когда его здоровье сильно пошатнулось, он хотел снова отправиться в Крым. Однако совершить задуманное писателю не удалось: «проклятых денег не собрал». В Саках автору «Тараса Бульбы» установлен бюст, а почти в каждом крупном городе Крыма есть улица Гоголя.</w:t>
      </w:r>
    </w:p>
    <w:p w:rsidR="006807D4" w:rsidRDefault="006807D4" w:rsidP="005F4F14">
      <w:pPr>
        <w:autoSpaceDE w:val="0"/>
        <w:autoSpaceDN w:val="0"/>
        <w:adjustRightInd w:val="0"/>
        <w:spacing w:after="0" w:line="240" w:lineRule="auto"/>
        <w:jc w:val="both"/>
      </w:pPr>
    </w:p>
    <w:p w:rsidR="006807D4" w:rsidRPr="00483712" w:rsidRDefault="00AB2CFB"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Грибоедов Александр Сергеевич (1795-1829)</w:t>
      </w:r>
    </w:p>
    <w:p w:rsidR="00AB2CFB" w:rsidRPr="00483712" w:rsidRDefault="00AB2CFB"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 1825 году, возвращаясь из Петербурга на Кавказ, к месту своей дипломатической службы, Александр Сергеевич три месяца провел в Крыму. В течение этого времени он много путешествовал, побывал в Бахчисарае, Симферополе, </w:t>
      </w:r>
      <w:proofErr w:type="spellStart"/>
      <w:r w:rsidRPr="00483712">
        <w:rPr>
          <w:rFonts w:ascii="Arial" w:hAnsi="Arial" w:cs="Arial"/>
          <w:sz w:val="28"/>
          <w:szCs w:val="28"/>
        </w:rPr>
        <w:t>Байдарской</w:t>
      </w:r>
      <w:proofErr w:type="spellEnd"/>
      <w:r w:rsidRPr="00483712">
        <w:rPr>
          <w:rFonts w:ascii="Arial" w:hAnsi="Arial" w:cs="Arial"/>
          <w:sz w:val="28"/>
          <w:szCs w:val="28"/>
        </w:rPr>
        <w:t xml:space="preserve"> долине, Севастополе, несколько раз поднимался на </w:t>
      </w:r>
      <w:proofErr w:type="spellStart"/>
      <w:r w:rsidRPr="00483712">
        <w:rPr>
          <w:rFonts w:ascii="Arial" w:hAnsi="Arial" w:cs="Arial"/>
          <w:sz w:val="28"/>
          <w:szCs w:val="28"/>
        </w:rPr>
        <w:t>ЧатырДаг</w:t>
      </w:r>
      <w:proofErr w:type="spellEnd"/>
      <w:r w:rsidRPr="00483712">
        <w:rPr>
          <w:rFonts w:ascii="Arial" w:hAnsi="Arial" w:cs="Arial"/>
          <w:sz w:val="28"/>
          <w:szCs w:val="28"/>
        </w:rPr>
        <w:t xml:space="preserve">, пятый по высоте горный массив на полуострове, осмотрел пещеру </w:t>
      </w:r>
      <w:proofErr w:type="spellStart"/>
      <w:r w:rsidRPr="00483712">
        <w:rPr>
          <w:rFonts w:ascii="Arial" w:hAnsi="Arial" w:cs="Arial"/>
          <w:sz w:val="28"/>
          <w:szCs w:val="28"/>
        </w:rPr>
        <w:t>Кизил-Коба</w:t>
      </w:r>
      <w:proofErr w:type="spellEnd"/>
      <w:r w:rsidRPr="00483712">
        <w:rPr>
          <w:rFonts w:ascii="Arial" w:hAnsi="Arial" w:cs="Arial"/>
          <w:sz w:val="28"/>
          <w:szCs w:val="28"/>
        </w:rPr>
        <w:t xml:space="preserve"> (Красная Пещера), где в одном из коридоров была высечена надпись: «А.С. Грибоедов. 1825».</w:t>
      </w:r>
    </w:p>
    <w:p w:rsidR="00AB2CFB" w:rsidRPr="00483712" w:rsidRDefault="00AB2CFB"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На фасаде бывшей гостиницы «Афины» в Симферополе установлена мемориальная доска с надписью: «Здесь в 1825 году жил великий русский драматург Александр Сергеевич Грибоедов».</w:t>
      </w:r>
    </w:p>
    <w:p w:rsidR="00AB2CFB" w:rsidRDefault="00AB2CFB" w:rsidP="005F4F14">
      <w:pPr>
        <w:autoSpaceDE w:val="0"/>
        <w:autoSpaceDN w:val="0"/>
        <w:adjustRightInd w:val="0"/>
        <w:spacing w:after="0" w:line="240" w:lineRule="auto"/>
        <w:jc w:val="both"/>
        <w:rPr>
          <w:rFonts w:ascii="Times New Roman" w:hAnsi="Times New Roman" w:cs="Times New Roman"/>
          <w:color w:val="000000"/>
          <w:sz w:val="24"/>
          <w:szCs w:val="24"/>
        </w:rPr>
      </w:pPr>
    </w:p>
    <w:p w:rsidR="00DB4C97" w:rsidRPr="00483712" w:rsidRDefault="00CA182A" w:rsidP="006702AA">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Антон Павлович Чехов (1860–1904)</w:t>
      </w:r>
    </w:p>
    <w:p w:rsidR="00CA182A" w:rsidRPr="00483712" w:rsidRDefault="006702A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 </w:t>
      </w:r>
      <w:r w:rsidR="00CA182A" w:rsidRPr="00483712">
        <w:rPr>
          <w:rFonts w:ascii="Arial" w:hAnsi="Arial" w:cs="Arial"/>
          <w:sz w:val="28"/>
          <w:szCs w:val="28"/>
        </w:rPr>
        <w:t>Крым оказался неотделим от биографии Антона Павловича Чехова. Уроженец соседнего региона Приазовья, он впервые приезжа</w:t>
      </w:r>
      <w:r w:rsidR="00483712">
        <w:rPr>
          <w:rFonts w:ascii="Arial" w:hAnsi="Arial" w:cs="Arial"/>
          <w:sz w:val="28"/>
          <w:szCs w:val="28"/>
        </w:rPr>
        <w:t>ет сюда в 1888 г. и, как многие Чехов</w:t>
      </w:r>
      <w:r w:rsidR="00CA182A" w:rsidRPr="00483712">
        <w:rPr>
          <w:rFonts w:ascii="Arial" w:hAnsi="Arial" w:cs="Arial"/>
          <w:sz w:val="28"/>
          <w:szCs w:val="28"/>
        </w:rPr>
        <w:t xml:space="preserve"> оказывается</w:t>
      </w:r>
      <w:r w:rsidR="00483712">
        <w:rPr>
          <w:rFonts w:ascii="Arial" w:hAnsi="Arial" w:cs="Arial"/>
          <w:sz w:val="28"/>
          <w:szCs w:val="28"/>
        </w:rPr>
        <w:t>,</w:t>
      </w:r>
      <w:r w:rsidR="00CA182A" w:rsidRPr="00483712">
        <w:rPr>
          <w:rFonts w:ascii="Arial" w:hAnsi="Arial" w:cs="Arial"/>
          <w:sz w:val="28"/>
          <w:szCs w:val="28"/>
        </w:rPr>
        <w:t xml:space="preserve"> навсегда очарован природой Крыма. В 1889 г. он ненадолго приезжает в Ялту и работает над повестью «Скучная история». А в 1898 г. усиливающаяся болезнь легких заставляет Чехова подумать о том, чтобы перебраться в Крым на постоянное место жительства. Он покупает здесь участок земли с садом и строит дом. Так начался ялтинский период биографии Антона Павловича. С тех пор реалии ялтинской жизни рубежа веков входят в творчество писателя. Здесь создаются едва ли не самые знаменитые произведения Чехова – пьесы «Три сестры», «Вишневый сад», рассказ «Дама собачкой». </w:t>
      </w:r>
    </w:p>
    <w:p w:rsidR="00CA182A" w:rsidRPr="00483712" w:rsidRDefault="00CA182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lastRenderedPageBreak/>
        <w:t>После кончины писателя усилиями его сестры Марии Павловны в его доме был открыт мемориальный музей, с тех пор считающийся одной из главных достопримечательностей Ялты.</w:t>
      </w:r>
    </w:p>
    <w:p w:rsidR="00CA182A" w:rsidRDefault="00CA182A" w:rsidP="005F4F14">
      <w:pPr>
        <w:autoSpaceDE w:val="0"/>
        <w:autoSpaceDN w:val="0"/>
        <w:adjustRightInd w:val="0"/>
        <w:spacing w:after="0" w:line="240" w:lineRule="auto"/>
        <w:jc w:val="both"/>
        <w:rPr>
          <w:rFonts w:ascii="Times New Roman" w:hAnsi="Times New Roman" w:cs="Times New Roman"/>
          <w:color w:val="000000"/>
          <w:sz w:val="24"/>
          <w:szCs w:val="24"/>
        </w:rPr>
      </w:pPr>
    </w:p>
    <w:p w:rsidR="00DB4C97" w:rsidRPr="00483712" w:rsidRDefault="00CA182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Максим Горький (Алексей Максимович Пешков, 1868–1936) </w:t>
      </w:r>
    </w:p>
    <w:p w:rsidR="00AB2CFB" w:rsidRPr="00483712" w:rsidRDefault="00AB2CFB"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sz w:val="28"/>
          <w:szCs w:val="28"/>
        </w:rPr>
        <w:t>Пешкову было 23 года, когда он впервые пришел в Крым пешком из Одессы. В Феодосии будущий писатель пытался наняться на работу – Писатели и Крым 8 строить порт. Первые крымские впечатления молодого писателя легли в основу «Песни о Соколе», рассказов «Хан и его сыновья», «Мой спутник». Шесть лет спустя Горький посещает Крым уже признанным писателем. На юг привела его обострившаяся болезнь легких. В 1917 году, находясь в Крыму, в Коктебеле, Горький писал пьесу «Яков Богомолов». В общей сложности писатель посетил Крым около 15 раз. В 1932 году Советское правительство подарило ему дачу «</w:t>
      </w:r>
      <w:proofErr w:type="spellStart"/>
      <w:r w:rsidRPr="00483712">
        <w:rPr>
          <w:rFonts w:ascii="Arial" w:hAnsi="Arial" w:cs="Arial"/>
          <w:sz w:val="28"/>
          <w:szCs w:val="28"/>
        </w:rPr>
        <w:t>Тессели</w:t>
      </w:r>
      <w:proofErr w:type="spellEnd"/>
      <w:r w:rsidRPr="00483712">
        <w:rPr>
          <w:rFonts w:ascii="Arial" w:hAnsi="Arial" w:cs="Arial"/>
          <w:sz w:val="28"/>
          <w:szCs w:val="28"/>
        </w:rPr>
        <w:t>» близ мыса Сарыч на 40-ю годовщину его литературной и общественной деятельности. На этой даче Горький работал над эпопеей «Жизнь Клима Самгина».</w:t>
      </w:r>
    </w:p>
    <w:p w:rsidR="003C2FE1" w:rsidRPr="00483712" w:rsidRDefault="003C2FE1" w:rsidP="005F4F14">
      <w:pPr>
        <w:autoSpaceDE w:val="0"/>
        <w:autoSpaceDN w:val="0"/>
        <w:adjustRightInd w:val="0"/>
        <w:spacing w:after="0" w:line="240" w:lineRule="auto"/>
        <w:jc w:val="both"/>
        <w:rPr>
          <w:rFonts w:ascii="Arial" w:hAnsi="Arial" w:cs="Arial"/>
          <w:sz w:val="28"/>
          <w:szCs w:val="28"/>
        </w:rPr>
      </w:pPr>
    </w:p>
    <w:p w:rsidR="00DB4C97" w:rsidRPr="00483712" w:rsidRDefault="00CA182A" w:rsidP="005F4F14">
      <w:pPr>
        <w:autoSpaceDE w:val="0"/>
        <w:autoSpaceDN w:val="0"/>
        <w:adjustRightInd w:val="0"/>
        <w:spacing w:after="0" w:line="240" w:lineRule="auto"/>
        <w:jc w:val="both"/>
        <w:rPr>
          <w:rFonts w:ascii="Arial" w:hAnsi="Arial" w:cs="Arial"/>
          <w:b/>
          <w:bCs/>
          <w:color w:val="000000"/>
          <w:sz w:val="28"/>
          <w:szCs w:val="28"/>
        </w:rPr>
      </w:pPr>
      <w:r w:rsidRPr="00483712">
        <w:rPr>
          <w:rFonts w:ascii="Arial" w:hAnsi="Arial" w:cs="Arial"/>
          <w:b/>
          <w:bCs/>
          <w:color w:val="000000"/>
          <w:sz w:val="28"/>
          <w:szCs w:val="28"/>
        </w:rPr>
        <w:t>Александр Иванович Куприн (1870–1938)</w:t>
      </w:r>
    </w:p>
    <w:p w:rsidR="00CA182A" w:rsidRPr="00483712" w:rsidRDefault="00CA182A" w:rsidP="005F4F14">
      <w:pPr>
        <w:autoSpaceDE w:val="0"/>
        <w:autoSpaceDN w:val="0"/>
        <w:adjustRightInd w:val="0"/>
        <w:spacing w:after="0" w:line="240" w:lineRule="auto"/>
        <w:jc w:val="both"/>
        <w:rPr>
          <w:rFonts w:ascii="Arial" w:hAnsi="Arial" w:cs="Arial"/>
          <w:color w:val="000000"/>
          <w:sz w:val="28"/>
          <w:szCs w:val="28"/>
        </w:rPr>
      </w:pPr>
      <w:r w:rsidRPr="00483712">
        <w:rPr>
          <w:rFonts w:ascii="Arial" w:hAnsi="Arial" w:cs="Arial"/>
          <w:b/>
          <w:bCs/>
          <w:color w:val="000000"/>
          <w:sz w:val="28"/>
          <w:szCs w:val="28"/>
        </w:rPr>
        <w:t xml:space="preserve"> </w:t>
      </w:r>
      <w:r w:rsidR="00DB4C97" w:rsidRPr="00483712">
        <w:rPr>
          <w:rFonts w:ascii="Arial" w:hAnsi="Arial" w:cs="Arial"/>
          <w:color w:val="000000"/>
          <w:sz w:val="28"/>
          <w:szCs w:val="28"/>
        </w:rPr>
        <w:t>П</w:t>
      </w:r>
      <w:r w:rsidRPr="00483712">
        <w:rPr>
          <w:rFonts w:ascii="Arial" w:hAnsi="Arial" w:cs="Arial"/>
          <w:color w:val="000000"/>
          <w:sz w:val="28"/>
          <w:szCs w:val="28"/>
        </w:rPr>
        <w:t xml:space="preserve">ервый приезд Куприна в Крым связан с его репортерской деятельностью в последнее десятилетие XIX в. </w:t>
      </w:r>
      <w:r w:rsidR="003C2FE1" w:rsidRPr="00483712">
        <w:rPr>
          <w:rFonts w:ascii="Arial" w:hAnsi="Arial" w:cs="Arial"/>
          <w:color w:val="000000"/>
          <w:sz w:val="28"/>
          <w:szCs w:val="28"/>
        </w:rPr>
        <w:t>Крым вдохновлял писателя, здесь родился цикл рассказов «</w:t>
      </w:r>
      <w:proofErr w:type="spellStart"/>
      <w:r w:rsidR="003C2FE1" w:rsidRPr="00483712">
        <w:rPr>
          <w:rFonts w:ascii="Arial" w:hAnsi="Arial" w:cs="Arial"/>
          <w:color w:val="000000"/>
          <w:sz w:val="28"/>
          <w:szCs w:val="28"/>
        </w:rPr>
        <w:t>Лестригоны</w:t>
      </w:r>
      <w:proofErr w:type="spellEnd"/>
      <w:r w:rsidR="003C2FE1" w:rsidRPr="00483712">
        <w:rPr>
          <w:rFonts w:ascii="Arial" w:hAnsi="Arial" w:cs="Arial"/>
          <w:color w:val="000000"/>
          <w:sz w:val="28"/>
          <w:szCs w:val="28"/>
        </w:rPr>
        <w:t>», «В цирке», «Трус», «На покое», «Белый пудель», «На глухарей», «Вид с высоты Ай-Петри», «Восточная легенда» и «Ялтинский жанр» и</w:t>
      </w:r>
      <w:r w:rsidRPr="00483712">
        <w:rPr>
          <w:rFonts w:ascii="Arial" w:hAnsi="Arial" w:cs="Arial"/>
          <w:color w:val="000000"/>
          <w:sz w:val="28"/>
          <w:szCs w:val="28"/>
        </w:rPr>
        <w:t xml:space="preserve"> «Светлана» с посвящением друзья</w:t>
      </w:r>
      <w:proofErr w:type="gramStart"/>
      <w:r w:rsidRPr="00483712">
        <w:rPr>
          <w:rFonts w:ascii="Arial" w:hAnsi="Arial" w:cs="Arial"/>
          <w:color w:val="000000"/>
          <w:sz w:val="28"/>
          <w:szCs w:val="28"/>
        </w:rPr>
        <w:t>м-</w:t>
      </w:r>
      <w:proofErr w:type="gramEnd"/>
      <w:r w:rsidRPr="00483712">
        <w:rPr>
          <w:rFonts w:ascii="Arial" w:hAnsi="Arial" w:cs="Arial"/>
          <w:color w:val="000000"/>
          <w:sz w:val="28"/>
          <w:szCs w:val="28"/>
        </w:rPr>
        <w:t xml:space="preserve"> рыбакам.</w:t>
      </w:r>
    </w:p>
    <w:p w:rsidR="00AB2CFB" w:rsidRDefault="00AB2CFB" w:rsidP="005F4F14">
      <w:pPr>
        <w:autoSpaceDE w:val="0"/>
        <w:autoSpaceDN w:val="0"/>
        <w:adjustRightInd w:val="0"/>
        <w:spacing w:after="0" w:line="240" w:lineRule="auto"/>
        <w:jc w:val="both"/>
        <w:rPr>
          <w:rFonts w:ascii="Times New Roman CYR" w:hAnsi="Times New Roman CYR" w:cs="Times New Roman CYR"/>
          <w:color w:val="000000"/>
          <w:sz w:val="24"/>
          <w:szCs w:val="24"/>
        </w:rPr>
      </w:pPr>
    </w:p>
    <w:p w:rsidR="00AB2CFB" w:rsidRPr="00483712" w:rsidRDefault="00AB2CFB"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 xml:space="preserve">Мандельштам Осип </w:t>
      </w:r>
      <w:proofErr w:type="spellStart"/>
      <w:r w:rsidRPr="00483712">
        <w:rPr>
          <w:rFonts w:ascii="Arial" w:hAnsi="Arial" w:cs="Arial"/>
          <w:b/>
          <w:sz w:val="28"/>
          <w:szCs w:val="28"/>
        </w:rPr>
        <w:t>Эмильевич</w:t>
      </w:r>
      <w:proofErr w:type="spellEnd"/>
      <w:r w:rsidRPr="00483712">
        <w:rPr>
          <w:rFonts w:ascii="Arial" w:hAnsi="Arial" w:cs="Arial"/>
          <w:b/>
          <w:sz w:val="28"/>
          <w:szCs w:val="28"/>
        </w:rPr>
        <w:t xml:space="preserve"> (1901-1938)</w:t>
      </w:r>
    </w:p>
    <w:p w:rsidR="00AB2CFB" w:rsidRPr="00483712" w:rsidRDefault="00AB2CFB" w:rsidP="005F4F14">
      <w:pPr>
        <w:autoSpaceDE w:val="0"/>
        <w:autoSpaceDN w:val="0"/>
        <w:adjustRightInd w:val="0"/>
        <w:spacing w:after="0" w:line="240" w:lineRule="auto"/>
        <w:jc w:val="both"/>
        <w:rPr>
          <w:rFonts w:ascii="Arial" w:hAnsi="Arial" w:cs="Arial"/>
          <w:color w:val="000000"/>
          <w:sz w:val="28"/>
          <w:szCs w:val="28"/>
        </w:rPr>
      </w:pPr>
      <w:r w:rsidRPr="00483712">
        <w:rPr>
          <w:rFonts w:ascii="Arial" w:hAnsi="Arial" w:cs="Arial"/>
          <w:sz w:val="28"/>
          <w:szCs w:val="28"/>
        </w:rPr>
        <w:t xml:space="preserve">Бывал в Крыму несколько раз: в 1915 году в Коктебеле он гостит у М. Волошина; в 1915-1916 гг. и летом 1917 г. живет в Алуште. В Крым Мандельштам приезжает и в годы гражданской войны; в 1920 году живет у Волошина в Коктебеле, занятом белогвардейцами, затем переезжает в Феодосию. Здесь был арестован </w:t>
      </w:r>
      <w:proofErr w:type="spellStart"/>
      <w:r w:rsidRPr="00483712">
        <w:rPr>
          <w:rFonts w:ascii="Arial" w:hAnsi="Arial" w:cs="Arial"/>
          <w:sz w:val="28"/>
          <w:szCs w:val="28"/>
        </w:rPr>
        <w:t>врангельской</w:t>
      </w:r>
      <w:proofErr w:type="spellEnd"/>
      <w:r w:rsidRPr="00483712">
        <w:rPr>
          <w:rFonts w:ascii="Arial" w:hAnsi="Arial" w:cs="Arial"/>
          <w:sz w:val="28"/>
          <w:szCs w:val="28"/>
        </w:rPr>
        <w:t xml:space="preserve"> контрразведкой. Последний раз Мандельштам посетил Крым в 1933 году: после месячного пребывания в Старом Крыму он вновь приезжал в Коктебель.</w:t>
      </w:r>
    </w:p>
    <w:p w:rsidR="006807D4" w:rsidRDefault="006807D4" w:rsidP="005F4F14">
      <w:pPr>
        <w:autoSpaceDE w:val="0"/>
        <w:autoSpaceDN w:val="0"/>
        <w:adjustRightInd w:val="0"/>
        <w:spacing w:after="0" w:line="240" w:lineRule="auto"/>
        <w:jc w:val="both"/>
        <w:rPr>
          <w:rFonts w:ascii="Times New Roman CYR" w:hAnsi="Times New Roman CYR" w:cs="Times New Roman CYR"/>
          <w:color w:val="000000"/>
          <w:sz w:val="24"/>
          <w:szCs w:val="24"/>
        </w:rPr>
      </w:pPr>
    </w:p>
    <w:p w:rsidR="006807D4" w:rsidRPr="00483712" w:rsidRDefault="006807D4"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 xml:space="preserve">Константин Николаевич </w:t>
      </w:r>
      <w:r w:rsidR="00AB2CFB" w:rsidRPr="00483712">
        <w:rPr>
          <w:rFonts w:ascii="Arial" w:hAnsi="Arial" w:cs="Arial"/>
          <w:b/>
          <w:sz w:val="28"/>
          <w:szCs w:val="28"/>
        </w:rPr>
        <w:t xml:space="preserve">Батюшков </w:t>
      </w:r>
      <w:r w:rsidRPr="00483712">
        <w:rPr>
          <w:rFonts w:ascii="Arial" w:hAnsi="Arial" w:cs="Arial"/>
          <w:b/>
          <w:sz w:val="28"/>
          <w:szCs w:val="28"/>
        </w:rPr>
        <w:t>(1787-1855)</w:t>
      </w:r>
    </w:p>
    <w:p w:rsidR="006807D4" w:rsidRPr="00483712" w:rsidRDefault="006807D4"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У Константина Николаевича самым ярким поэтическим обращением к Крыму в допушкинскую пору, безусловно, является его элегия «Таврида» (1815). Она положила начало длительной традиции романтического восприятия «полуденной страны», в которой человек находит успокоение от противоречий окружающей действител</w:t>
      </w:r>
      <w:r w:rsidR="00483712">
        <w:rPr>
          <w:rFonts w:ascii="Arial" w:hAnsi="Arial" w:cs="Arial"/>
          <w:sz w:val="28"/>
          <w:szCs w:val="28"/>
        </w:rPr>
        <w:t xml:space="preserve">ьности, общаясь с гармоничным </w:t>
      </w:r>
      <w:r w:rsidRPr="00483712">
        <w:rPr>
          <w:rFonts w:ascii="Arial" w:hAnsi="Arial" w:cs="Arial"/>
          <w:sz w:val="28"/>
          <w:szCs w:val="28"/>
        </w:rPr>
        <w:t xml:space="preserve">миром природы. Создавая эту элегию, Батюшков надеялся на скорое семейное счастье и поездку с избранницей в Крым. Но планам этим не суждено было сбыться. Поэт приехал сюда только в августе </w:t>
      </w:r>
      <w:r w:rsidRPr="00483712">
        <w:rPr>
          <w:rFonts w:ascii="Arial" w:hAnsi="Arial" w:cs="Arial"/>
          <w:sz w:val="28"/>
          <w:szCs w:val="28"/>
        </w:rPr>
        <w:lastRenderedPageBreak/>
        <w:t xml:space="preserve">Писатели и Крым 5 1822 года, и до апреля 1823 года жил в Симферополе, где лечился от психического расстройства у известного врача Ф.К. </w:t>
      </w:r>
      <w:proofErr w:type="spellStart"/>
      <w:r w:rsidRPr="00483712">
        <w:rPr>
          <w:rFonts w:ascii="Arial" w:hAnsi="Arial" w:cs="Arial"/>
          <w:sz w:val="28"/>
          <w:szCs w:val="28"/>
        </w:rPr>
        <w:t>Мюльгаузена</w:t>
      </w:r>
      <w:proofErr w:type="spellEnd"/>
      <w:r w:rsidRPr="00483712">
        <w:rPr>
          <w:rFonts w:ascii="Arial" w:hAnsi="Arial" w:cs="Arial"/>
          <w:sz w:val="28"/>
          <w:szCs w:val="28"/>
        </w:rPr>
        <w:t>.</w:t>
      </w:r>
    </w:p>
    <w:p w:rsidR="00AB2CFB" w:rsidRDefault="00AB2CFB" w:rsidP="005F4F14">
      <w:pPr>
        <w:autoSpaceDE w:val="0"/>
        <w:autoSpaceDN w:val="0"/>
        <w:adjustRightInd w:val="0"/>
        <w:spacing w:after="0" w:line="240" w:lineRule="auto"/>
        <w:jc w:val="both"/>
      </w:pPr>
    </w:p>
    <w:p w:rsidR="00CA182A" w:rsidRPr="00483712" w:rsidRDefault="00AB2CFB"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Некрасов Николай Алексеевич (1821-1877)</w:t>
      </w:r>
    </w:p>
    <w:p w:rsidR="00483712" w:rsidRDefault="00AB2CFB"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По совету и в сопровождении своего лечащего врача С.П. Боткина, одного из основоположников отечественного </w:t>
      </w:r>
      <w:proofErr w:type="spellStart"/>
      <w:r w:rsidRPr="00483712">
        <w:rPr>
          <w:rFonts w:ascii="Arial" w:hAnsi="Arial" w:cs="Arial"/>
          <w:sz w:val="28"/>
          <w:szCs w:val="28"/>
        </w:rPr>
        <w:t>климатолечения</w:t>
      </w:r>
      <w:proofErr w:type="spellEnd"/>
      <w:r w:rsidRPr="00483712">
        <w:rPr>
          <w:rFonts w:ascii="Arial" w:hAnsi="Arial" w:cs="Arial"/>
          <w:sz w:val="28"/>
          <w:szCs w:val="28"/>
        </w:rPr>
        <w:t>, приезжал в Крым в 1876 году. Поездка оказалась плодотворной: в Ялте Н.А. Некрасовым написано стихотворение «Угомонись, моя муза задорная», завершена поэма «Кому на Руси жить хорошо».</w:t>
      </w:r>
    </w:p>
    <w:p w:rsidR="00483712" w:rsidRPr="006807D4" w:rsidRDefault="00483712" w:rsidP="005F4F14">
      <w:pPr>
        <w:autoSpaceDE w:val="0"/>
        <w:autoSpaceDN w:val="0"/>
        <w:adjustRightInd w:val="0"/>
        <w:spacing w:after="0" w:line="240" w:lineRule="auto"/>
        <w:jc w:val="both"/>
        <w:rPr>
          <w:rFonts w:ascii="Arial" w:hAnsi="Arial" w:cs="Arial"/>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Иван Алексеевич Бунин (1870 –1953) </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Иван Алексеевич Бунин приехал впервые в Крым девятнадцатилетним юношей в 1889 г. и навсегда полюбил эти места. </w:t>
      </w:r>
      <w:r w:rsidR="003C2FE1" w:rsidRPr="00483712">
        <w:rPr>
          <w:rFonts w:ascii="Arial" w:hAnsi="Arial" w:cs="Arial"/>
          <w:sz w:val="28"/>
          <w:szCs w:val="28"/>
        </w:rPr>
        <w:t>Крымским наблюдениям Бунин обязан целым рядом ярких стихотворений, таких как «Вино», «Кипарисы», «Купальщицы», «</w:t>
      </w:r>
      <w:proofErr w:type="spellStart"/>
      <w:r w:rsidR="003C2FE1" w:rsidRPr="00483712">
        <w:rPr>
          <w:rFonts w:ascii="Arial" w:hAnsi="Arial" w:cs="Arial"/>
          <w:sz w:val="28"/>
          <w:szCs w:val="28"/>
        </w:rPr>
        <w:t>Чатырдаг</w:t>
      </w:r>
      <w:proofErr w:type="spellEnd"/>
      <w:r w:rsidR="003C2FE1" w:rsidRPr="00483712">
        <w:rPr>
          <w:rFonts w:ascii="Arial" w:hAnsi="Arial" w:cs="Arial"/>
          <w:sz w:val="28"/>
          <w:szCs w:val="28"/>
        </w:rPr>
        <w:t xml:space="preserve">», «К прибрежью моря длинная аллея» и </w:t>
      </w:r>
      <w:r w:rsidRPr="00483712">
        <w:rPr>
          <w:rFonts w:ascii="Arial" w:hAnsi="Arial" w:cs="Arial"/>
          <w:sz w:val="28"/>
          <w:szCs w:val="28"/>
        </w:rPr>
        <w:t>в романе «Жизнь Арсеньева».</w:t>
      </w:r>
    </w:p>
    <w:p w:rsidR="003821EA" w:rsidRDefault="003821EA" w:rsidP="005F4F14">
      <w:pPr>
        <w:autoSpaceDE w:val="0"/>
        <w:autoSpaceDN w:val="0"/>
        <w:adjustRightInd w:val="0"/>
        <w:spacing w:after="0" w:line="240" w:lineRule="auto"/>
        <w:jc w:val="both"/>
        <w:rPr>
          <w:rFonts w:ascii="Times New Roman" w:hAnsi="Times New Roman" w:cs="Times New Roman"/>
          <w:color w:val="000000"/>
          <w:sz w:val="24"/>
          <w:szCs w:val="24"/>
        </w:rPr>
      </w:pPr>
    </w:p>
    <w:p w:rsidR="00AB2CFB" w:rsidRPr="00483712" w:rsidRDefault="00AB2CFB"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Рождественский Всеволод Александрович (1895-1977)</w:t>
      </w:r>
    </w:p>
    <w:p w:rsidR="00AB2CFB" w:rsidRPr="00483712" w:rsidRDefault="00AB2CFB"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Неоднократно бывал в Крыму, оставил немало «крымских» стихотворений. Нашлось место для Крыма и в мемуарной повести «Страницы жизни» (1962). Впервые попал в Крым во время путешествия по стране в двадцатые годы. </w:t>
      </w:r>
      <w:proofErr w:type="gramStart"/>
      <w:r w:rsidRPr="00483712">
        <w:rPr>
          <w:rFonts w:ascii="Arial" w:hAnsi="Arial" w:cs="Arial"/>
          <w:sz w:val="28"/>
          <w:szCs w:val="28"/>
        </w:rPr>
        <w:t>Результатом этой поездки стал цикл</w:t>
      </w:r>
      <w:r w:rsidR="00483712">
        <w:rPr>
          <w:rFonts w:ascii="Arial" w:hAnsi="Arial" w:cs="Arial"/>
          <w:sz w:val="28"/>
          <w:szCs w:val="28"/>
        </w:rPr>
        <w:t xml:space="preserve">ы стихов </w:t>
      </w:r>
      <w:r w:rsidRPr="00483712">
        <w:rPr>
          <w:rFonts w:ascii="Arial" w:hAnsi="Arial" w:cs="Arial"/>
          <w:sz w:val="28"/>
          <w:szCs w:val="28"/>
        </w:rPr>
        <w:t>«Ладонь земли», в который вошли такие стихи, как</w:t>
      </w:r>
      <w:r w:rsidR="00483712">
        <w:rPr>
          <w:rFonts w:ascii="Arial" w:hAnsi="Arial" w:cs="Arial"/>
          <w:sz w:val="28"/>
          <w:szCs w:val="28"/>
        </w:rPr>
        <w:t>:</w:t>
      </w:r>
      <w:proofErr w:type="gramEnd"/>
      <w:r w:rsidRPr="00483712">
        <w:rPr>
          <w:rFonts w:ascii="Arial" w:hAnsi="Arial" w:cs="Arial"/>
          <w:sz w:val="28"/>
          <w:szCs w:val="28"/>
        </w:rPr>
        <w:t xml:space="preserve"> «Крымский скорый», «</w:t>
      </w:r>
      <w:r w:rsidR="00483712">
        <w:rPr>
          <w:rFonts w:ascii="Arial" w:hAnsi="Arial" w:cs="Arial"/>
          <w:sz w:val="28"/>
          <w:szCs w:val="28"/>
        </w:rPr>
        <w:t xml:space="preserve">Крым», «Таврида», «Бахчисарай», </w:t>
      </w:r>
      <w:r w:rsidRPr="00483712">
        <w:rPr>
          <w:rFonts w:ascii="Arial" w:hAnsi="Arial" w:cs="Arial"/>
          <w:sz w:val="28"/>
          <w:szCs w:val="28"/>
        </w:rPr>
        <w:t>«Севастополь». С 1926 года Рождественский каждую осень гостит у М.А. Волошина. К «крымским» стихам можно также отнести стихотворение «Старый капитан», вошедшее в цикл литературных портретов в стихах. А воспоминания о пребывании в Коктебеле вошли отдельной главой в «Страницы жизни».</w:t>
      </w:r>
    </w:p>
    <w:p w:rsidR="00AB2CFB" w:rsidRDefault="00AB2CFB" w:rsidP="005F4F14">
      <w:pPr>
        <w:autoSpaceDE w:val="0"/>
        <w:autoSpaceDN w:val="0"/>
        <w:adjustRightInd w:val="0"/>
        <w:spacing w:after="0" w:line="240" w:lineRule="auto"/>
        <w:jc w:val="both"/>
        <w:rPr>
          <w:rFonts w:ascii="Times New Roman" w:hAnsi="Times New Roman" w:cs="Times New Roman"/>
          <w:color w:val="000000"/>
          <w:sz w:val="24"/>
          <w:szCs w:val="24"/>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Владимир Владимирович Маяковский (1893–1930) </w:t>
      </w:r>
    </w:p>
    <w:p w:rsidR="003821EA"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Владимир Маяковский впервые приезжает в Крым в 1913 г. в ходе творческого турне по городам южной России, где он, Игорь Северянин и другие футуристы выступают с лекциями о литературе и с чтением стихов. Последующие визиты поэта в Крым носили такой же характер: литературная работа, выступления. Начиная с 1925 года, Маяковский регулярно посещает Крым, особенно Ялту. Увлекшись кинематографом, он сотрудничал со старейшей в России Ялтинской киностудией, здесь же при виде парохода «Теодор Нетте» у Маяковского рождается замысел известного стихотворения «Товарищу Нетте – пароходу и человеку». Здесь были написаны и многие другие стихотворения, некоторые с </w:t>
      </w:r>
      <w:r w:rsidRPr="00483712">
        <w:rPr>
          <w:rFonts w:ascii="Arial" w:hAnsi="Arial" w:cs="Arial"/>
          <w:sz w:val="28"/>
          <w:szCs w:val="28"/>
        </w:rPr>
        <w:lastRenderedPageBreak/>
        <w:t>характерными названиями: «Крым», «Севастополь – Ялта», «Евпатория», «Ялта – Новороссийск»</w:t>
      </w:r>
      <w:r w:rsidR="00612EEF">
        <w:rPr>
          <w:rFonts w:ascii="Arial" w:hAnsi="Arial" w:cs="Arial"/>
          <w:sz w:val="28"/>
          <w:szCs w:val="28"/>
        </w:rPr>
        <w:t>.</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Иван Сергеевич Шмелёв (1873–1950) </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proofErr w:type="gramStart"/>
      <w:r w:rsidRPr="00483712">
        <w:rPr>
          <w:rFonts w:ascii="Arial" w:hAnsi="Arial" w:cs="Arial"/>
          <w:sz w:val="28"/>
          <w:szCs w:val="28"/>
        </w:rPr>
        <w:t>Страшным</w:t>
      </w:r>
      <w:proofErr w:type="gramEnd"/>
      <w:r w:rsidRPr="00483712">
        <w:rPr>
          <w:rFonts w:ascii="Arial" w:hAnsi="Arial" w:cs="Arial"/>
          <w:sz w:val="28"/>
          <w:szCs w:val="28"/>
        </w:rPr>
        <w:t xml:space="preserve"> предстал Крым в трагически знаменитом произведении Ивана Шмелёва «Солнце мертвых». Эта документальная проза навеки осталась памятником обличения практического большевизма, памятником так называемого «красного террора», расстрела многих невинных жертв революции, среди которых оказался сын Шмелева, памятником революционной жестокости новой власти и надругательства над святынями. Иван Шмелёв пережил в Крыму страшные 1921-22 годы и отсюда навсегда отбыл в эмиграцию.</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Сергей Николаевич Сергеев-Ценский (1875–1958) </w:t>
      </w:r>
    </w:p>
    <w:p w:rsidR="00DB4C97"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Сергеев-Ценский стал едва ли не самым большим долгожителем Крыма среди крупных русских писателей. Он прожил в Алуште, на Южном берегу Крыма, с небольшими перерывами более 60-ти лет, пережив там две революции, Гражданскую и </w:t>
      </w:r>
      <w:r w:rsidR="00DB4C97" w:rsidRPr="00483712">
        <w:rPr>
          <w:rFonts w:ascii="Arial" w:hAnsi="Arial" w:cs="Arial"/>
          <w:sz w:val="28"/>
          <w:szCs w:val="28"/>
        </w:rPr>
        <w:t>Великую Отечественную войну,</w:t>
      </w:r>
      <w:r w:rsidRPr="00483712">
        <w:rPr>
          <w:rFonts w:ascii="Arial" w:hAnsi="Arial" w:cs="Arial"/>
          <w:sz w:val="28"/>
          <w:szCs w:val="28"/>
        </w:rPr>
        <w:t xml:space="preserve"> и множество событий советской истории. Там же скончался и похоронен.</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 В конце 1930-х гг. Сергеев-Ценский работает над большим романом «Севастопольская страда», посвященном первой обороне Севастополя в Крымскую войну.</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Пройдет совсем немного времени и грянет Великая Отечественная и опять </w:t>
      </w:r>
      <w:proofErr w:type="spellStart"/>
      <w:r w:rsidRPr="00483712">
        <w:rPr>
          <w:rFonts w:ascii="Arial" w:hAnsi="Arial" w:cs="Arial"/>
          <w:sz w:val="28"/>
          <w:szCs w:val="28"/>
        </w:rPr>
        <w:t>крымчанам</w:t>
      </w:r>
      <w:proofErr w:type="spellEnd"/>
      <w:r w:rsidRPr="00483712">
        <w:rPr>
          <w:rFonts w:ascii="Arial" w:hAnsi="Arial" w:cs="Arial"/>
          <w:sz w:val="28"/>
          <w:szCs w:val="28"/>
        </w:rPr>
        <w:t>, российским морякам придется встать на героическую защиту города русской славы. Дом Сергеева-Ценского был разрушен фашистской бомбой, но восстановлен хозяином в 1946 г. Теперь в этом доме, на склоне Орлиной горы, устроен мемориальный музей Сергеев</w:t>
      </w:r>
      <w:proofErr w:type="gramStart"/>
      <w:r w:rsidRPr="00483712">
        <w:rPr>
          <w:rFonts w:ascii="Arial" w:hAnsi="Arial" w:cs="Arial"/>
          <w:sz w:val="28"/>
          <w:szCs w:val="28"/>
        </w:rPr>
        <w:t>а-</w:t>
      </w:r>
      <w:proofErr w:type="gramEnd"/>
      <w:r w:rsidRPr="00483712">
        <w:rPr>
          <w:rFonts w:ascii="Arial" w:hAnsi="Arial" w:cs="Arial"/>
          <w:sz w:val="28"/>
          <w:szCs w:val="28"/>
        </w:rPr>
        <w:t xml:space="preserve"> Ценского. </w:t>
      </w:r>
    </w:p>
    <w:p w:rsidR="00344121" w:rsidRDefault="00344121" w:rsidP="005F4F14">
      <w:pPr>
        <w:autoSpaceDE w:val="0"/>
        <w:autoSpaceDN w:val="0"/>
        <w:adjustRightInd w:val="0"/>
        <w:spacing w:after="0" w:line="240" w:lineRule="auto"/>
        <w:jc w:val="both"/>
        <w:rPr>
          <w:rFonts w:ascii="Times New Roman" w:hAnsi="Times New Roman" w:cs="Times New Roman"/>
          <w:color w:val="000000"/>
          <w:sz w:val="24"/>
          <w:szCs w:val="24"/>
        </w:rPr>
      </w:pPr>
    </w:p>
    <w:p w:rsidR="00C17672" w:rsidRPr="00483712" w:rsidRDefault="00C17672"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Станюкович Константин Михайлович (1843-1903)</w:t>
      </w:r>
    </w:p>
    <w:p w:rsidR="00344121" w:rsidRDefault="00C17672"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Родился в Севастополе на улице Екатерининской в доме адмирала Станюковича, коменданта севастопольского порта. Дом не сохранился, но сохранилась подпорная стена, окружавшая дом и сад. Здесь находится мемориальная плита. Константину Михайловичу было 11 лет к началу обороны Севастополя. Осенью 1854 года из своего сада в подзорную трубу наблюдал движение к Севастополю неприятельских войск; видел Корнилова и Нахимова, так как был курьером при своем отце. </w:t>
      </w:r>
      <w:proofErr w:type="gramStart"/>
      <w:r w:rsidRPr="00483712">
        <w:rPr>
          <w:rFonts w:ascii="Arial" w:hAnsi="Arial" w:cs="Arial"/>
          <w:sz w:val="28"/>
          <w:szCs w:val="28"/>
        </w:rPr>
        <w:t>Был награжден двумя медалями: серебряной – «За защиту Севастополя» и бронзовой – «В память о Восточной войне».</w:t>
      </w:r>
      <w:proofErr w:type="gramEnd"/>
      <w:r w:rsidRPr="00483712">
        <w:rPr>
          <w:rFonts w:ascii="Arial" w:hAnsi="Arial" w:cs="Arial"/>
          <w:sz w:val="28"/>
          <w:szCs w:val="28"/>
        </w:rPr>
        <w:t xml:space="preserve"> Широко известна его повесть «Севастопольский мальчик», главный герой которой очень напоминает Колю Пищенко, героя первой обороны города. После окончания Крымской войны поступает в Пажеский корпус в Петербурге, но вскоре порывает с семьей, </w:t>
      </w:r>
      <w:proofErr w:type="gramStart"/>
      <w:r w:rsidRPr="00483712">
        <w:rPr>
          <w:rFonts w:ascii="Arial" w:hAnsi="Arial" w:cs="Arial"/>
          <w:sz w:val="28"/>
          <w:szCs w:val="28"/>
        </w:rPr>
        <w:t>заканчивает университет</w:t>
      </w:r>
      <w:proofErr w:type="gramEnd"/>
      <w:r w:rsidRPr="00483712">
        <w:rPr>
          <w:rFonts w:ascii="Arial" w:hAnsi="Arial" w:cs="Arial"/>
          <w:sz w:val="28"/>
          <w:szCs w:val="28"/>
        </w:rPr>
        <w:t xml:space="preserve">, сильно меняя свою профессию – становится писателем. Пишет </w:t>
      </w:r>
      <w:r w:rsidRPr="00483712">
        <w:rPr>
          <w:rFonts w:ascii="Arial" w:hAnsi="Arial" w:cs="Arial"/>
          <w:sz w:val="28"/>
          <w:szCs w:val="28"/>
        </w:rPr>
        <w:lastRenderedPageBreak/>
        <w:t>замечательные «Морские рассказы», которые стали энциклопедией моря и флота. Была присуждена Пушкинская премия Академии Наук. Море вошло в плоть и кровь его рассказов</w:t>
      </w:r>
      <w:r w:rsidR="00612EEF">
        <w:rPr>
          <w:rFonts w:ascii="Arial" w:hAnsi="Arial" w:cs="Arial"/>
          <w:sz w:val="28"/>
          <w:szCs w:val="28"/>
        </w:rPr>
        <w:t>.</w:t>
      </w:r>
    </w:p>
    <w:p w:rsidR="00861C1D" w:rsidRPr="00483712" w:rsidRDefault="00861C1D" w:rsidP="005F4F14">
      <w:pPr>
        <w:autoSpaceDE w:val="0"/>
        <w:autoSpaceDN w:val="0"/>
        <w:adjustRightInd w:val="0"/>
        <w:spacing w:after="0" w:line="240" w:lineRule="auto"/>
        <w:jc w:val="both"/>
        <w:rPr>
          <w:rFonts w:ascii="Arial" w:hAnsi="Arial" w:cs="Arial"/>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Максимилиан Александрович Волошин (1877–1932) </w:t>
      </w:r>
    </w:p>
    <w:p w:rsidR="003821EA" w:rsidRPr="00483712" w:rsidRDefault="003821EA" w:rsidP="003C2FE1">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Максимилиан Волошин, поэт и художник, – </w:t>
      </w:r>
      <w:proofErr w:type="gramStart"/>
      <w:r w:rsidRPr="00483712">
        <w:rPr>
          <w:rFonts w:ascii="Arial" w:hAnsi="Arial" w:cs="Arial"/>
          <w:sz w:val="28"/>
          <w:szCs w:val="28"/>
        </w:rPr>
        <w:t>наверное</w:t>
      </w:r>
      <w:proofErr w:type="gramEnd"/>
      <w:r w:rsidRPr="00483712">
        <w:rPr>
          <w:rFonts w:ascii="Arial" w:hAnsi="Arial" w:cs="Arial"/>
          <w:sz w:val="28"/>
          <w:szCs w:val="28"/>
        </w:rPr>
        <w:t xml:space="preserve"> может быть назван одним из самых «крымских» деятелей русской культуры. </w:t>
      </w:r>
      <w:r w:rsidR="003C2FE1" w:rsidRPr="00483712">
        <w:rPr>
          <w:rFonts w:ascii="Arial" w:hAnsi="Arial" w:cs="Arial"/>
          <w:sz w:val="28"/>
          <w:szCs w:val="28"/>
        </w:rPr>
        <w:t>Именно в Крыму открылся художественный дар Волошина: он начал рисовать акварели, великолепные крымские пейзажи. Здесь же он написал и выпустил цикл стихотворений «Киммерийская Весна».</w:t>
      </w:r>
    </w:p>
    <w:p w:rsidR="003C2FE1" w:rsidRPr="00483712" w:rsidRDefault="003C2FE1" w:rsidP="003C2FE1">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Умирая, М. Волошин завещал передать собственный дом под Дом творчества литераторов Литфонда, однако фактически еще при жизни Волошина его «Дом Поэта» в Коктебеле, на восточном берегу Крыма неподалеку от Феодосии, стал приютом для множества замечательных писателей и художников России.</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p>
    <w:p w:rsidR="006807D4" w:rsidRPr="00483712" w:rsidRDefault="009A0BB4" w:rsidP="006807D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 xml:space="preserve">Анна </w:t>
      </w:r>
      <w:r w:rsidR="006807D4" w:rsidRPr="00483712">
        <w:rPr>
          <w:rFonts w:ascii="Arial" w:hAnsi="Arial" w:cs="Arial"/>
          <w:b/>
          <w:sz w:val="28"/>
          <w:szCs w:val="28"/>
        </w:rPr>
        <w:t xml:space="preserve">Андреевна Ахматова (настоящая фамилия Горенко (1889-1966)), </w:t>
      </w:r>
    </w:p>
    <w:p w:rsidR="009A0BB4" w:rsidRPr="00483712" w:rsidRDefault="009A0BB4" w:rsidP="006807D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Ахматова каждое лето проводила с родителями под Севастополем на даче «Отрада». Свое детство она описала в поэме «У самого моря» (1914). Об этом она упоминает также в заметке «Коротко о себе» и «Дом </w:t>
      </w:r>
      <w:proofErr w:type="spellStart"/>
      <w:r w:rsidRPr="00483712">
        <w:rPr>
          <w:rFonts w:ascii="Arial" w:hAnsi="Arial" w:cs="Arial"/>
          <w:sz w:val="28"/>
          <w:szCs w:val="28"/>
        </w:rPr>
        <w:t>Шухардиной</w:t>
      </w:r>
      <w:proofErr w:type="spellEnd"/>
      <w:r w:rsidRPr="00483712">
        <w:rPr>
          <w:rFonts w:ascii="Arial" w:hAnsi="Arial" w:cs="Arial"/>
          <w:sz w:val="28"/>
          <w:szCs w:val="28"/>
        </w:rPr>
        <w:t xml:space="preserve">». В 1905 году вместе с матерью и сестрами Ахматова уехала в Крым и прожила год в Евпатории. После разрыва с мужем – Н.С. Гумилевым, в 1916 году, Ахматова вновь приезжает в </w:t>
      </w:r>
      <w:proofErr w:type="gramStart"/>
      <w:r w:rsidRPr="00483712">
        <w:rPr>
          <w:rFonts w:ascii="Arial" w:hAnsi="Arial" w:cs="Arial"/>
          <w:sz w:val="28"/>
          <w:szCs w:val="28"/>
        </w:rPr>
        <w:t>Крым</w:t>
      </w:r>
      <w:proofErr w:type="gramEnd"/>
      <w:r w:rsidRPr="00483712">
        <w:rPr>
          <w:rFonts w:ascii="Arial" w:hAnsi="Arial" w:cs="Arial"/>
          <w:sz w:val="28"/>
          <w:szCs w:val="28"/>
        </w:rPr>
        <w:t xml:space="preserve"> и некоторое время живет в </w:t>
      </w:r>
      <w:proofErr w:type="spellStart"/>
      <w:r w:rsidRPr="00483712">
        <w:rPr>
          <w:rFonts w:ascii="Arial" w:hAnsi="Arial" w:cs="Arial"/>
          <w:sz w:val="28"/>
          <w:szCs w:val="28"/>
        </w:rPr>
        <w:t>Бельбекской</w:t>
      </w:r>
      <w:proofErr w:type="spellEnd"/>
      <w:r w:rsidRPr="00483712">
        <w:rPr>
          <w:rFonts w:ascii="Arial" w:hAnsi="Arial" w:cs="Arial"/>
          <w:sz w:val="28"/>
          <w:szCs w:val="28"/>
        </w:rPr>
        <w:t xml:space="preserve"> долине на даче </w:t>
      </w:r>
      <w:proofErr w:type="spellStart"/>
      <w:r w:rsidRPr="00483712">
        <w:rPr>
          <w:rFonts w:ascii="Arial" w:hAnsi="Arial" w:cs="Arial"/>
          <w:sz w:val="28"/>
          <w:szCs w:val="28"/>
        </w:rPr>
        <w:t>Юнии</w:t>
      </w:r>
      <w:proofErr w:type="spellEnd"/>
      <w:r w:rsidRPr="00483712">
        <w:rPr>
          <w:rFonts w:ascii="Arial" w:hAnsi="Arial" w:cs="Arial"/>
          <w:sz w:val="28"/>
          <w:szCs w:val="28"/>
        </w:rPr>
        <w:t xml:space="preserve"> и Бориса </w:t>
      </w:r>
      <w:proofErr w:type="spellStart"/>
      <w:r w:rsidRPr="00483712">
        <w:rPr>
          <w:rFonts w:ascii="Arial" w:hAnsi="Arial" w:cs="Arial"/>
          <w:sz w:val="28"/>
          <w:szCs w:val="28"/>
        </w:rPr>
        <w:t>Анреп</w:t>
      </w:r>
      <w:proofErr w:type="spellEnd"/>
      <w:r w:rsidRPr="00483712">
        <w:rPr>
          <w:rFonts w:ascii="Arial" w:hAnsi="Arial" w:cs="Arial"/>
          <w:sz w:val="28"/>
          <w:szCs w:val="28"/>
        </w:rPr>
        <w:t xml:space="preserve">. Она побывала в Бахчисарае, жила в Севастополе. В 1929 году приезжает в </w:t>
      </w:r>
      <w:proofErr w:type="spellStart"/>
      <w:r w:rsidRPr="00483712">
        <w:rPr>
          <w:rFonts w:ascii="Arial" w:hAnsi="Arial" w:cs="Arial"/>
          <w:sz w:val="28"/>
          <w:szCs w:val="28"/>
        </w:rPr>
        <w:t>Гаспру</w:t>
      </w:r>
      <w:proofErr w:type="spellEnd"/>
      <w:r w:rsidRPr="00483712">
        <w:rPr>
          <w:rFonts w:ascii="Arial" w:hAnsi="Arial" w:cs="Arial"/>
          <w:sz w:val="28"/>
          <w:szCs w:val="28"/>
        </w:rPr>
        <w:t xml:space="preserve"> лечиться от астмы. Крыму и Севастополю посвятила поэму и около двадцати стихотворений, часть которых вошла в цикл «Шестнадцатый год». Крым для Ахматовой – это подлинная родина, с которой связано детство, юность и еще очень-очень многое, глубоко важное для поэта.</w:t>
      </w:r>
    </w:p>
    <w:p w:rsidR="006807D4" w:rsidRPr="00483712" w:rsidRDefault="006807D4" w:rsidP="006807D4">
      <w:pPr>
        <w:autoSpaceDE w:val="0"/>
        <w:autoSpaceDN w:val="0"/>
        <w:adjustRightInd w:val="0"/>
        <w:spacing w:after="0" w:line="240" w:lineRule="auto"/>
        <w:jc w:val="both"/>
        <w:rPr>
          <w:rFonts w:ascii="Arial" w:hAnsi="Arial" w:cs="Arial"/>
          <w:sz w:val="28"/>
          <w:szCs w:val="28"/>
        </w:rPr>
      </w:pPr>
    </w:p>
    <w:p w:rsidR="003821EA" w:rsidRPr="00483712" w:rsidRDefault="003821EA" w:rsidP="005F4F14">
      <w:pPr>
        <w:autoSpaceDE w:val="0"/>
        <w:autoSpaceDN w:val="0"/>
        <w:adjustRightInd w:val="0"/>
        <w:spacing w:after="0" w:line="240" w:lineRule="auto"/>
        <w:jc w:val="both"/>
        <w:rPr>
          <w:rFonts w:ascii="Arial" w:hAnsi="Arial" w:cs="Arial"/>
          <w:b/>
          <w:sz w:val="28"/>
          <w:szCs w:val="28"/>
        </w:rPr>
      </w:pPr>
      <w:r w:rsidRPr="00483712">
        <w:rPr>
          <w:rFonts w:ascii="Arial" w:hAnsi="Arial" w:cs="Arial"/>
          <w:b/>
          <w:sz w:val="28"/>
          <w:szCs w:val="28"/>
        </w:rPr>
        <w:t xml:space="preserve">Марина Ивановна Цветаева (1892–1941) </w:t>
      </w:r>
    </w:p>
    <w:p w:rsidR="00C17672" w:rsidRPr="00483712" w:rsidRDefault="00C17672"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Неоднократно бывала в Крыму. Впервые, по свидетельству сестры поэтессы, А.И. Цветаевой, – в 1905 году в Ялте вместе с матерью, страдавшей туберкулезом. Жили Цветаевы на даче Е.Я. </w:t>
      </w:r>
      <w:proofErr w:type="spellStart"/>
      <w:r w:rsidRPr="00483712">
        <w:rPr>
          <w:rFonts w:ascii="Arial" w:hAnsi="Arial" w:cs="Arial"/>
          <w:sz w:val="28"/>
          <w:szCs w:val="28"/>
        </w:rPr>
        <w:t>Елпатьевского</w:t>
      </w:r>
      <w:proofErr w:type="spellEnd"/>
      <w:r w:rsidRPr="00483712">
        <w:rPr>
          <w:rFonts w:ascii="Arial" w:hAnsi="Arial" w:cs="Arial"/>
          <w:sz w:val="28"/>
          <w:szCs w:val="28"/>
        </w:rPr>
        <w:t xml:space="preserve">. Спустя шесть лет, летом 1911 года, Марина Цветаева живет в Гурзуфе, откуда переезжает в Коктебель, где гостит в доме поэта М.А. Волошина, с которым она познакомилась в 1910 году в Москве после выхода своей первой книги «Вечерний альбом». В Коктебеле, где прошли самые счастливые годы ее жизни, </w:t>
      </w:r>
      <w:proofErr w:type="gramStart"/>
      <w:r w:rsidRPr="00483712">
        <w:rPr>
          <w:rFonts w:ascii="Arial" w:hAnsi="Arial" w:cs="Arial"/>
          <w:sz w:val="28"/>
          <w:szCs w:val="28"/>
        </w:rPr>
        <w:t>Цветаева</w:t>
      </w:r>
      <w:proofErr w:type="gramEnd"/>
      <w:r w:rsidRPr="00483712">
        <w:rPr>
          <w:rFonts w:ascii="Arial" w:hAnsi="Arial" w:cs="Arial"/>
          <w:sz w:val="28"/>
          <w:szCs w:val="28"/>
        </w:rPr>
        <w:t xml:space="preserve"> познакомилась с Сергеем Эфроном, который стал ее мужем. В 1913 году Цветаева вновь в Крыму, </w:t>
      </w:r>
      <w:r w:rsidRPr="00483712">
        <w:rPr>
          <w:rFonts w:ascii="Arial" w:hAnsi="Arial" w:cs="Arial"/>
          <w:sz w:val="28"/>
          <w:szCs w:val="28"/>
        </w:rPr>
        <w:lastRenderedPageBreak/>
        <w:t xml:space="preserve">в Феодосии. По словам Ариадны Эфрон, дочери поэтессы, «тот Крым она искала везде и всюду – всю жизнь…» </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В 2001 г. в Феодосии был открыт Дом-музей Марины и Анастасии Цветаевых.</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Александр Грин (Александр Степанович Гриневский, </w:t>
      </w:r>
      <w:r w:rsidR="00612EEF">
        <w:rPr>
          <w:rFonts w:ascii="Arial" w:hAnsi="Arial" w:cs="Arial"/>
          <w:b/>
          <w:bCs/>
          <w:sz w:val="28"/>
          <w:szCs w:val="28"/>
        </w:rPr>
        <w:t>(</w:t>
      </w:r>
      <w:r w:rsidRPr="00483712">
        <w:rPr>
          <w:rFonts w:ascii="Arial" w:hAnsi="Arial" w:cs="Arial"/>
          <w:b/>
          <w:bCs/>
          <w:sz w:val="28"/>
          <w:szCs w:val="28"/>
        </w:rPr>
        <w:t>1880–1932</w:t>
      </w:r>
      <w:r w:rsidR="00612EEF">
        <w:rPr>
          <w:rFonts w:ascii="Arial" w:hAnsi="Arial" w:cs="Arial"/>
          <w:b/>
          <w:bCs/>
          <w:sz w:val="28"/>
          <w:szCs w:val="28"/>
        </w:rPr>
        <w:t>)</w:t>
      </w:r>
      <w:r w:rsidRPr="00483712">
        <w:rPr>
          <w:rFonts w:ascii="Arial" w:hAnsi="Arial" w:cs="Arial"/>
          <w:b/>
          <w:bCs/>
          <w:sz w:val="28"/>
          <w:szCs w:val="28"/>
        </w:rPr>
        <w:t xml:space="preserve">) </w:t>
      </w:r>
    </w:p>
    <w:p w:rsidR="003821EA" w:rsidRPr="00483712" w:rsidRDefault="003821E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 один год с Волошиным оставил этот мир его сосед по </w:t>
      </w:r>
      <w:proofErr w:type="spellStart"/>
      <w:r w:rsidRPr="00483712">
        <w:rPr>
          <w:rFonts w:ascii="Arial" w:hAnsi="Arial" w:cs="Arial"/>
          <w:sz w:val="28"/>
          <w:szCs w:val="28"/>
        </w:rPr>
        <w:t>Киммерии</w:t>
      </w:r>
      <w:proofErr w:type="spellEnd"/>
      <w:r w:rsidRPr="00483712">
        <w:rPr>
          <w:rFonts w:ascii="Arial" w:hAnsi="Arial" w:cs="Arial"/>
          <w:sz w:val="28"/>
          <w:szCs w:val="28"/>
        </w:rPr>
        <w:t>, житель городка Старый Крым писатель-романтик Александр Грин, создатель фантастической страны «</w:t>
      </w:r>
      <w:proofErr w:type="spellStart"/>
      <w:r w:rsidRPr="00483712">
        <w:rPr>
          <w:rFonts w:ascii="Arial" w:hAnsi="Arial" w:cs="Arial"/>
          <w:sz w:val="28"/>
          <w:szCs w:val="28"/>
        </w:rPr>
        <w:t>Гринландии</w:t>
      </w:r>
      <w:proofErr w:type="spellEnd"/>
      <w:r w:rsidRPr="00483712">
        <w:rPr>
          <w:rFonts w:ascii="Arial" w:hAnsi="Arial" w:cs="Arial"/>
          <w:sz w:val="28"/>
          <w:szCs w:val="28"/>
        </w:rPr>
        <w:t>», прославившийся среди юношества нескольких поколений книгами «Алые паруса» и «</w:t>
      </w:r>
      <w:proofErr w:type="gramStart"/>
      <w:r w:rsidRPr="00483712">
        <w:rPr>
          <w:rFonts w:ascii="Arial" w:hAnsi="Arial" w:cs="Arial"/>
          <w:sz w:val="28"/>
          <w:szCs w:val="28"/>
        </w:rPr>
        <w:t>Бегущая</w:t>
      </w:r>
      <w:proofErr w:type="gramEnd"/>
      <w:r w:rsidRPr="00483712">
        <w:rPr>
          <w:rFonts w:ascii="Arial" w:hAnsi="Arial" w:cs="Arial"/>
          <w:sz w:val="28"/>
          <w:szCs w:val="28"/>
        </w:rPr>
        <w:t xml:space="preserve"> по волнам». Александр еще в юности совершил дальнее плаванье матросом, и с тех пор Черное море вошло в его жизнь и творчество. </w:t>
      </w:r>
      <w:proofErr w:type="gramStart"/>
      <w:r w:rsidRPr="00483712">
        <w:rPr>
          <w:rFonts w:ascii="Arial" w:hAnsi="Arial" w:cs="Arial"/>
          <w:sz w:val="28"/>
          <w:szCs w:val="28"/>
        </w:rPr>
        <w:t>Уже</w:t>
      </w:r>
      <w:proofErr w:type="gramEnd"/>
      <w:r w:rsidRPr="00483712">
        <w:rPr>
          <w:rFonts w:ascii="Arial" w:hAnsi="Arial" w:cs="Arial"/>
          <w:sz w:val="28"/>
          <w:szCs w:val="28"/>
        </w:rPr>
        <w:t xml:space="preserve"> будучи писателем, автором «Алых парусов», он переезжает на постоянное жительство в Феодосию, где они с женою приобрели маленький домик на Галерейной улице. Здесь написан роман «</w:t>
      </w:r>
      <w:proofErr w:type="gramStart"/>
      <w:r w:rsidRPr="00483712">
        <w:rPr>
          <w:rFonts w:ascii="Arial" w:hAnsi="Arial" w:cs="Arial"/>
          <w:sz w:val="28"/>
          <w:szCs w:val="28"/>
        </w:rPr>
        <w:t>Бегущая</w:t>
      </w:r>
      <w:proofErr w:type="gramEnd"/>
      <w:r w:rsidRPr="00483712">
        <w:rPr>
          <w:rFonts w:ascii="Arial" w:hAnsi="Arial" w:cs="Arial"/>
          <w:sz w:val="28"/>
          <w:szCs w:val="28"/>
        </w:rPr>
        <w:t xml:space="preserve"> по волнам». В 1930 г. супруги переезжают в городок Старый Крым. Оттуда в Коктебель ведет через горы дорога, которой Грин ходил к Волошину, теперь ее называют тропой Грина. В 1960 г. был открыт музей в доме Грина в Старом Крыму, а в 1970 г. </w:t>
      </w:r>
      <w:proofErr w:type="spellStart"/>
      <w:r w:rsidRPr="00483712">
        <w:rPr>
          <w:rFonts w:ascii="Arial" w:hAnsi="Arial" w:cs="Arial"/>
          <w:sz w:val="28"/>
          <w:szCs w:val="28"/>
        </w:rPr>
        <w:t>музеефицирован</w:t>
      </w:r>
      <w:proofErr w:type="spellEnd"/>
      <w:r w:rsidRPr="00483712">
        <w:rPr>
          <w:rFonts w:ascii="Arial" w:hAnsi="Arial" w:cs="Arial"/>
          <w:sz w:val="28"/>
          <w:szCs w:val="28"/>
        </w:rPr>
        <w:t xml:space="preserve"> дом Грина в Феодосии.</w:t>
      </w:r>
    </w:p>
    <w:p w:rsidR="003821EA" w:rsidRPr="00483712" w:rsidRDefault="003821EA" w:rsidP="005F4F14">
      <w:pPr>
        <w:autoSpaceDE w:val="0"/>
        <w:autoSpaceDN w:val="0"/>
        <w:adjustRightInd w:val="0"/>
        <w:spacing w:after="0" w:line="240" w:lineRule="auto"/>
        <w:jc w:val="both"/>
        <w:rPr>
          <w:rFonts w:ascii="Arial" w:hAnsi="Arial" w:cs="Arial"/>
          <w:b/>
          <w:bCs/>
          <w:sz w:val="28"/>
          <w:szCs w:val="28"/>
        </w:rPr>
      </w:pPr>
    </w:p>
    <w:p w:rsidR="00DB4C97" w:rsidRPr="00483712" w:rsidRDefault="003821EA"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Константин Георгиевич Паустовский (1892–1968)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В</w:t>
      </w:r>
      <w:r w:rsidR="003821EA" w:rsidRPr="00483712">
        <w:rPr>
          <w:rFonts w:ascii="Arial" w:hAnsi="Arial" w:cs="Arial"/>
          <w:sz w:val="28"/>
          <w:szCs w:val="28"/>
        </w:rPr>
        <w:t>первые</w:t>
      </w:r>
      <w:r w:rsidRPr="00483712">
        <w:rPr>
          <w:rFonts w:ascii="Arial" w:hAnsi="Arial" w:cs="Arial"/>
          <w:sz w:val="28"/>
          <w:szCs w:val="28"/>
        </w:rPr>
        <w:t xml:space="preserve"> Константин Паустовский </w:t>
      </w:r>
      <w:r w:rsidR="003821EA" w:rsidRPr="00483712">
        <w:rPr>
          <w:rFonts w:ascii="Arial" w:hAnsi="Arial" w:cs="Arial"/>
          <w:sz w:val="28"/>
          <w:szCs w:val="28"/>
        </w:rPr>
        <w:t xml:space="preserve"> прие</w:t>
      </w:r>
      <w:r w:rsidRPr="00483712">
        <w:rPr>
          <w:rFonts w:ascii="Arial" w:hAnsi="Arial" w:cs="Arial"/>
          <w:sz w:val="28"/>
          <w:szCs w:val="28"/>
        </w:rPr>
        <w:t>хал</w:t>
      </w:r>
      <w:r w:rsidR="003821EA" w:rsidRPr="00483712">
        <w:rPr>
          <w:rFonts w:ascii="Arial" w:hAnsi="Arial" w:cs="Arial"/>
          <w:sz w:val="28"/>
          <w:szCs w:val="28"/>
        </w:rPr>
        <w:t xml:space="preserve"> </w:t>
      </w:r>
      <w:r w:rsidRPr="00483712">
        <w:rPr>
          <w:rFonts w:ascii="Arial" w:hAnsi="Arial" w:cs="Arial"/>
          <w:sz w:val="28"/>
          <w:szCs w:val="28"/>
        </w:rPr>
        <w:t xml:space="preserve">в Старый Крым в 1934 г. </w:t>
      </w:r>
      <w:r w:rsidR="003821EA" w:rsidRPr="00483712">
        <w:rPr>
          <w:rFonts w:ascii="Arial" w:hAnsi="Arial" w:cs="Arial"/>
          <w:sz w:val="28"/>
          <w:szCs w:val="28"/>
        </w:rPr>
        <w:t>Второй</w:t>
      </w:r>
      <w:r w:rsidRPr="00483712">
        <w:rPr>
          <w:rFonts w:ascii="Arial" w:hAnsi="Arial" w:cs="Arial"/>
          <w:sz w:val="28"/>
          <w:szCs w:val="28"/>
        </w:rPr>
        <w:t xml:space="preserve"> его </w:t>
      </w:r>
      <w:r w:rsidR="003821EA" w:rsidRPr="00483712">
        <w:rPr>
          <w:rFonts w:ascii="Arial" w:hAnsi="Arial" w:cs="Arial"/>
          <w:sz w:val="28"/>
          <w:szCs w:val="28"/>
        </w:rPr>
        <w:t xml:space="preserve"> приезд был летом 1935 года, во время работы над вёрсткой повести «Чёрное море». Более продолжительным было пребывание Паустовского в Старом Крыму </w:t>
      </w:r>
      <w:r w:rsidRPr="00483712">
        <w:rPr>
          <w:rFonts w:ascii="Arial" w:hAnsi="Arial" w:cs="Arial"/>
          <w:sz w:val="28"/>
          <w:szCs w:val="28"/>
        </w:rPr>
        <w:t xml:space="preserve">и </w:t>
      </w:r>
      <w:r w:rsidR="003821EA" w:rsidRPr="00483712">
        <w:rPr>
          <w:rFonts w:ascii="Arial" w:hAnsi="Arial" w:cs="Arial"/>
          <w:sz w:val="28"/>
          <w:szCs w:val="28"/>
        </w:rPr>
        <w:t xml:space="preserve">в 1938 году. Это было время работы над книгой «Повести и рассказы», изданной в 1939 году. Паустовский называл Крым землёй «покоя, размышлений и поэзии». Не случайно именно на крымской земле написана половина его произведений. Крымскими мотивами пестрят романы «Романтика», «Блистающие облака», «Дым отечества», повести «Чёрное море» и автобиографическое </w:t>
      </w:r>
      <w:proofErr w:type="spellStart"/>
      <w:r w:rsidR="003821EA" w:rsidRPr="00483712">
        <w:rPr>
          <w:rFonts w:ascii="Arial" w:hAnsi="Arial" w:cs="Arial"/>
          <w:sz w:val="28"/>
          <w:szCs w:val="28"/>
        </w:rPr>
        <w:t>шестикнижие</w:t>
      </w:r>
      <w:proofErr w:type="spellEnd"/>
      <w:r w:rsidR="003821EA" w:rsidRPr="00483712">
        <w:rPr>
          <w:rFonts w:ascii="Arial" w:hAnsi="Arial" w:cs="Arial"/>
          <w:sz w:val="28"/>
          <w:szCs w:val="28"/>
        </w:rPr>
        <w:t xml:space="preserve"> «Повесть о жизни». Крымской темой наполнены рассказы «Морская прививка», «Парусный мастер», «Бриз», «Черноморское солнце», «Песчинка». Феодосийские впечатления легли в основу рассказов «Потерянный день», «Робкое сердце», коктебельские отражены в «Умолкнувшем звуке», «Синеве», «Встрече». Повесть «Чёрное море» написана в 1935 году в Севастополе, а некоторые главы – «Горная роса», «Сказочник» – созданы под впечатлениями поездок в Старый Крым. Глава «Сказочник» посвящена Александру Грину и месту его последнего приюта в Старом Крыму</w:t>
      </w:r>
      <w:r w:rsidR="00483712">
        <w:rPr>
          <w:rFonts w:ascii="Arial" w:hAnsi="Arial" w:cs="Arial"/>
          <w:sz w:val="28"/>
          <w:szCs w:val="28"/>
        </w:rPr>
        <w:t xml:space="preserve">. </w:t>
      </w:r>
      <w:r w:rsidRPr="00483712">
        <w:rPr>
          <w:rFonts w:ascii="Arial" w:hAnsi="Arial" w:cs="Arial"/>
          <w:sz w:val="28"/>
          <w:szCs w:val="28"/>
        </w:rPr>
        <w:t xml:space="preserve">Крым для Паустовского был «землёй покоя, размышлений и поэзии». Константин Георгиевич писал в статье «Воспоминание о Крыме»: «Есть уголки нашей земли настолько </w:t>
      </w:r>
      <w:r w:rsidRPr="00483712">
        <w:rPr>
          <w:rFonts w:ascii="Arial" w:hAnsi="Arial" w:cs="Arial"/>
          <w:sz w:val="28"/>
          <w:szCs w:val="28"/>
        </w:rPr>
        <w:lastRenderedPageBreak/>
        <w:t>прекрасные, что каждое посещение их вызывает ощущение счастья» и уже незадолго до смерти, весной 1968 года: «Летучая гряда облаков стояла над Крымом, и непонятно почему этот вечер показался мне значительным. Теплоход гремел на рейде......</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В каждой малости была заключена великая глубина».</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 доме в Старом Крыму, где в 1950-х гг. жил Паустовский, с 2006 г. открыт его мемориальный музей. В мае 2007 года открыта мемориальная доска на доме станции мониторинга окружающей среды </w:t>
      </w:r>
      <w:proofErr w:type="spellStart"/>
      <w:r w:rsidRPr="00483712">
        <w:rPr>
          <w:rFonts w:ascii="Arial" w:hAnsi="Arial" w:cs="Arial"/>
          <w:sz w:val="28"/>
          <w:szCs w:val="28"/>
        </w:rPr>
        <w:t>Карадагской</w:t>
      </w:r>
      <w:proofErr w:type="spellEnd"/>
      <w:r w:rsidRPr="00483712">
        <w:rPr>
          <w:rFonts w:ascii="Arial" w:hAnsi="Arial" w:cs="Arial"/>
          <w:sz w:val="28"/>
          <w:szCs w:val="28"/>
        </w:rPr>
        <w:t xml:space="preserve"> биостанции, где в начале 1950-х годов жил К. Г. Паустовский.</w:t>
      </w:r>
    </w:p>
    <w:p w:rsidR="00483712" w:rsidRPr="00483712" w:rsidRDefault="00483712" w:rsidP="005F4F14">
      <w:pPr>
        <w:autoSpaceDE w:val="0"/>
        <w:autoSpaceDN w:val="0"/>
        <w:adjustRightInd w:val="0"/>
        <w:spacing w:after="0" w:line="240" w:lineRule="auto"/>
        <w:jc w:val="both"/>
        <w:rPr>
          <w:rFonts w:ascii="Arial" w:hAnsi="Arial" w:cs="Arial"/>
          <w:sz w:val="28"/>
          <w:szCs w:val="28"/>
        </w:rPr>
      </w:pPr>
    </w:p>
    <w:p w:rsidR="009A0BB4" w:rsidRPr="00483712" w:rsidRDefault="00DB4C97"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Владимир Владимирович Маяковский (1893–1930)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Владимир Маяковский впервые приезжает в Крым в 1913 г. в ходе творческого турне по городам южной России</w:t>
      </w:r>
      <w:r w:rsidR="009A0BB4" w:rsidRPr="00483712">
        <w:rPr>
          <w:rFonts w:ascii="Arial" w:hAnsi="Arial" w:cs="Arial"/>
          <w:sz w:val="28"/>
          <w:szCs w:val="28"/>
        </w:rPr>
        <w:t xml:space="preserve">. </w:t>
      </w:r>
      <w:r w:rsidRPr="00483712">
        <w:rPr>
          <w:rFonts w:ascii="Arial" w:hAnsi="Arial" w:cs="Arial"/>
          <w:sz w:val="28"/>
          <w:szCs w:val="28"/>
        </w:rPr>
        <w:t xml:space="preserve">Последующие визиты поэта в Крым носили такой же характер: литературная работа, выступления. Начиная с 1925 года, Маяковский регулярно посещает Крым, особенно Ялту. Увлекшись кинематографом, он сотрудничал со старейшей в России Ялтинской киностудией, здесь же при виде парохода «Теодор Нетте» у Маяковского рождается замысел известного стихотворения «Товарищу Нетте – пароходу и человеку». Здесь были написаны и многие другие стихотворения, некоторые с характерными названиями: «Крым», «Севастополь – Ялта», «Евпатория», «Ялта – Новороссийск»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p>
    <w:p w:rsidR="00DB4C97" w:rsidRPr="00483712" w:rsidRDefault="00DB4C97"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Владимир Владимирович Набоков (1899–1977) </w:t>
      </w:r>
    </w:p>
    <w:p w:rsidR="00160EB9"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Не миновать было Крыма и Владимиру Владимировичу Набокову, оказавшемуся на полуострове в последний период своей жизни </w:t>
      </w:r>
      <w:r w:rsidR="00160EB9" w:rsidRPr="00483712">
        <w:rPr>
          <w:rFonts w:ascii="Arial" w:hAnsi="Arial" w:cs="Arial"/>
          <w:sz w:val="28"/>
          <w:szCs w:val="28"/>
        </w:rPr>
        <w:t>на</w:t>
      </w:r>
      <w:r w:rsidRPr="00483712">
        <w:rPr>
          <w:rFonts w:ascii="Arial" w:hAnsi="Arial" w:cs="Arial"/>
          <w:sz w:val="28"/>
          <w:szCs w:val="28"/>
        </w:rPr>
        <w:t xml:space="preserve"> Ро</w:t>
      </w:r>
      <w:r w:rsidR="00160EB9" w:rsidRPr="00483712">
        <w:rPr>
          <w:rFonts w:ascii="Arial" w:hAnsi="Arial" w:cs="Arial"/>
          <w:sz w:val="28"/>
          <w:szCs w:val="28"/>
        </w:rPr>
        <w:t>дине. Семья Набоковых переехала в Крым во время Гражданской войны. О</w:t>
      </w:r>
      <w:r w:rsidRPr="00483712">
        <w:rPr>
          <w:rFonts w:ascii="Arial" w:hAnsi="Arial" w:cs="Arial"/>
          <w:sz w:val="28"/>
          <w:szCs w:val="28"/>
        </w:rPr>
        <w:t xml:space="preserve">тец писателя – известный политический деятель Владимир Дмитриевич Набоков – </w:t>
      </w:r>
      <w:r w:rsidR="00160EB9" w:rsidRPr="00483712">
        <w:rPr>
          <w:rFonts w:ascii="Arial" w:hAnsi="Arial" w:cs="Arial"/>
          <w:sz w:val="28"/>
          <w:szCs w:val="28"/>
        </w:rPr>
        <w:t xml:space="preserve">в 1918 г. </w:t>
      </w:r>
      <w:r w:rsidRPr="00483712">
        <w:rPr>
          <w:rFonts w:ascii="Arial" w:hAnsi="Arial" w:cs="Arial"/>
          <w:sz w:val="28"/>
          <w:szCs w:val="28"/>
        </w:rPr>
        <w:t xml:space="preserve">стал министром юстиции в Крымском Краевом правительстве.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Набоко</w:t>
      </w:r>
      <w:proofErr w:type="gramStart"/>
      <w:r w:rsidRPr="00483712">
        <w:rPr>
          <w:rFonts w:ascii="Arial" w:hAnsi="Arial" w:cs="Arial"/>
          <w:sz w:val="28"/>
          <w:szCs w:val="28"/>
        </w:rPr>
        <w:t>в-</w:t>
      </w:r>
      <w:proofErr w:type="gramEnd"/>
      <w:r w:rsidRPr="00483712">
        <w:rPr>
          <w:rFonts w:ascii="Arial" w:hAnsi="Arial" w:cs="Arial"/>
          <w:sz w:val="28"/>
          <w:szCs w:val="28"/>
        </w:rPr>
        <w:t xml:space="preserve"> младший </w:t>
      </w:r>
      <w:proofErr w:type="spellStart"/>
      <w:r w:rsidRPr="00483712">
        <w:rPr>
          <w:rFonts w:ascii="Arial" w:hAnsi="Arial" w:cs="Arial"/>
          <w:sz w:val="28"/>
          <w:szCs w:val="28"/>
        </w:rPr>
        <w:t>посещаяет</w:t>
      </w:r>
      <w:proofErr w:type="spellEnd"/>
      <w:r w:rsidRPr="00483712">
        <w:rPr>
          <w:rFonts w:ascii="Arial" w:hAnsi="Arial" w:cs="Arial"/>
          <w:sz w:val="28"/>
          <w:szCs w:val="28"/>
        </w:rPr>
        <w:t xml:space="preserve"> Ялту, Бахчисарай, недолго живет в Севастополе, навещает М.</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Волошина в Коктебеле. Из Севастополя весной 1919 г. на корабле с символическим названием «Надежда» Набоковы отплывают в эмиграцию. О Крыме напоминают стихотворения В.В. Набокова «Бахчисарайский фонтан» и «Ялтинский мол». В 1921 г. в Англии Набоков пишет стихотворение-воспоминание «Крым».</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p>
    <w:p w:rsidR="00160EB9" w:rsidRPr="00483712" w:rsidRDefault="00DB4C97"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Аркадий Петрович Гайдар (Голиков, 1904–1941)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Впервые </w:t>
      </w:r>
      <w:r w:rsidR="00160EB9" w:rsidRPr="00483712">
        <w:rPr>
          <w:rFonts w:ascii="Arial" w:hAnsi="Arial" w:cs="Arial"/>
          <w:sz w:val="28"/>
          <w:szCs w:val="28"/>
        </w:rPr>
        <w:t>Аркадий Гайдар посетил</w:t>
      </w:r>
      <w:r w:rsidRPr="00483712">
        <w:rPr>
          <w:rFonts w:ascii="Arial" w:hAnsi="Arial" w:cs="Arial"/>
          <w:sz w:val="28"/>
          <w:szCs w:val="28"/>
        </w:rPr>
        <w:t xml:space="preserve"> Крым (Алупку) в 1924 г., затем </w:t>
      </w:r>
      <w:r w:rsidR="00160EB9" w:rsidRPr="00483712">
        <w:rPr>
          <w:rFonts w:ascii="Arial" w:hAnsi="Arial" w:cs="Arial"/>
          <w:sz w:val="28"/>
          <w:szCs w:val="28"/>
        </w:rPr>
        <w:t xml:space="preserve">он </w:t>
      </w:r>
      <w:r w:rsidRPr="00483712">
        <w:rPr>
          <w:rFonts w:ascii="Arial" w:hAnsi="Arial" w:cs="Arial"/>
          <w:sz w:val="28"/>
          <w:szCs w:val="28"/>
        </w:rPr>
        <w:t xml:space="preserve">неоднократно отдыхает и работает на полуострове. </w:t>
      </w:r>
      <w:r w:rsidR="00160EB9" w:rsidRPr="00483712">
        <w:rPr>
          <w:rFonts w:ascii="Arial" w:hAnsi="Arial" w:cs="Arial"/>
          <w:sz w:val="28"/>
          <w:szCs w:val="28"/>
        </w:rPr>
        <w:t xml:space="preserve">Тогда уже </w:t>
      </w:r>
      <w:r w:rsidRPr="00483712">
        <w:rPr>
          <w:rFonts w:ascii="Arial" w:hAnsi="Arial" w:cs="Arial"/>
          <w:sz w:val="28"/>
          <w:szCs w:val="28"/>
        </w:rPr>
        <w:t xml:space="preserve">Аркадий </w:t>
      </w:r>
      <w:r w:rsidRPr="00483712">
        <w:rPr>
          <w:rFonts w:ascii="Arial" w:hAnsi="Arial" w:cs="Arial"/>
          <w:sz w:val="28"/>
          <w:szCs w:val="28"/>
        </w:rPr>
        <w:lastRenderedPageBreak/>
        <w:t xml:space="preserve">Петрович </w:t>
      </w:r>
      <w:r w:rsidR="00160EB9" w:rsidRPr="00483712">
        <w:rPr>
          <w:rFonts w:ascii="Arial" w:hAnsi="Arial" w:cs="Arial"/>
          <w:sz w:val="28"/>
          <w:szCs w:val="28"/>
        </w:rPr>
        <w:t>был од</w:t>
      </w:r>
      <w:r w:rsidRPr="00483712">
        <w:rPr>
          <w:rFonts w:ascii="Arial" w:hAnsi="Arial" w:cs="Arial"/>
          <w:sz w:val="28"/>
          <w:szCs w:val="28"/>
        </w:rPr>
        <w:t>н</w:t>
      </w:r>
      <w:r w:rsidR="00160EB9" w:rsidRPr="00483712">
        <w:rPr>
          <w:rFonts w:ascii="Arial" w:hAnsi="Arial" w:cs="Arial"/>
          <w:sz w:val="28"/>
          <w:szCs w:val="28"/>
        </w:rPr>
        <w:t>им</w:t>
      </w:r>
      <w:r w:rsidRPr="00483712">
        <w:rPr>
          <w:rFonts w:ascii="Arial" w:hAnsi="Arial" w:cs="Arial"/>
          <w:sz w:val="28"/>
          <w:szCs w:val="28"/>
        </w:rPr>
        <w:t xml:space="preserve"> из самых популярных детских писателей, причем не просто человек, пишущий о детях, но друг детей, посто</w:t>
      </w:r>
      <w:r w:rsidR="00160EB9" w:rsidRPr="00483712">
        <w:rPr>
          <w:rFonts w:ascii="Arial" w:hAnsi="Arial" w:cs="Arial"/>
          <w:sz w:val="28"/>
          <w:szCs w:val="28"/>
        </w:rPr>
        <w:t>янно находившийся среди них. В</w:t>
      </w:r>
      <w:r w:rsidRPr="00483712">
        <w:rPr>
          <w:rFonts w:ascii="Arial" w:hAnsi="Arial" w:cs="Arial"/>
          <w:sz w:val="28"/>
          <w:szCs w:val="28"/>
        </w:rPr>
        <w:t xml:space="preserve"> Крыму в 1925 г. был открыт самый главный пионерский лагерь в СССР – Артек. Туда в 1931 г. приезжает Гайдар с сыном Тимуром, поселяется в лагере и проводит целые дни среди пионеров.</w:t>
      </w:r>
    </w:p>
    <w:p w:rsidR="00160EB9"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Здесь он работает над повестью «Дальние страны». Сам Артек стал местом действия повести «Военная тайна». </w:t>
      </w:r>
    </w:p>
    <w:p w:rsidR="00DB4C97" w:rsidRPr="00483712" w:rsidRDefault="00DB4C97"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 xml:space="preserve">В 1934 г. писатель вновь посещает эти места, а в 1937 г. живет в Ялтинском Доме творчества писателей. В 1972 г. в Артеке была открыта мемориальная доска Аркадию Гайдару, </w:t>
      </w:r>
      <w:r w:rsidR="00160EB9" w:rsidRPr="00483712">
        <w:rPr>
          <w:rFonts w:ascii="Arial" w:hAnsi="Arial" w:cs="Arial"/>
          <w:sz w:val="28"/>
          <w:szCs w:val="28"/>
        </w:rPr>
        <w:t>впрочем,</w:t>
      </w:r>
      <w:r w:rsidRPr="00483712">
        <w:rPr>
          <w:rFonts w:ascii="Arial" w:hAnsi="Arial" w:cs="Arial"/>
          <w:sz w:val="28"/>
          <w:szCs w:val="28"/>
        </w:rPr>
        <w:t xml:space="preserve"> демонтированная уже в постсоветский период, когда образ Гайдара стал все чаще подвергаться </w:t>
      </w:r>
      <w:proofErr w:type="spellStart"/>
      <w:r w:rsidRPr="00483712">
        <w:rPr>
          <w:rFonts w:ascii="Arial" w:hAnsi="Arial" w:cs="Arial"/>
          <w:sz w:val="28"/>
          <w:szCs w:val="28"/>
        </w:rPr>
        <w:t>очернению</w:t>
      </w:r>
      <w:proofErr w:type="spellEnd"/>
      <w:r w:rsidRPr="00483712">
        <w:rPr>
          <w:rFonts w:ascii="Arial" w:hAnsi="Arial" w:cs="Arial"/>
          <w:sz w:val="28"/>
          <w:szCs w:val="28"/>
        </w:rPr>
        <w:t xml:space="preserve"> на современной Украине.</w:t>
      </w:r>
    </w:p>
    <w:p w:rsidR="00160EB9" w:rsidRPr="00483712" w:rsidRDefault="00160EB9" w:rsidP="005F4F14">
      <w:pPr>
        <w:autoSpaceDE w:val="0"/>
        <w:autoSpaceDN w:val="0"/>
        <w:adjustRightInd w:val="0"/>
        <w:spacing w:after="0" w:line="240" w:lineRule="auto"/>
        <w:jc w:val="both"/>
        <w:rPr>
          <w:rFonts w:ascii="Arial" w:hAnsi="Arial" w:cs="Arial"/>
          <w:sz w:val="28"/>
          <w:szCs w:val="28"/>
        </w:rPr>
      </w:pPr>
    </w:p>
    <w:p w:rsidR="00160EB9" w:rsidRPr="00483712" w:rsidRDefault="00DB4C97" w:rsidP="005F4F14">
      <w:pPr>
        <w:autoSpaceDE w:val="0"/>
        <w:autoSpaceDN w:val="0"/>
        <w:adjustRightInd w:val="0"/>
        <w:spacing w:after="0" w:line="240" w:lineRule="auto"/>
        <w:jc w:val="both"/>
        <w:rPr>
          <w:rFonts w:ascii="Arial" w:hAnsi="Arial" w:cs="Arial"/>
          <w:b/>
          <w:bCs/>
          <w:sz w:val="28"/>
          <w:szCs w:val="28"/>
        </w:rPr>
      </w:pPr>
      <w:r w:rsidRPr="00483712">
        <w:rPr>
          <w:rFonts w:ascii="Arial" w:hAnsi="Arial" w:cs="Arial"/>
          <w:b/>
          <w:bCs/>
          <w:sz w:val="28"/>
          <w:szCs w:val="28"/>
        </w:rPr>
        <w:t xml:space="preserve">Василий Павлович Аксёнов (1932 – 2009) </w:t>
      </w:r>
    </w:p>
    <w:p w:rsidR="00DB4C97" w:rsidRPr="00483712" w:rsidRDefault="00160EB9"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Особенную</w:t>
      </w:r>
      <w:r w:rsidR="00DB4C97" w:rsidRPr="00483712">
        <w:rPr>
          <w:rFonts w:ascii="Arial" w:hAnsi="Arial" w:cs="Arial"/>
          <w:sz w:val="28"/>
          <w:szCs w:val="28"/>
        </w:rPr>
        <w:t xml:space="preserve"> роль в истории взаимоотношений материковой России и Крыма сыграл своим всемирно известным романом «Остров Крым» </w:t>
      </w:r>
      <w:r w:rsidRPr="00483712">
        <w:rPr>
          <w:rFonts w:ascii="Arial" w:hAnsi="Arial" w:cs="Arial"/>
          <w:sz w:val="28"/>
          <w:szCs w:val="28"/>
        </w:rPr>
        <w:t>Василия</w:t>
      </w:r>
      <w:r w:rsidR="00DB4C97" w:rsidRPr="00483712">
        <w:rPr>
          <w:rFonts w:ascii="Arial" w:hAnsi="Arial" w:cs="Arial"/>
          <w:sz w:val="28"/>
          <w:szCs w:val="28"/>
        </w:rPr>
        <w:t xml:space="preserve"> Аксенов</w:t>
      </w:r>
      <w:r w:rsidRPr="00483712">
        <w:rPr>
          <w:rFonts w:ascii="Arial" w:hAnsi="Arial" w:cs="Arial"/>
          <w:sz w:val="28"/>
          <w:szCs w:val="28"/>
        </w:rPr>
        <w:t>а</w:t>
      </w:r>
      <w:r w:rsidR="00DB4C97" w:rsidRPr="00483712">
        <w:rPr>
          <w:rFonts w:ascii="Arial" w:hAnsi="Arial" w:cs="Arial"/>
          <w:sz w:val="28"/>
          <w:szCs w:val="28"/>
        </w:rPr>
        <w:t xml:space="preserve">. Роман писался </w:t>
      </w:r>
      <w:r w:rsidR="00772EFA" w:rsidRPr="00483712">
        <w:rPr>
          <w:rFonts w:ascii="Arial" w:hAnsi="Arial" w:cs="Arial"/>
          <w:sz w:val="28"/>
          <w:szCs w:val="28"/>
        </w:rPr>
        <w:t>прямо на крымской земле, в Коктебеле</w:t>
      </w:r>
      <w:proofErr w:type="gramStart"/>
      <w:r w:rsidR="00772EFA" w:rsidRPr="00483712">
        <w:rPr>
          <w:rFonts w:ascii="Arial" w:hAnsi="Arial" w:cs="Arial"/>
          <w:sz w:val="28"/>
          <w:szCs w:val="28"/>
        </w:rPr>
        <w:t>.</w:t>
      </w:r>
      <w:proofErr w:type="gramEnd"/>
      <w:r w:rsidR="00772EFA" w:rsidRPr="00483712">
        <w:rPr>
          <w:rFonts w:ascii="Arial" w:hAnsi="Arial" w:cs="Arial"/>
          <w:sz w:val="28"/>
          <w:szCs w:val="28"/>
        </w:rPr>
        <w:t xml:space="preserve"> </w:t>
      </w:r>
      <w:proofErr w:type="gramStart"/>
      <w:r w:rsidR="00DB4C97" w:rsidRPr="00483712">
        <w:rPr>
          <w:rFonts w:ascii="Arial" w:hAnsi="Arial" w:cs="Arial"/>
          <w:sz w:val="28"/>
          <w:szCs w:val="28"/>
        </w:rPr>
        <w:t>в</w:t>
      </w:r>
      <w:proofErr w:type="gramEnd"/>
      <w:r w:rsidR="00DB4C97" w:rsidRPr="00483712">
        <w:rPr>
          <w:rFonts w:ascii="Arial" w:hAnsi="Arial" w:cs="Arial"/>
          <w:sz w:val="28"/>
          <w:szCs w:val="28"/>
        </w:rPr>
        <w:t xml:space="preserve"> 1977 - 1979 </w:t>
      </w:r>
      <w:r w:rsidR="00772EFA" w:rsidRPr="00483712">
        <w:rPr>
          <w:rFonts w:ascii="Arial" w:hAnsi="Arial" w:cs="Arial"/>
          <w:sz w:val="28"/>
          <w:szCs w:val="28"/>
        </w:rPr>
        <w:t xml:space="preserve">гг. еще до отъезда автора из </w:t>
      </w:r>
      <w:proofErr w:type="spellStart"/>
      <w:r w:rsidR="00772EFA" w:rsidRPr="00483712">
        <w:rPr>
          <w:rFonts w:ascii="Arial" w:hAnsi="Arial" w:cs="Arial"/>
          <w:sz w:val="28"/>
          <w:szCs w:val="28"/>
        </w:rPr>
        <w:t>ССр</w:t>
      </w:r>
      <w:proofErr w:type="spellEnd"/>
      <w:r w:rsidR="00772EFA" w:rsidRPr="00483712">
        <w:rPr>
          <w:rFonts w:ascii="Arial" w:hAnsi="Arial" w:cs="Arial"/>
          <w:sz w:val="28"/>
          <w:szCs w:val="28"/>
        </w:rPr>
        <w:t xml:space="preserve">, но впервые был опубликован уже в США в 1981 году. </w:t>
      </w:r>
    </w:p>
    <w:p w:rsidR="00DB4C97" w:rsidRPr="00483712" w:rsidRDefault="00772EFA" w:rsidP="005F4F14">
      <w:pPr>
        <w:autoSpaceDE w:val="0"/>
        <w:autoSpaceDN w:val="0"/>
        <w:adjustRightInd w:val="0"/>
        <w:spacing w:after="0" w:line="240" w:lineRule="auto"/>
        <w:jc w:val="both"/>
        <w:rPr>
          <w:rFonts w:ascii="Arial" w:hAnsi="Arial" w:cs="Arial"/>
          <w:sz w:val="28"/>
          <w:szCs w:val="28"/>
        </w:rPr>
      </w:pPr>
      <w:r w:rsidRPr="00483712">
        <w:rPr>
          <w:rFonts w:ascii="Arial" w:hAnsi="Arial" w:cs="Arial"/>
          <w:sz w:val="28"/>
          <w:szCs w:val="28"/>
        </w:rPr>
        <w:t>Хотя роман и был</w:t>
      </w:r>
      <w:r w:rsidR="00DB4C97" w:rsidRPr="00483712">
        <w:rPr>
          <w:rFonts w:ascii="Arial" w:hAnsi="Arial" w:cs="Arial"/>
          <w:sz w:val="28"/>
          <w:szCs w:val="28"/>
        </w:rPr>
        <w:t xml:space="preserve"> написан в жанре фантастики, которой все дозволено, но поверг в шок тогдашних советских литературных начальников. В романе, вопреки географической и исторической истине, Крым описан как остров, который не был сдан белыми во время Гражданской войны и оказался независимым и отделенным от государства Советов «островом свободы». Крым развивается, идя своим собственным путем – и развивается вполне гармонично. С момента опубликования романа он, образно говоря, «выстрелил» трижды: в первый раз самим фактом публикации (за границей), во второй раз – став доступным отечественным читателям в 1990 г., будучи легально напечатан в СССР в журнале «Юность» и сразу став «романом года». И наконец, в третий раз, уже после кончины автора – в марте 2014 года, когда Крым на референдуме проголосовал за независимость, выход из состава Украины в пользу </w:t>
      </w:r>
      <w:proofErr w:type="spellStart"/>
      <w:r w:rsidR="00DB4C97" w:rsidRPr="00483712">
        <w:rPr>
          <w:rFonts w:ascii="Arial" w:hAnsi="Arial" w:cs="Arial"/>
          <w:sz w:val="28"/>
          <w:szCs w:val="28"/>
        </w:rPr>
        <w:t>Россиии</w:t>
      </w:r>
      <w:proofErr w:type="spellEnd"/>
      <w:r w:rsidR="00DB4C97" w:rsidRPr="00483712">
        <w:rPr>
          <w:rFonts w:ascii="Arial" w:hAnsi="Arial" w:cs="Arial"/>
          <w:sz w:val="28"/>
          <w:szCs w:val="28"/>
        </w:rPr>
        <w:t xml:space="preserve"> и действительно оказался своего рода российским «островом». Примечательно, что премьером Автономной Республики Крым и активным борцом за независимость полуострова от «майданной» Украины стал премьер-министр Крыма Сергей Аксенов – однофамилец Василия Павловича Аксенова.</w:t>
      </w:r>
    </w:p>
    <w:p w:rsidR="00DB4C97" w:rsidRDefault="00DB4C97" w:rsidP="00DB4C97">
      <w:pPr>
        <w:autoSpaceDE w:val="0"/>
        <w:autoSpaceDN w:val="0"/>
        <w:adjustRightInd w:val="0"/>
        <w:spacing w:after="0" w:line="240" w:lineRule="auto"/>
        <w:rPr>
          <w:rFonts w:ascii="Times New Roman" w:hAnsi="Times New Roman" w:cs="Times New Roman"/>
          <w:color w:val="000000"/>
          <w:sz w:val="24"/>
          <w:szCs w:val="24"/>
        </w:rPr>
      </w:pPr>
    </w:p>
    <w:p w:rsidR="00DB4C97" w:rsidRDefault="00DB4C97" w:rsidP="00DB4C97">
      <w:pPr>
        <w:autoSpaceDE w:val="0"/>
        <w:autoSpaceDN w:val="0"/>
        <w:adjustRightInd w:val="0"/>
        <w:spacing w:after="0" w:line="240" w:lineRule="auto"/>
        <w:rPr>
          <w:rFonts w:ascii="Times New Roman" w:hAnsi="Times New Roman" w:cs="Times New Roman"/>
          <w:color w:val="000000"/>
          <w:sz w:val="24"/>
          <w:szCs w:val="24"/>
        </w:rPr>
      </w:pPr>
    </w:p>
    <w:p w:rsidR="003821EA" w:rsidRPr="00DB4C97" w:rsidRDefault="003821EA" w:rsidP="003821EA">
      <w:pPr>
        <w:autoSpaceDE w:val="0"/>
        <w:autoSpaceDN w:val="0"/>
        <w:adjustRightInd w:val="0"/>
        <w:spacing w:after="0" w:line="240" w:lineRule="auto"/>
        <w:rPr>
          <w:rFonts w:ascii="Times New Roman CYR" w:hAnsi="Times New Roman CYR" w:cs="Times New Roman CYR"/>
          <w:color w:val="000000"/>
          <w:sz w:val="24"/>
          <w:szCs w:val="24"/>
        </w:rPr>
      </w:pPr>
    </w:p>
    <w:p w:rsidR="00344121" w:rsidRPr="00344121" w:rsidRDefault="00344121" w:rsidP="00344121">
      <w:pPr>
        <w:autoSpaceDE w:val="0"/>
        <w:autoSpaceDN w:val="0"/>
        <w:adjustRightInd w:val="0"/>
        <w:spacing w:after="0" w:line="240" w:lineRule="auto"/>
        <w:rPr>
          <w:rFonts w:ascii="Times New Roman" w:hAnsi="Times New Roman" w:cs="Times New Roman"/>
          <w:color w:val="000000"/>
          <w:sz w:val="24"/>
          <w:szCs w:val="24"/>
        </w:rPr>
      </w:pPr>
    </w:p>
    <w:p w:rsidR="00344121" w:rsidRDefault="00344121" w:rsidP="00344121">
      <w:pPr>
        <w:autoSpaceDE w:val="0"/>
        <w:autoSpaceDN w:val="0"/>
        <w:adjustRightInd w:val="0"/>
        <w:spacing w:after="0" w:line="240" w:lineRule="auto"/>
        <w:rPr>
          <w:rFonts w:ascii="Times New Roman" w:hAnsi="Times New Roman" w:cs="Times New Roman"/>
          <w:color w:val="000000"/>
          <w:sz w:val="24"/>
          <w:szCs w:val="24"/>
        </w:rPr>
      </w:pPr>
    </w:p>
    <w:p w:rsidR="008C71C9" w:rsidRDefault="008C71C9"/>
    <w:sectPr w:rsidR="008C71C9" w:rsidSect="00E578D2">
      <w:footerReference w:type="default" r:id="rId9"/>
      <w:pgSz w:w="12240" w:h="15840"/>
      <w:pgMar w:top="568" w:right="850" w:bottom="851" w:left="1701" w:header="720"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D5E" w:rsidRDefault="00097D5E" w:rsidP="00097D5E">
      <w:pPr>
        <w:spacing w:after="0" w:line="240" w:lineRule="auto"/>
      </w:pPr>
      <w:r>
        <w:separator/>
      </w:r>
    </w:p>
  </w:endnote>
  <w:endnote w:type="continuationSeparator" w:id="0">
    <w:p w:rsidR="00097D5E" w:rsidRDefault="00097D5E" w:rsidP="00097D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93339"/>
      <w:docPartObj>
        <w:docPartGallery w:val="Page Numbers (Bottom of Page)"/>
        <w:docPartUnique/>
      </w:docPartObj>
    </w:sdtPr>
    <w:sdtContent>
      <w:p w:rsidR="00097D5E" w:rsidRDefault="00097D5E">
        <w:pPr>
          <w:pStyle w:val="a9"/>
          <w:jc w:val="center"/>
        </w:pPr>
        <w:fldSimple w:instr=" PAGE   \* MERGEFORMAT ">
          <w:r w:rsidR="002351E6">
            <w:rPr>
              <w:noProof/>
            </w:rPr>
            <w:t>2</w:t>
          </w:r>
        </w:fldSimple>
      </w:p>
    </w:sdtContent>
  </w:sdt>
  <w:p w:rsidR="00097D5E" w:rsidRDefault="00097D5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D5E" w:rsidRDefault="00097D5E" w:rsidP="00097D5E">
      <w:pPr>
        <w:spacing w:after="0" w:line="240" w:lineRule="auto"/>
      </w:pPr>
      <w:r>
        <w:separator/>
      </w:r>
    </w:p>
  </w:footnote>
  <w:footnote w:type="continuationSeparator" w:id="0">
    <w:p w:rsidR="00097D5E" w:rsidRDefault="00097D5E" w:rsidP="00097D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41F02"/>
    <w:multiLevelType w:val="hybridMultilevel"/>
    <w:tmpl w:val="DA5EF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A5A47"/>
    <w:rsid w:val="00076DDD"/>
    <w:rsid w:val="00097D5E"/>
    <w:rsid w:val="00142E79"/>
    <w:rsid w:val="00155FFD"/>
    <w:rsid w:val="00160EB9"/>
    <w:rsid w:val="0019136B"/>
    <w:rsid w:val="00191B1D"/>
    <w:rsid w:val="00217461"/>
    <w:rsid w:val="002351E6"/>
    <w:rsid w:val="00281FC3"/>
    <w:rsid w:val="00335375"/>
    <w:rsid w:val="00344121"/>
    <w:rsid w:val="00347407"/>
    <w:rsid w:val="00381712"/>
    <w:rsid w:val="003821EA"/>
    <w:rsid w:val="0038606D"/>
    <w:rsid w:val="003B6B31"/>
    <w:rsid w:val="003C2FE1"/>
    <w:rsid w:val="003C762D"/>
    <w:rsid w:val="004122BE"/>
    <w:rsid w:val="00483712"/>
    <w:rsid w:val="004956ED"/>
    <w:rsid w:val="004D352C"/>
    <w:rsid w:val="005A2F92"/>
    <w:rsid w:val="005B409B"/>
    <w:rsid w:val="005F4F14"/>
    <w:rsid w:val="0060598F"/>
    <w:rsid w:val="00612EEF"/>
    <w:rsid w:val="006702AA"/>
    <w:rsid w:val="006807D4"/>
    <w:rsid w:val="006D0E69"/>
    <w:rsid w:val="00712379"/>
    <w:rsid w:val="00772EFA"/>
    <w:rsid w:val="007A3C3B"/>
    <w:rsid w:val="00861C1D"/>
    <w:rsid w:val="008C71C9"/>
    <w:rsid w:val="009A0BB4"/>
    <w:rsid w:val="009C0FAB"/>
    <w:rsid w:val="009C5CD6"/>
    <w:rsid w:val="00A50C03"/>
    <w:rsid w:val="00AA5A47"/>
    <w:rsid w:val="00AB2CFB"/>
    <w:rsid w:val="00AF047E"/>
    <w:rsid w:val="00AF3479"/>
    <w:rsid w:val="00BC5B94"/>
    <w:rsid w:val="00BE1557"/>
    <w:rsid w:val="00C17672"/>
    <w:rsid w:val="00CA182A"/>
    <w:rsid w:val="00CC761A"/>
    <w:rsid w:val="00DB4C97"/>
    <w:rsid w:val="00E272CA"/>
    <w:rsid w:val="00E578D2"/>
    <w:rsid w:val="00E9368C"/>
    <w:rsid w:val="00EE7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D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35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352C"/>
    <w:rPr>
      <w:rFonts w:ascii="Tahoma" w:hAnsi="Tahoma" w:cs="Tahoma"/>
      <w:sz w:val="16"/>
      <w:szCs w:val="16"/>
    </w:rPr>
  </w:style>
  <w:style w:type="character" w:customStyle="1" w:styleId="markdown-word">
    <w:name w:val="markdown-word"/>
    <w:basedOn w:val="a0"/>
    <w:rsid w:val="004956ED"/>
  </w:style>
  <w:style w:type="paragraph" w:styleId="a5">
    <w:name w:val="List Paragraph"/>
    <w:basedOn w:val="a"/>
    <w:uiPriority w:val="34"/>
    <w:qFormat/>
    <w:rsid w:val="00CC761A"/>
    <w:pPr>
      <w:ind w:left="720"/>
      <w:contextualSpacing/>
    </w:pPr>
  </w:style>
  <w:style w:type="character" w:styleId="a6">
    <w:name w:val="Strong"/>
    <w:basedOn w:val="a0"/>
    <w:uiPriority w:val="22"/>
    <w:qFormat/>
    <w:rsid w:val="00217461"/>
    <w:rPr>
      <w:b/>
      <w:bCs/>
    </w:rPr>
  </w:style>
  <w:style w:type="paragraph" w:styleId="a7">
    <w:name w:val="header"/>
    <w:basedOn w:val="a"/>
    <w:link w:val="a8"/>
    <w:uiPriority w:val="99"/>
    <w:semiHidden/>
    <w:unhideWhenUsed/>
    <w:rsid w:val="00097D5E"/>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097D5E"/>
  </w:style>
  <w:style w:type="paragraph" w:styleId="a9">
    <w:name w:val="footer"/>
    <w:basedOn w:val="a"/>
    <w:link w:val="aa"/>
    <w:uiPriority w:val="99"/>
    <w:unhideWhenUsed/>
    <w:rsid w:val="00097D5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97D5E"/>
  </w:style>
</w:styles>
</file>

<file path=word/webSettings.xml><?xml version="1.0" encoding="utf-8"?>
<w:webSettings xmlns:r="http://schemas.openxmlformats.org/officeDocument/2006/relationships" xmlns:w="http://schemas.openxmlformats.org/wordprocessingml/2006/main">
  <w:divs>
    <w:div w:id="153376656">
      <w:bodyDiv w:val="1"/>
      <w:marLeft w:val="0"/>
      <w:marRight w:val="0"/>
      <w:marTop w:val="0"/>
      <w:marBottom w:val="0"/>
      <w:divBdr>
        <w:top w:val="none" w:sz="0" w:space="0" w:color="auto"/>
        <w:left w:val="none" w:sz="0" w:space="0" w:color="auto"/>
        <w:bottom w:val="none" w:sz="0" w:space="0" w:color="auto"/>
        <w:right w:val="none" w:sz="0" w:space="0" w:color="auto"/>
      </w:divBdr>
    </w:div>
    <w:div w:id="265623601">
      <w:bodyDiv w:val="1"/>
      <w:marLeft w:val="0"/>
      <w:marRight w:val="0"/>
      <w:marTop w:val="0"/>
      <w:marBottom w:val="0"/>
      <w:divBdr>
        <w:top w:val="none" w:sz="0" w:space="0" w:color="auto"/>
        <w:left w:val="none" w:sz="0" w:space="0" w:color="auto"/>
        <w:bottom w:val="none" w:sz="0" w:space="0" w:color="auto"/>
        <w:right w:val="none" w:sz="0" w:space="0" w:color="auto"/>
      </w:divBdr>
    </w:div>
    <w:div w:id="421343971">
      <w:bodyDiv w:val="1"/>
      <w:marLeft w:val="0"/>
      <w:marRight w:val="0"/>
      <w:marTop w:val="0"/>
      <w:marBottom w:val="0"/>
      <w:divBdr>
        <w:top w:val="none" w:sz="0" w:space="0" w:color="auto"/>
        <w:left w:val="none" w:sz="0" w:space="0" w:color="auto"/>
        <w:bottom w:val="none" w:sz="0" w:space="0" w:color="auto"/>
        <w:right w:val="none" w:sz="0" w:space="0" w:color="auto"/>
      </w:divBdr>
    </w:div>
    <w:div w:id="472262164">
      <w:bodyDiv w:val="1"/>
      <w:marLeft w:val="0"/>
      <w:marRight w:val="0"/>
      <w:marTop w:val="0"/>
      <w:marBottom w:val="0"/>
      <w:divBdr>
        <w:top w:val="none" w:sz="0" w:space="0" w:color="auto"/>
        <w:left w:val="none" w:sz="0" w:space="0" w:color="auto"/>
        <w:bottom w:val="none" w:sz="0" w:space="0" w:color="auto"/>
        <w:right w:val="none" w:sz="0" w:space="0" w:color="auto"/>
      </w:divBdr>
    </w:div>
    <w:div w:id="508570449">
      <w:bodyDiv w:val="1"/>
      <w:marLeft w:val="0"/>
      <w:marRight w:val="0"/>
      <w:marTop w:val="0"/>
      <w:marBottom w:val="0"/>
      <w:divBdr>
        <w:top w:val="none" w:sz="0" w:space="0" w:color="auto"/>
        <w:left w:val="none" w:sz="0" w:space="0" w:color="auto"/>
        <w:bottom w:val="none" w:sz="0" w:space="0" w:color="auto"/>
        <w:right w:val="none" w:sz="0" w:space="0" w:color="auto"/>
      </w:divBdr>
    </w:div>
    <w:div w:id="549191740">
      <w:bodyDiv w:val="1"/>
      <w:marLeft w:val="0"/>
      <w:marRight w:val="0"/>
      <w:marTop w:val="0"/>
      <w:marBottom w:val="0"/>
      <w:divBdr>
        <w:top w:val="none" w:sz="0" w:space="0" w:color="auto"/>
        <w:left w:val="none" w:sz="0" w:space="0" w:color="auto"/>
        <w:bottom w:val="none" w:sz="0" w:space="0" w:color="auto"/>
        <w:right w:val="none" w:sz="0" w:space="0" w:color="auto"/>
      </w:divBdr>
    </w:div>
    <w:div w:id="644433683">
      <w:bodyDiv w:val="1"/>
      <w:marLeft w:val="0"/>
      <w:marRight w:val="0"/>
      <w:marTop w:val="0"/>
      <w:marBottom w:val="0"/>
      <w:divBdr>
        <w:top w:val="none" w:sz="0" w:space="0" w:color="auto"/>
        <w:left w:val="none" w:sz="0" w:space="0" w:color="auto"/>
        <w:bottom w:val="none" w:sz="0" w:space="0" w:color="auto"/>
        <w:right w:val="none" w:sz="0" w:space="0" w:color="auto"/>
      </w:divBdr>
    </w:div>
    <w:div w:id="665085517">
      <w:bodyDiv w:val="1"/>
      <w:marLeft w:val="0"/>
      <w:marRight w:val="0"/>
      <w:marTop w:val="0"/>
      <w:marBottom w:val="0"/>
      <w:divBdr>
        <w:top w:val="none" w:sz="0" w:space="0" w:color="auto"/>
        <w:left w:val="none" w:sz="0" w:space="0" w:color="auto"/>
        <w:bottom w:val="none" w:sz="0" w:space="0" w:color="auto"/>
        <w:right w:val="none" w:sz="0" w:space="0" w:color="auto"/>
      </w:divBdr>
    </w:div>
    <w:div w:id="855997331">
      <w:bodyDiv w:val="1"/>
      <w:marLeft w:val="0"/>
      <w:marRight w:val="0"/>
      <w:marTop w:val="0"/>
      <w:marBottom w:val="0"/>
      <w:divBdr>
        <w:top w:val="none" w:sz="0" w:space="0" w:color="auto"/>
        <w:left w:val="none" w:sz="0" w:space="0" w:color="auto"/>
        <w:bottom w:val="none" w:sz="0" w:space="0" w:color="auto"/>
        <w:right w:val="none" w:sz="0" w:space="0" w:color="auto"/>
      </w:divBdr>
    </w:div>
    <w:div w:id="919366848">
      <w:bodyDiv w:val="1"/>
      <w:marLeft w:val="0"/>
      <w:marRight w:val="0"/>
      <w:marTop w:val="0"/>
      <w:marBottom w:val="0"/>
      <w:divBdr>
        <w:top w:val="none" w:sz="0" w:space="0" w:color="auto"/>
        <w:left w:val="none" w:sz="0" w:space="0" w:color="auto"/>
        <w:bottom w:val="none" w:sz="0" w:space="0" w:color="auto"/>
        <w:right w:val="none" w:sz="0" w:space="0" w:color="auto"/>
      </w:divBdr>
    </w:div>
    <w:div w:id="935986035">
      <w:bodyDiv w:val="1"/>
      <w:marLeft w:val="0"/>
      <w:marRight w:val="0"/>
      <w:marTop w:val="0"/>
      <w:marBottom w:val="0"/>
      <w:divBdr>
        <w:top w:val="none" w:sz="0" w:space="0" w:color="auto"/>
        <w:left w:val="none" w:sz="0" w:space="0" w:color="auto"/>
        <w:bottom w:val="none" w:sz="0" w:space="0" w:color="auto"/>
        <w:right w:val="none" w:sz="0" w:space="0" w:color="auto"/>
      </w:divBdr>
    </w:div>
    <w:div w:id="1067730829">
      <w:bodyDiv w:val="1"/>
      <w:marLeft w:val="0"/>
      <w:marRight w:val="0"/>
      <w:marTop w:val="0"/>
      <w:marBottom w:val="0"/>
      <w:divBdr>
        <w:top w:val="none" w:sz="0" w:space="0" w:color="auto"/>
        <w:left w:val="none" w:sz="0" w:space="0" w:color="auto"/>
        <w:bottom w:val="none" w:sz="0" w:space="0" w:color="auto"/>
        <w:right w:val="none" w:sz="0" w:space="0" w:color="auto"/>
      </w:divBdr>
    </w:div>
    <w:div w:id="1122578128">
      <w:bodyDiv w:val="1"/>
      <w:marLeft w:val="0"/>
      <w:marRight w:val="0"/>
      <w:marTop w:val="0"/>
      <w:marBottom w:val="0"/>
      <w:divBdr>
        <w:top w:val="none" w:sz="0" w:space="0" w:color="auto"/>
        <w:left w:val="none" w:sz="0" w:space="0" w:color="auto"/>
        <w:bottom w:val="none" w:sz="0" w:space="0" w:color="auto"/>
        <w:right w:val="none" w:sz="0" w:space="0" w:color="auto"/>
      </w:divBdr>
    </w:div>
    <w:div w:id="1133062899">
      <w:bodyDiv w:val="1"/>
      <w:marLeft w:val="0"/>
      <w:marRight w:val="0"/>
      <w:marTop w:val="0"/>
      <w:marBottom w:val="0"/>
      <w:divBdr>
        <w:top w:val="none" w:sz="0" w:space="0" w:color="auto"/>
        <w:left w:val="none" w:sz="0" w:space="0" w:color="auto"/>
        <w:bottom w:val="none" w:sz="0" w:space="0" w:color="auto"/>
        <w:right w:val="none" w:sz="0" w:space="0" w:color="auto"/>
      </w:divBdr>
    </w:div>
    <w:div w:id="1166239624">
      <w:bodyDiv w:val="1"/>
      <w:marLeft w:val="0"/>
      <w:marRight w:val="0"/>
      <w:marTop w:val="0"/>
      <w:marBottom w:val="0"/>
      <w:divBdr>
        <w:top w:val="none" w:sz="0" w:space="0" w:color="auto"/>
        <w:left w:val="none" w:sz="0" w:space="0" w:color="auto"/>
        <w:bottom w:val="none" w:sz="0" w:space="0" w:color="auto"/>
        <w:right w:val="none" w:sz="0" w:space="0" w:color="auto"/>
      </w:divBdr>
    </w:div>
    <w:div w:id="1210847600">
      <w:bodyDiv w:val="1"/>
      <w:marLeft w:val="0"/>
      <w:marRight w:val="0"/>
      <w:marTop w:val="0"/>
      <w:marBottom w:val="0"/>
      <w:divBdr>
        <w:top w:val="none" w:sz="0" w:space="0" w:color="auto"/>
        <w:left w:val="none" w:sz="0" w:space="0" w:color="auto"/>
        <w:bottom w:val="none" w:sz="0" w:space="0" w:color="auto"/>
        <w:right w:val="none" w:sz="0" w:space="0" w:color="auto"/>
      </w:divBdr>
    </w:div>
    <w:div w:id="1221133759">
      <w:bodyDiv w:val="1"/>
      <w:marLeft w:val="0"/>
      <w:marRight w:val="0"/>
      <w:marTop w:val="0"/>
      <w:marBottom w:val="0"/>
      <w:divBdr>
        <w:top w:val="none" w:sz="0" w:space="0" w:color="auto"/>
        <w:left w:val="none" w:sz="0" w:space="0" w:color="auto"/>
        <w:bottom w:val="none" w:sz="0" w:space="0" w:color="auto"/>
        <w:right w:val="none" w:sz="0" w:space="0" w:color="auto"/>
      </w:divBdr>
    </w:div>
    <w:div w:id="1238858504">
      <w:bodyDiv w:val="1"/>
      <w:marLeft w:val="0"/>
      <w:marRight w:val="0"/>
      <w:marTop w:val="0"/>
      <w:marBottom w:val="0"/>
      <w:divBdr>
        <w:top w:val="none" w:sz="0" w:space="0" w:color="auto"/>
        <w:left w:val="none" w:sz="0" w:space="0" w:color="auto"/>
        <w:bottom w:val="none" w:sz="0" w:space="0" w:color="auto"/>
        <w:right w:val="none" w:sz="0" w:space="0" w:color="auto"/>
      </w:divBdr>
    </w:div>
    <w:div w:id="1415971265">
      <w:bodyDiv w:val="1"/>
      <w:marLeft w:val="0"/>
      <w:marRight w:val="0"/>
      <w:marTop w:val="0"/>
      <w:marBottom w:val="0"/>
      <w:divBdr>
        <w:top w:val="none" w:sz="0" w:space="0" w:color="auto"/>
        <w:left w:val="none" w:sz="0" w:space="0" w:color="auto"/>
        <w:bottom w:val="none" w:sz="0" w:space="0" w:color="auto"/>
        <w:right w:val="none" w:sz="0" w:space="0" w:color="auto"/>
      </w:divBdr>
    </w:div>
    <w:div w:id="1432967084">
      <w:bodyDiv w:val="1"/>
      <w:marLeft w:val="0"/>
      <w:marRight w:val="0"/>
      <w:marTop w:val="0"/>
      <w:marBottom w:val="0"/>
      <w:divBdr>
        <w:top w:val="none" w:sz="0" w:space="0" w:color="auto"/>
        <w:left w:val="none" w:sz="0" w:space="0" w:color="auto"/>
        <w:bottom w:val="none" w:sz="0" w:space="0" w:color="auto"/>
        <w:right w:val="none" w:sz="0" w:space="0" w:color="auto"/>
      </w:divBdr>
    </w:div>
    <w:div w:id="1502428133">
      <w:bodyDiv w:val="1"/>
      <w:marLeft w:val="0"/>
      <w:marRight w:val="0"/>
      <w:marTop w:val="0"/>
      <w:marBottom w:val="0"/>
      <w:divBdr>
        <w:top w:val="none" w:sz="0" w:space="0" w:color="auto"/>
        <w:left w:val="none" w:sz="0" w:space="0" w:color="auto"/>
        <w:bottom w:val="none" w:sz="0" w:space="0" w:color="auto"/>
        <w:right w:val="none" w:sz="0" w:space="0" w:color="auto"/>
      </w:divBdr>
    </w:div>
    <w:div w:id="1567641706">
      <w:bodyDiv w:val="1"/>
      <w:marLeft w:val="0"/>
      <w:marRight w:val="0"/>
      <w:marTop w:val="0"/>
      <w:marBottom w:val="0"/>
      <w:divBdr>
        <w:top w:val="none" w:sz="0" w:space="0" w:color="auto"/>
        <w:left w:val="none" w:sz="0" w:space="0" w:color="auto"/>
        <w:bottom w:val="none" w:sz="0" w:space="0" w:color="auto"/>
        <w:right w:val="none" w:sz="0" w:space="0" w:color="auto"/>
      </w:divBdr>
    </w:div>
    <w:div w:id="1842575782">
      <w:bodyDiv w:val="1"/>
      <w:marLeft w:val="0"/>
      <w:marRight w:val="0"/>
      <w:marTop w:val="0"/>
      <w:marBottom w:val="0"/>
      <w:divBdr>
        <w:top w:val="none" w:sz="0" w:space="0" w:color="auto"/>
        <w:left w:val="none" w:sz="0" w:space="0" w:color="auto"/>
        <w:bottom w:val="none" w:sz="0" w:space="0" w:color="auto"/>
        <w:right w:val="none" w:sz="0" w:space="0" w:color="auto"/>
      </w:divBdr>
    </w:div>
    <w:div w:id="213582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E28663-50FC-43BE-B620-4E813F35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20</Pages>
  <Words>6668</Words>
  <Characters>38009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игорь</cp:lastModifiedBy>
  <cp:revision>17</cp:revision>
  <dcterms:created xsi:type="dcterms:W3CDTF">2026-03-12T11:58:00Z</dcterms:created>
  <dcterms:modified xsi:type="dcterms:W3CDTF">2026-03-14T17:37:00Z</dcterms:modified>
</cp:coreProperties>
</file>