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CD5" w:rsidRPr="008E6BDA" w:rsidRDefault="006B13A8" w:rsidP="00DD0F9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6BDA">
        <w:rPr>
          <w:rFonts w:ascii="Times New Roman" w:hAnsi="Times New Roman" w:cs="Times New Roman"/>
          <w:b/>
          <w:sz w:val="36"/>
          <w:szCs w:val="36"/>
        </w:rPr>
        <w:t xml:space="preserve">Список </w:t>
      </w:r>
      <w:r w:rsidR="00DD0F9A">
        <w:rPr>
          <w:rFonts w:ascii="Times New Roman" w:hAnsi="Times New Roman" w:cs="Times New Roman"/>
          <w:b/>
          <w:sz w:val="36"/>
          <w:szCs w:val="36"/>
        </w:rPr>
        <w:t>периодических изданий РСБС</w:t>
      </w:r>
    </w:p>
    <w:p w:rsidR="00B87BD0" w:rsidRDefault="000D4208" w:rsidP="00DD0F9A">
      <w:pPr>
        <w:pStyle w:val="a3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</w:t>
      </w:r>
      <w:bookmarkStart w:id="0" w:name="_GoBack"/>
      <w:bookmarkEnd w:id="0"/>
      <w:r w:rsidR="00DD0F9A">
        <w:rPr>
          <w:rFonts w:ascii="Times New Roman" w:hAnsi="Times New Roman" w:cs="Times New Roman"/>
          <w:b/>
          <w:sz w:val="36"/>
          <w:szCs w:val="36"/>
        </w:rPr>
        <w:t>-е полугодие 2024 г.</w:t>
      </w:r>
    </w:p>
    <w:p w:rsidR="00DD0F9A" w:rsidRPr="00B87BD0" w:rsidRDefault="00DD0F9A" w:rsidP="00DD0F9A">
      <w:pPr>
        <w:pStyle w:val="a3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4"/>
        <w:tblW w:w="9794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4252"/>
        <w:gridCol w:w="992"/>
        <w:gridCol w:w="851"/>
        <w:gridCol w:w="2144"/>
      </w:tblGrid>
      <w:tr w:rsidR="007644A3" w:rsidTr="00B651F9">
        <w:trPr>
          <w:trHeight w:val="1077"/>
        </w:trPr>
        <w:tc>
          <w:tcPr>
            <w:tcW w:w="562" w:type="dxa"/>
          </w:tcPr>
          <w:p w:rsidR="00FE4CD5" w:rsidRPr="003D264F" w:rsidRDefault="00FE4CD5" w:rsidP="00FE4C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6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3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425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Период подп.</w:t>
            </w:r>
          </w:p>
        </w:tc>
        <w:tc>
          <w:tcPr>
            <w:tcW w:w="851" w:type="dxa"/>
          </w:tcPr>
          <w:p w:rsidR="00FE4CD5" w:rsidRPr="00240B07" w:rsidRDefault="0033132A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Кол-во выпуско</w:t>
            </w:r>
            <w:r w:rsidR="00FE4CD5" w:rsidRPr="00240B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44" w:type="dxa"/>
          </w:tcPr>
          <w:p w:rsidR="00FE4CD5" w:rsidRPr="00240B07" w:rsidRDefault="00EB3670" w:rsidP="00EB3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262D00" w:rsidRPr="00A91CC8" w:rsidRDefault="007644A3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91CC8">
              <w:rPr>
                <w:rFonts w:ascii="Times New Roman" w:hAnsi="Times New Roman" w:cs="Times New Roman"/>
                <w:b/>
                <w:sz w:val="36"/>
                <w:szCs w:val="36"/>
              </w:rPr>
              <w:t>Периодические издания специальных форматов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7644A3" w:rsidRPr="00262D00" w:rsidRDefault="007644A3" w:rsidP="00240B0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Журналы РТШ</w:t>
            </w:r>
          </w:p>
        </w:tc>
      </w:tr>
      <w:tr w:rsidR="00E503FB" w:rsidTr="00B651F9">
        <w:trPr>
          <w:trHeight w:val="527"/>
        </w:trPr>
        <w:tc>
          <w:tcPr>
            <w:tcW w:w="562" w:type="dxa"/>
          </w:tcPr>
          <w:p w:rsidR="007644A3" w:rsidRPr="00A57DCB" w:rsidRDefault="00A91CC8" w:rsidP="00A91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644A3" w:rsidRPr="00431419" w:rsidRDefault="00431419" w:rsidP="00431419">
            <w:pPr>
              <w:rPr>
                <w:rFonts w:ascii="Times New Roman" w:hAnsi="Times New Roman" w:cs="Times New Roman"/>
              </w:rPr>
            </w:pPr>
            <w:r w:rsidRPr="00431419">
              <w:rPr>
                <w:rFonts w:ascii="Times New Roman" w:hAnsi="Times New Roman" w:cs="Times New Roman"/>
              </w:rPr>
              <w:t>73228</w:t>
            </w:r>
          </w:p>
        </w:tc>
        <w:tc>
          <w:tcPr>
            <w:tcW w:w="4252" w:type="dxa"/>
          </w:tcPr>
          <w:p w:rsidR="007644A3" w:rsidRDefault="007644A3" w:rsidP="00A91CC8">
            <w:pPr>
              <w:jc w:val="both"/>
            </w:pPr>
            <w:r w:rsidRPr="00A91CC8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Литературное чтение</w:t>
            </w:r>
            <w:r w:rsidRPr="0076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1CC8">
              <w:rPr>
                <w:rFonts w:ascii="Times New Roman" w:hAnsi="Times New Roman" w:cs="Times New Roman"/>
                <w:sz w:val="24"/>
                <w:szCs w:val="24"/>
              </w:rPr>
              <w:t>(рельефно-точечный шрифт</w:t>
            </w:r>
            <w:r w:rsidR="00A91CC8" w:rsidRPr="00A91CC8">
              <w:rPr>
                <w:rFonts w:ascii="Times New Roman" w:hAnsi="Times New Roman" w:cs="Times New Roman"/>
                <w:sz w:val="24"/>
                <w:szCs w:val="24"/>
              </w:rPr>
              <w:t xml:space="preserve"> РТШ</w:t>
            </w:r>
            <w:r w:rsidRPr="00A91C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A91CC8" w:rsidRPr="00A91C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ежемесячный литературно-художественный журнал ВОС.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44A3" w:rsidRDefault="007644A3" w:rsidP="007644A3">
            <w:pPr>
              <w:jc w:val="center"/>
            </w:pPr>
          </w:p>
        </w:tc>
        <w:tc>
          <w:tcPr>
            <w:tcW w:w="851" w:type="dxa"/>
          </w:tcPr>
          <w:p w:rsidR="007644A3" w:rsidRPr="007644A3" w:rsidRDefault="007644A3" w:rsidP="007644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4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EB3670" w:rsidRDefault="00A91CC8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журнале</w:t>
            </w:r>
          </w:p>
          <w:p w:rsidR="007644A3" w:rsidRPr="0045276E" w:rsidRDefault="00A91CC8" w:rsidP="0045276E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публикуются небольшие по объему </w:t>
            </w:r>
            <w:r w:rsid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повести, </w:t>
            </w:r>
            <w:r w:rsidRPr="00A91CC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рассказы, подборки стихов.</w:t>
            </w:r>
          </w:p>
        </w:tc>
      </w:tr>
      <w:tr w:rsidR="00431419" w:rsidTr="00B651F9">
        <w:trPr>
          <w:trHeight w:val="527"/>
        </w:trPr>
        <w:tc>
          <w:tcPr>
            <w:tcW w:w="562" w:type="dxa"/>
          </w:tcPr>
          <w:p w:rsidR="00431419" w:rsidRPr="00A57DCB" w:rsidRDefault="0033132A" w:rsidP="00764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31419" w:rsidRPr="00431419" w:rsidRDefault="00431419" w:rsidP="00431419">
            <w:pPr>
              <w:rPr>
                <w:rFonts w:ascii="Times New Roman" w:hAnsi="Times New Roman" w:cs="Times New Roman"/>
              </w:rPr>
            </w:pPr>
            <w:r w:rsidRPr="00431419">
              <w:rPr>
                <w:rFonts w:ascii="Times New Roman" w:hAnsi="Times New Roman" w:cs="Times New Roman"/>
              </w:rPr>
              <w:t>73278</w:t>
            </w:r>
          </w:p>
        </w:tc>
        <w:tc>
          <w:tcPr>
            <w:tcW w:w="4252" w:type="dxa"/>
          </w:tcPr>
          <w:p w:rsidR="00431419" w:rsidRPr="0045276E" w:rsidRDefault="00431419" w:rsidP="004314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A3">
              <w:rPr>
                <w:rFonts w:ascii="Times New Roman" w:hAnsi="Times New Roman" w:cs="Times New Roman"/>
                <w:sz w:val="24"/>
                <w:szCs w:val="24"/>
              </w:rPr>
              <w:t>(рельефно-точечный шрифт)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431419" w:rsidRPr="007644A3" w:rsidRDefault="00431419" w:rsidP="00764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1419" w:rsidRDefault="00431419" w:rsidP="007644A3">
            <w:pPr>
              <w:jc w:val="center"/>
            </w:pPr>
          </w:p>
        </w:tc>
        <w:tc>
          <w:tcPr>
            <w:tcW w:w="851" w:type="dxa"/>
          </w:tcPr>
          <w:p w:rsidR="00431419" w:rsidRPr="007644A3" w:rsidRDefault="00431419" w:rsidP="007644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431419" w:rsidRDefault="0045276E" w:rsidP="0045276E">
            <w:pPr>
              <w:jc w:val="both"/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431419" w:rsidTr="00A91CC8">
        <w:trPr>
          <w:trHeight w:val="527"/>
        </w:trPr>
        <w:tc>
          <w:tcPr>
            <w:tcW w:w="9794" w:type="dxa"/>
            <w:gridSpan w:val="6"/>
          </w:tcPr>
          <w:p w:rsidR="00262D00" w:rsidRPr="0045276E" w:rsidRDefault="00431419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Ежеквартальные альманахи РТШ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B651F9" w:rsidRPr="00A57DC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3132A" w:rsidRPr="00A57DCB" w:rsidRDefault="00B651F9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EB367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Поэзия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(1 кн</w:t>
            </w:r>
            <w:r w:rsidRPr="00EB367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EB3670" w:rsidRDefault="00EB3670" w:rsidP="00EB3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Разделы: авторская поэзия; поэтические юбилеи; поэзия наших дней.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Для вас, женщины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(1 кн.)</w:t>
            </w:r>
            <w:r w:rsidR="00A57DC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57DCB" w:rsidRPr="00A57DCB">
              <w:rPr>
                <w:rFonts w:ascii="Times New Roman" w:hAnsi="Times New Roman" w:cs="Times New Roman"/>
              </w:rPr>
              <w:t xml:space="preserve">Приложение </w:t>
            </w:r>
            <w:r w:rsidR="00A57DCB">
              <w:rPr>
                <w:rFonts w:ascii="Times New Roman" w:hAnsi="Times New Roman" w:cs="Times New Roman"/>
              </w:rPr>
              <w:t>к журналу «Литератур</w:t>
            </w:r>
            <w:r w:rsidR="00A57DCB" w:rsidRPr="00A57DCB">
              <w:rPr>
                <w:rFonts w:ascii="Times New Roman" w:hAnsi="Times New Roman" w:cs="Times New Roman"/>
              </w:rPr>
              <w:t>ное чтение</w:t>
            </w:r>
            <w:r w:rsidR="00A57DC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A57DCB" w:rsidRDefault="00A57DCB" w:rsidP="00A5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Разделы: ваша духовная жизнь; семья, хозяйкам на заметку, советы психолога, судьба женщины.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 и здоровье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(2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Разделы: уроки духовности; загадки 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мироздания; глобус;</w:t>
            </w:r>
          </w:p>
          <w:p w:rsidR="0033132A" w:rsidRP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ваша аптека; домашний 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доктор.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262D0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Острый сюжет 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>(4 кн.)</w:t>
            </w:r>
            <w:r w:rsidR="00262D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62D00"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Разделы: романы, рассказы </w:t>
            </w:r>
            <w:r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повести.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Детское чтение</w:t>
            </w:r>
            <w:r w:rsidR="00EB36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sz w:val="28"/>
                <w:szCs w:val="28"/>
              </w:rPr>
              <w:t>(4кн):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альманах: приложение к журналу "Литературные чтения".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EB3670" w:rsidRDefault="00EB367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льманах для детей и юношества.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Легкое чтение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(4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Разделы: романы, рассказы и повести.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Журналы УШ (напечатанные укрупнённым шрифтом)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3FB">
              <w:rPr>
                <w:rFonts w:ascii="Times New Roman" w:hAnsi="Times New Roman" w:cs="Times New Roman"/>
              </w:rPr>
              <w:t xml:space="preserve">73280 </w:t>
            </w:r>
          </w:p>
        </w:tc>
        <w:tc>
          <w:tcPr>
            <w:tcW w:w="4252" w:type="dxa"/>
          </w:tcPr>
          <w:p w:rsidR="0045276E" w:rsidRPr="0045276E" w:rsidRDefault="006B13A8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(укрупнённый</w:t>
            </w:r>
            <w:r w:rsidR="0033132A" w:rsidRPr="00E503FB">
              <w:rPr>
                <w:rFonts w:ascii="Times New Roman" w:hAnsi="Times New Roman" w:cs="Times New Roman"/>
                <w:sz w:val="24"/>
                <w:szCs w:val="24"/>
              </w:rPr>
              <w:t xml:space="preserve"> шрифт)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33132A" w:rsidRPr="00E503FB" w:rsidRDefault="0033132A" w:rsidP="003313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33132A" w:rsidRPr="0045276E" w:rsidRDefault="0045276E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Плоскопечатные периодические издания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Газеты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</w:rPr>
              <w:t>11750</w:t>
            </w: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Аргументы и факты</w:t>
            </w:r>
            <w:r w:rsidR="0045276E" w:rsidRPr="00B120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527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5276E" w:rsidRPr="0045276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еженедельная общественно-политическая газета России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7644A3" w:rsidRDefault="0045276E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Новости о главных событиях в России и мире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</w:rPr>
              <w:t>36999</w:t>
            </w: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Комплект «Здоровый образ жизни» ЗОЖ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44" w:type="dxa"/>
          </w:tcPr>
          <w:p w:rsidR="00B1203A" w:rsidRPr="00B1203A" w:rsidRDefault="00B1203A" w:rsidP="00B1203A">
            <w:pPr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Здравоохранение</w:t>
            </w:r>
            <w:r w:rsidRPr="00B1203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 Медицина</w:t>
            </w:r>
          </w:p>
          <w:p w:rsidR="0033132A" w:rsidRPr="007644A3" w:rsidRDefault="0033132A" w:rsidP="00B12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8E6B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7000378</w:t>
            </w:r>
          </w:p>
          <w:p w:rsidR="0033132A" w:rsidRPr="0033132A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B1203A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Дагестанская правда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ежедневная республиканская общественно-политическая газета на русском языке, издающаяся в</w:t>
            </w:r>
            <w:r w:rsid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Дагестане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144" w:type="dxa"/>
          </w:tcPr>
          <w:p w:rsidR="0033132A" w:rsidRPr="00B1203A" w:rsidRDefault="00B1203A" w:rsidP="00B12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Газета освещает общественно-политические события, происходящие в Дагестане и за его пределами.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4</w:t>
            </w:r>
          </w:p>
        </w:tc>
        <w:tc>
          <w:tcPr>
            <w:tcW w:w="993" w:type="dxa"/>
          </w:tcPr>
          <w:p w:rsidR="0033132A" w:rsidRPr="0033132A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32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19677</w:t>
            </w: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Махачкалинские известия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230AC5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региональный о</w:t>
            </w:r>
            <w:r w:rsidR="00B1203A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бщественно-политический 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230AC5" w:rsidRDefault="00230AC5" w:rsidP="00230A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Содержание: все самые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значимые политические события; 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новости экономики и социальной </w:t>
            </w:r>
            <w:proofErr w:type="spellStart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сфе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ры</w:t>
            </w:r>
            <w:proofErr w:type="spellEnd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 достижения спорта, науки и культуры; теле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программа.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  <w:shd w:val="clear" w:color="auto" w:fill="FFFFFF"/>
              </w:rPr>
              <w:t> ПР747</w:t>
            </w: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Свободная республика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30AC5"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Российский общественно-политический 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>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B651F9" w:rsidRDefault="00A57DCB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Разделы: и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стория, общество,</w:t>
            </w:r>
            <w:r w:rsidR="00B651F9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политика, искусство, культура, 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эстетика, спорт</w:t>
            </w:r>
          </w:p>
        </w:tc>
      </w:tr>
    </w:tbl>
    <w:p w:rsidR="00FE4CD5" w:rsidRDefault="00FE4CD5" w:rsidP="00FE4C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CC8" w:rsidRPr="00FE4CD5" w:rsidRDefault="00A91CC8" w:rsidP="00A91CC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CC8" w:rsidRPr="00FE4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6049D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1250"/>
    <w:multiLevelType w:val="hybridMultilevel"/>
    <w:tmpl w:val="B37870B2"/>
    <w:lvl w:ilvl="0" w:tplc="A10A9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5C711C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A4BF9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B4D5E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B50F5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93B38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F08D6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5A"/>
    <w:rsid w:val="000D4208"/>
    <w:rsid w:val="00230AC5"/>
    <w:rsid w:val="00240B07"/>
    <w:rsid w:val="00261BD5"/>
    <w:rsid w:val="00262D00"/>
    <w:rsid w:val="0033132A"/>
    <w:rsid w:val="003D264F"/>
    <w:rsid w:val="00431419"/>
    <w:rsid w:val="0045276E"/>
    <w:rsid w:val="00493338"/>
    <w:rsid w:val="006B13A8"/>
    <w:rsid w:val="007644A3"/>
    <w:rsid w:val="008E6BDA"/>
    <w:rsid w:val="00A57DCB"/>
    <w:rsid w:val="00A91CC8"/>
    <w:rsid w:val="00B1203A"/>
    <w:rsid w:val="00B45BBE"/>
    <w:rsid w:val="00B651F9"/>
    <w:rsid w:val="00B87BD0"/>
    <w:rsid w:val="00BC275A"/>
    <w:rsid w:val="00C30CBD"/>
    <w:rsid w:val="00D3092B"/>
    <w:rsid w:val="00DD0F9A"/>
    <w:rsid w:val="00DE2B74"/>
    <w:rsid w:val="00E22B18"/>
    <w:rsid w:val="00E503FB"/>
    <w:rsid w:val="00EB3670"/>
    <w:rsid w:val="00FE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C700"/>
  <w15:chartTrackingRefBased/>
  <w15:docId w15:val="{F0C86703-92CD-43B3-91E7-DDDABC1A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BBE"/>
    <w:pPr>
      <w:ind w:left="720"/>
      <w:contextualSpacing/>
    </w:pPr>
  </w:style>
  <w:style w:type="table" w:styleId="a4">
    <w:name w:val="Table Grid"/>
    <w:basedOn w:val="a1"/>
    <w:uiPriority w:val="39"/>
    <w:rsid w:val="00FE4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8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87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8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2024-02-10T08:11:00Z</dcterms:created>
  <dcterms:modified xsi:type="dcterms:W3CDTF">2024-09-20T08:41:00Z</dcterms:modified>
</cp:coreProperties>
</file>