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625" w:rsidRDefault="00E74625" w:rsidP="00E7462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DD5D2F9" wp14:editId="43456B4D">
            <wp:extent cx="3857625" cy="2841933"/>
            <wp:effectExtent l="0" t="0" r="0" b="0"/>
            <wp:docPr id="2" name="Рисунок 2" descr="http://www.bib-chelbas.ru/wp-content/uploads/2022/10/%D0%A1%D0%BB%D0%B0%D0%B9%D0%B4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b-chelbas.ru/wp-content/uploads/2022/10/%D0%A1%D0%BB%D0%B0%D0%B9%D0%B41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" t="5743" r="2327" b="1030"/>
                    <a:stretch/>
                  </pic:blipFill>
                  <pic:spPr bwMode="auto">
                    <a:xfrm>
                      <a:off x="0" y="0"/>
                      <a:ext cx="3917527" cy="2886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133" w:rsidRDefault="00253133" w:rsidP="00E7462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71240" w:rsidRPr="00B315F6" w:rsidRDefault="001B1187" w:rsidP="00BA0210">
      <w:pPr>
        <w:jc w:val="center"/>
        <w:rPr>
          <w:b/>
          <w:sz w:val="28"/>
          <w:szCs w:val="28"/>
        </w:rPr>
      </w:pPr>
      <w:r w:rsidRPr="00B315F6">
        <w:rPr>
          <w:b/>
          <w:sz w:val="28"/>
          <w:szCs w:val="28"/>
        </w:rPr>
        <w:t xml:space="preserve">Дни воинской славы </w:t>
      </w:r>
      <w:r w:rsidR="00253133" w:rsidRPr="00B315F6">
        <w:rPr>
          <w:b/>
          <w:sz w:val="28"/>
          <w:szCs w:val="28"/>
        </w:rPr>
        <w:t xml:space="preserve">— памятные дни в истории </w:t>
      </w:r>
      <w:hyperlink r:id="rId5" w:tooltip="Россия" w:history="1">
        <w:r w:rsidR="00253133" w:rsidRPr="00B315F6">
          <w:rPr>
            <w:rStyle w:val="a3"/>
            <w:b/>
            <w:color w:val="auto"/>
            <w:sz w:val="28"/>
            <w:szCs w:val="28"/>
            <w:u w:val="none"/>
          </w:rPr>
          <w:t>России</w:t>
        </w:r>
      </w:hyperlink>
      <w:r w:rsidR="00253133" w:rsidRPr="00B315F6">
        <w:rPr>
          <w:b/>
          <w:sz w:val="28"/>
          <w:szCs w:val="28"/>
        </w:rPr>
        <w:t>.</w:t>
      </w:r>
    </w:p>
    <w:p w:rsidR="00B315F6" w:rsidRDefault="00B315F6" w:rsidP="00BA0210">
      <w:pPr>
        <w:jc w:val="center"/>
        <w:rPr>
          <w:b/>
          <w:sz w:val="32"/>
          <w:szCs w:val="32"/>
        </w:rPr>
      </w:pPr>
    </w:p>
    <w:p w:rsidR="00BA0210" w:rsidRPr="00B315F6" w:rsidRDefault="00BA0210" w:rsidP="00BA0210">
      <w:pPr>
        <w:jc w:val="center"/>
        <w:rPr>
          <w:b/>
          <w:color w:val="7030A0"/>
          <w:sz w:val="72"/>
          <w:szCs w:val="72"/>
        </w:rPr>
      </w:pPr>
      <w:r w:rsidRPr="00B315F6">
        <w:rPr>
          <w:b/>
          <w:color w:val="7030A0"/>
          <w:sz w:val="72"/>
          <w:szCs w:val="72"/>
        </w:rPr>
        <w:t>Битва за Кавказ 1942-1943гг.</w:t>
      </w:r>
    </w:p>
    <w:p w:rsidR="00855409" w:rsidRPr="00B315F6" w:rsidRDefault="00855409" w:rsidP="00642E31">
      <w:pPr>
        <w:jc w:val="center"/>
        <w:rPr>
          <w:b/>
          <w:sz w:val="32"/>
          <w:szCs w:val="32"/>
        </w:rPr>
      </w:pPr>
      <w:r w:rsidRPr="00B315F6">
        <w:rPr>
          <w:b/>
          <w:sz w:val="32"/>
          <w:szCs w:val="32"/>
        </w:rPr>
        <w:t>Битва за Кавказ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Облака лучами пробивая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Солнце разрывало горизонт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По ущелью мы с тобой шагали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Скалы нависали словно зонт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Помнишь тот суровый 43-й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 xml:space="preserve">В Закавказье </w:t>
      </w:r>
      <w:proofErr w:type="spellStart"/>
      <w:r w:rsidRPr="00855409">
        <w:rPr>
          <w:sz w:val="28"/>
          <w:szCs w:val="28"/>
        </w:rPr>
        <w:t>рвалися</w:t>
      </w:r>
      <w:proofErr w:type="spellEnd"/>
      <w:r w:rsidRPr="00855409">
        <w:rPr>
          <w:sz w:val="28"/>
          <w:szCs w:val="28"/>
        </w:rPr>
        <w:t xml:space="preserve"> враги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Мы с тобой атаки отражали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 xml:space="preserve">На высотки </w:t>
      </w:r>
      <w:proofErr w:type="gramStart"/>
      <w:r w:rsidRPr="00855409">
        <w:rPr>
          <w:sz w:val="28"/>
          <w:szCs w:val="28"/>
        </w:rPr>
        <w:t>возле Безенги</w:t>
      </w:r>
      <w:proofErr w:type="gramEnd"/>
      <w:r w:rsidRPr="00855409">
        <w:rPr>
          <w:sz w:val="28"/>
          <w:szCs w:val="28"/>
        </w:rPr>
        <w:t>.</w:t>
      </w:r>
    </w:p>
    <w:p w:rsidR="00855409" w:rsidRDefault="00855409" w:rsidP="00642E31">
      <w:pPr>
        <w:jc w:val="center"/>
        <w:rPr>
          <w:sz w:val="28"/>
          <w:szCs w:val="28"/>
        </w:rPr>
      </w:pP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Помнишь, как держали перевалы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 xml:space="preserve">Мы </w:t>
      </w:r>
      <w:proofErr w:type="spellStart"/>
      <w:r w:rsidRPr="00855409">
        <w:rPr>
          <w:sz w:val="28"/>
          <w:szCs w:val="28"/>
        </w:rPr>
        <w:t>Донгуз-ОрунА</w:t>
      </w:r>
      <w:proofErr w:type="spellEnd"/>
      <w:r w:rsidRPr="00855409">
        <w:rPr>
          <w:sz w:val="28"/>
          <w:szCs w:val="28"/>
        </w:rPr>
        <w:t xml:space="preserve"> и </w:t>
      </w:r>
      <w:proofErr w:type="spellStart"/>
      <w:r w:rsidRPr="00855409">
        <w:rPr>
          <w:sz w:val="28"/>
          <w:szCs w:val="28"/>
        </w:rPr>
        <w:t>Бечо</w:t>
      </w:r>
      <w:proofErr w:type="spellEnd"/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Как хранили</w:t>
      </w:r>
      <w:r>
        <w:rPr>
          <w:sz w:val="28"/>
          <w:szCs w:val="28"/>
        </w:rPr>
        <w:t xml:space="preserve"> </w:t>
      </w:r>
      <w:proofErr w:type="gramStart"/>
      <w:r w:rsidR="001D24D8">
        <w:rPr>
          <w:sz w:val="28"/>
          <w:szCs w:val="28"/>
        </w:rPr>
        <w:t>Н</w:t>
      </w:r>
      <w:r w:rsidR="001D24D8" w:rsidRPr="00855409">
        <w:rPr>
          <w:sz w:val="28"/>
          <w:szCs w:val="28"/>
        </w:rPr>
        <w:t>ас</w:t>
      </w:r>
      <w:proofErr w:type="gramEnd"/>
      <w:r w:rsidRPr="00855409">
        <w:rPr>
          <w:sz w:val="28"/>
          <w:szCs w:val="28"/>
        </w:rPr>
        <w:t xml:space="preserve"> родные Горы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 xml:space="preserve">Подставляя </w:t>
      </w:r>
      <w:proofErr w:type="gramStart"/>
      <w:r w:rsidRPr="00855409">
        <w:rPr>
          <w:sz w:val="28"/>
          <w:szCs w:val="28"/>
        </w:rPr>
        <w:t>Нам</w:t>
      </w:r>
      <w:proofErr w:type="gramEnd"/>
      <w:r w:rsidRPr="00855409">
        <w:rPr>
          <w:sz w:val="28"/>
          <w:szCs w:val="28"/>
        </w:rPr>
        <w:t xml:space="preserve"> своё плечо</w:t>
      </w:r>
    </w:p>
    <w:p w:rsidR="00855409" w:rsidRDefault="00855409" w:rsidP="00642E31">
      <w:pPr>
        <w:jc w:val="center"/>
        <w:rPr>
          <w:sz w:val="28"/>
          <w:szCs w:val="28"/>
        </w:rPr>
      </w:pP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Помнишь нашу Первую Победу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 xml:space="preserve">Отстояли </w:t>
      </w:r>
      <w:proofErr w:type="gramStart"/>
      <w:r w:rsidRPr="00855409">
        <w:rPr>
          <w:sz w:val="28"/>
          <w:szCs w:val="28"/>
        </w:rPr>
        <w:t>Мы</w:t>
      </w:r>
      <w:proofErr w:type="gramEnd"/>
      <w:r w:rsidRPr="00855409">
        <w:rPr>
          <w:sz w:val="28"/>
          <w:szCs w:val="28"/>
        </w:rPr>
        <w:t xml:space="preserve"> родной Эльбрус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В годовщину я туда приеду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lastRenderedPageBreak/>
        <w:t>Всем погибшим в пояс поклонюсь</w:t>
      </w:r>
    </w:p>
    <w:p w:rsidR="00642E31" w:rsidRDefault="00642E31" w:rsidP="00642E31">
      <w:pPr>
        <w:spacing w:after="0"/>
        <w:jc w:val="center"/>
        <w:rPr>
          <w:sz w:val="28"/>
          <w:szCs w:val="28"/>
        </w:rPr>
      </w:pPr>
    </w:p>
    <w:p w:rsidR="00642E31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Облака лучами пробивая</w:t>
      </w:r>
    </w:p>
    <w:p w:rsidR="00642E31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Солнце разрывало горизонт</w:t>
      </w:r>
    </w:p>
    <w:p w:rsidR="00642E31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По ущелью с внуком я шагаю</w:t>
      </w:r>
    </w:p>
    <w:p w:rsidR="00855409" w:rsidRDefault="00855409" w:rsidP="00642E31">
      <w:pPr>
        <w:spacing w:after="0"/>
        <w:jc w:val="center"/>
        <w:rPr>
          <w:sz w:val="28"/>
          <w:szCs w:val="28"/>
        </w:rPr>
      </w:pPr>
      <w:r w:rsidRPr="00855409">
        <w:rPr>
          <w:sz w:val="28"/>
          <w:szCs w:val="28"/>
        </w:rPr>
        <w:t>Скалы нависают словно зонт</w:t>
      </w:r>
    </w:p>
    <w:p w:rsidR="00855409" w:rsidRPr="00642E31" w:rsidRDefault="00855409" w:rsidP="00642E31">
      <w:pPr>
        <w:jc w:val="center"/>
        <w:rPr>
          <w:b/>
          <w:sz w:val="28"/>
          <w:szCs w:val="28"/>
        </w:rPr>
      </w:pPr>
      <w:r w:rsidRPr="00642E31">
        <w:rPr>
          <w:b/>
          <w:sz w:val="28"/>
          <w:szCs w:val="28"/>
        </w:rPr>
        <w:t>Вера Пивоварова</w:t>
      </w:r>
    </w:p>
    <w:p w:rsidR="000A4144" w:rsidRPr="00BA0210" w:rsidRDefault="00511345" w:rsidP="00BA0210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</w:t>
      </w:r>
      <w:r w:rsidR="001B1187" w:rsidRPr="00BA0210">
        <w:rPr>
          <w:rFonts w:cstheme="minorHAnsi"/>
          <w:sz w:val="32"/>
          <w:szCs w:val="32"/>
        </w:rPr>
        <w:t>9 октября 2023 года</w:t>
      </w:r>
      <w:r w:rsidR="00253133" w:rsidRPr="00BA0210">
        <w:rPr>
          <w:rFonts w:cstheme="minorHAnsi"/>
          <w:sz w:val="32"/>
          <w:szCs w:val="32"/>
        </w:rPr>
        <w:t xml:space="preserve"> исполняется 80</w:t>
      </w:r>
      <w:r w:rsidR="001B1187" w:rsidRPr="00BA0210">
        <w:rPr>
          <w:rFonts w:cstheme="minorHAnsi"/>
          <w:sz w:val="32"/>
          <w:szCs w:val="32"/>
        </w:rPr>
        <w:t xml:space="preserve"> лет,</w:t>
      </w:r>
      <w:r w:rsidR="00253133" w:rsidRPr="00BA0210">
        <w:rPr>
          <w:rFonts w:cstheme="minorHAnsi"/>
          <w:sz w:val="32"/>
          <w:szCs w:val="32"/>
        </w:rPr>
        <w:t xml:space="preserve"> как завершилась </w:t>
      </w:r>
      <w:r w:rsidR="001B1187" w:rsidRPr="00BA0210">
        <w:rPr>
          <w:rFonts w:cstheme="minorHAnsi"/>
          <w:sz w:val="32"/>
          <w:szCs w:val="32"/>
        </w:rPr>
        <w:t>одна</w:t>
      </w:r>
      <w:r w:rsidR="00253133" w:rsidRPr="00BA0210">
        <w:rPr>
          <w:rFonts w:cstheme="minorHAnsi"/>
          <w:sz w:val="32"/>
          <w:szCs w:val="32"/>
        </w:rPr>
        <w:t xml:space="preserve"> из крупнейших </w:t>
      </w:r>
      <w:r w:rsidR="001B1187" w:rsidRPr="00BA0210">
        <w:rPr>
          <w:rFonts w:cstheme="minorHAnsi"/>
          <w:sz w:val="32"/>
          <w:szCs w:val="32"/>
        </w:rPr>
        <w:t>и переломных битв</w:t>
      </w:r>
      <w:r w:rsidR="00253133" w:rsidRPr="00BA0210">
        <w:rPr>
          <w:rFonts w:cstheme="minorHAnsi"/>
          <w:sz w:val="32"/>
          <w:szCs w:val="32"/>
        </w:rPr>
        <w:t xml:space="preserve"> в истории Великой Отечественной войны - Битва за Кавказ (1943г).</w:t>
      </w:r>
      <w:r w:rsidR="001B1187" w:rsidRPr="00BA0210">
        <w:rPr>
          <w:rFonts w:cstheme="minorHAnsi"/>
          <w:sz w:val="32"/>
          <w:szCs w:val="32"/>
        </w:rPr>
        <w:t xml:space="preserve"> </w:t>
      </w:r>
      <w:r w:rsidR="00471240" w:rsidRPr="00BA0210">
        <w:rPr>
          <w:rFonts w:cstheme="minorHAnsi"/>
          <w:sz w:val="32"/>
          <w:szCs w:val="32"/>
        </w:rPr>
        <w:t xml:space="preserve"> </w:t>
      </w:r>
      <w:r w:rsidR="00253133" w:rsidRPr="00BA0210">
        <w:rPr>
          <w:rFonts w:cstheme="minorHAnsi"/>
          <w:sz w:val="32"/>
          <w:szCs w:val="32"/>
        </w:rPr>
        <w:t>Она длилась 442 суток (с 25 июля 1942 г. по 9 октября 1943 г.)</w:t>
      </w:r>
      <w:r w:rsidR="001B1187" w:rsidRPr="00BA0210">
        <w:rPr>
          <w:rFonts w:cstheme="minorHAnsi"/>
          <w:sz w:val="32"/>
          <w:szCs w:val="32"/>
        </w:rPr>
        <w:t xml:space="preserve"> и проходила одновременно со Сталинградской и Курской битвами.</w:t>
      </w:r>
      <w:r w:rsidR="000A4144" w:rsidRPr="00BA0210">
        <w:rPr>
          <w:rFonts w:cstheme="minorHAnsi"/>
          <w:sz w:val="32"/>
          <w:szCs w:val="32"/>
        </w:rPr>
        <w:t xml:space="preserve"> </w:t>
      </w:r>
    </w:p>
    <w:p w:rsidR="000A4144" w:rsidRPr="00BA0210" w:rsidRDefault="00511345" w:rsidP="00BA0210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</w:t>
      </w:r>
      <w:r w:rsidR="000A4144" w:rsidRPr="00BA0210">
        <w:rPr>
          <w:rFonts w:cstheme="minorHAnsi"/>
          <w:sz w:val="32"/>
          <w:szCs w:val="32"/>
        </w:rPr>
        <w:t>Главной целью немецких войск был захват нефтяных пр</w:t>
      </w:r>
      <w:r>
        <w:rPr>
          <w:rFonts w:cstheme="minorHAnsi"/>
          <w:sz w:val="32"/>
          <w:szCs w:val="32"/>
        </w:rPr>
        <w:t>иисков Грозного, Майкопа и</w:t>
      </w:r>
      <w:r w:rsidR="000A4144" w:rsidRPr="00BA0210">
        <w:rPr>
          <w:rFonts w:cstheme="minorHAnsi"/>
          <w:sz w:val="32"/>
          <w:szCs w:val="32"/>
        </w:rPr>
        <w:t xml:space="preserve"> Баку. Германия остро нуждалась в горючем и нефть была жизненно необходима. Именно поэтому Гитлер принял решение одновременно с захватом Сталинграда направить мощную группу армий «А» на Кавказ.</w:t>
      </w:r>
    </w:p>
    <w:p w:rsidR="00471240" w:rsidRPr="00BA0210" w:rsidRDefault="00511345" w:rsidP="00BA0210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</w:t>
      </w:r>
      <w:r w:rsidR="000A4144" w:rsidRPr="00BA0210">
        <w:rPr>
          <w:rFonts w:cstheme="minorHAnsi"/>
          <w:sz w:val="32"/>
          <w:szCs w:val="32"/>
        </w:rPr>
        <w:t>По плану операции под кодовым наименованием «Эдельвейс» группа армий «А» должна была уничтожить советские войска в районе Ростова-на-Дону,</w:t>
      </w:r>
      <w:r>
        <w:rPr>
          <w:rFonts w:cstheme="minorHAnsi"/>
          <w:sz w:val="32"/>
          <w:szCs w:val="32"/>
        </w:rPr>
        <w:t xml:space="preserve"> затем</w:t>
      </w:r>
      <w:r w:rsidR="000A4144" w:rsidRPr="00BA0210">
        <w:rPr>
          <w:rFonts w:cstheme="minorHAnsi"/>
          <w:sz w:val="32"/>
          <w:szCs w:val="32"/>
        </w:rPr>
        <w:t xml:space="preserve"> захватить Новороссийск, Туапсе, а далее Грозный и Баку. Одновременно немцы рассчитывали по горным перевалам прорваться в район Сухуми с дальнейшим движением на Тбилиси и Кутаиси. Для решения </w:t>
      </w:r>
      <w:r>
        <w:rPr>
          <w:rFonts w:cstheme="minorHAnsi"/>
          <w:sz w:val="32"/>
          <w:szCs w:val="32"/>
        </w:rPr>
        <w:t xml:space="preserve">всех </w:t>
      </w:r>
      <w:r w:rsidR="000A4144" w:rsidRPr="00BA0210">
        <w:rPr>
          <w:rFonts w:cstheme="minorHAnsi"/>
          <w:sz w:val="32"/>
          <w:szCs w:val="32"/>
        </w:rPr>
        <w:t>этих задач немецкое командование сосредоточило</w:t>
      </w:r>
      <w:r>
        <w:rPr>
          <w:rFonts w:cstheme="minorHAnsi"/>
          <w:sz w:val="32"/>
          <w:szCs w:val="32"/>
        </w:rPr>
        <w:t xml:space="preserve"> свои силы</w:t>
      </w:r>
      <w:r w:rsidRPr="00511345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группы</w:t>
      </w:r>
      <w:r w:rsidRPr="00BA0210">
        <w:rPr>
          <w:rFonts w:cstheme="minorHAnsi"/>
          <w:sz w:val="32"/>
          <w:szCs w:val="32"/>
        </w:rPr>
        <w:t xml:space="preserve"> армий «А», командующий которой был генерал-фельдмаршал В. Лист</w:t>
      </w:r>
      <w:r>
        <w:rPr>
          <w:rFonts w:cstheme="minorHAnsi"/>
          <w:sz w:val="32"/>
          <w:szCs w:val="32"/>
        </w:rPr>
        <w:t>,</w:t>
      </w:r>
      <w:r w:rsidR="000A4144" w:rsidRPr="00BA0210">
        <w:rPr>
          <w:rFonts w:cstheme="minorHAnsi"/>
          <w:sz w:val="32"/>
          <w:szCs w:val="32"/>
        </w:rPr>
        <w:t xml:space="preserve"> на кавказском направлении. </w:t>
      </w:r>
    </w:p>
    <w:p w:rsidR="00511345" w:rsidRDefault="00471240" w:rsidP="00511345">
      <w:pPr>
        <w:spacing w:after="0"/>
        <w:jc w:val="both"/>
        <w:rPr>
          <w:rFonts w:cstheme="minorHAnsi"/>
          <w:sz w:val="32"/>
          <w:szCs w:val="32"/>
        </w:rPr>
      </w:pPr>
      <w:r w:rsidRPr="00BA0210">
        <w:rPr>
          <w:rFonts w:cstheme="minorHAnsi"/>
          <w:sz w:val="32"/>
          <w:szCs w:val="32"/>
        </w:rPr>
        <w:t>Битву за Кав</w:t>
      </w:r>
      <w:r w:rsidR="00511345">
        <w:rPr>
          <w:rFonts w:cstheme="minorHAnsi"/>
          <w:sz w:val="32"/>
          <w:szCs w:val="32"/>
        </w:rPr>
        <w:t>каз можно разделить на несколько этапов операций</w:t>
      </w:r>
      <w:r w:rsidRPr="00BA0210">
        <w:rPr>
          <w:rFonts w:cstheme="minorHAnsi"/>
          <w:sz w:val="32"/>
          <w:szCs w:val="32"/>
        </w:rPr>
        <w:t>:</w:t>
      </w:r>
    </w:p>
    <w:p w:rsidR="00471240" w:rsidRPr="00BA0210" w:rsidRDefault="00471240" w:rsidP="00511345">
      <w:pPr>
        <w:spacing w:after="0"/>
        <w:jc w:val="both"/>
        <w:rPr>
          <w:rFonts w:cstheme="minorHAnsi"/>
          <w:sz w:val="32"/>
          <w:szCs w:val="32"/>
        </w:rPr>
      </w:pPr>
      <w:proofErr w:type="gramStart"/>
      <w:r w:rsidRPr="00BA0210">
        <w:rPr>
          <w:rFonts w:cstheme="minorHAnsi"/>
          <w:sz w:val="32"/>
          <w:szCs w:val="32"/>
        </w:rPr>
        <w:t>Северо-Кавказская</w:t>
      </w:r>
      <w:proofErr w:type="gramEnd"/>
      <w:r w:rsidRPr="00BA0210">
        <w:rPr>
          <w:rFonts w:cstheme="minorHAnsi"/>
          <w:sz w:val="32"/>
          <w:szCs w:val="32"/>
        </w:rPr>
        <w:t xml:space="preserve"> стратегическая оборонительная операция, продолжавшаяся более пяти месяцев;</w:t>
      </w:r>
    </w:p>
    <w:p w:rsidR="00471240" w:rsidRPr="00BA0210" w:rsidRDefault="00511345" w:rsidP="00511345">
      <w:pPr>
        <w:spacing w:after="0"/>
        <w:jc w:val="both"/>
        <w:rPr>
          <w:rFonts w:cstheme="minorHAnsi"/>
          <w:sz w:val="32"/>
          <w:szCs w:val="32"/>
        </w:rPr>
      </w:pPr>
      <w:proofErr w:type="gramStart"/>
      <w:r w:rsidRPr="00BA0210">
        <w:rPr>
          <w:rFonts w:cstheme="minorHAnsi"/>
          <w:sz w:val="32"/>
          <w:szCs w:val="32"/>
        </w:rPr>
        <w:t>Северо</w:t>
      </w:r>
      <w:r>
        <w:rPr>
          <w:rFonts w:cstheme="minorHAnsi"/>
          <w:sz w:val="32"/>
          <w:szCs w:val="32"/>
        </w:rPr>
        <w:t>-</w:t>
      </w:r>
      <w:r w:rsidRPr="00BA0210">
        <w:rPr>
          <w:rFonts w:cstheme="minorHAnsi"/>
          <w:sz w:val="32"/>
          <w:szCs w:val="32"/>
        </w:rPr>
        <w:t>Кавказская</w:t>
      </w:r>
      <w:proofErr w:type="gramEnd"/>
      <w:r w:rsidR="00471240" w:rsidRPr="00BA0210">
        <w:rPr>
          <w:rFonts w:cstheme="minorHAnsi"/>
          <w:sz w:val="32"/>
          <w:szCs w:val="32"/>
        </w:rPr>
        <w:t xml:space="preserve"> стратегическая наступательная операция;</w:t>
      </w:r>
    </w:p>
    <w:p w:rsidR="00471240" w:rsidRPr="00BA0210" w:rsidRDefault="00471240" w:rsidP="00511345">
      <w:pPr>
        <w:spacing w:after="0"/>
        <w:jc w:val="both"/>
        <w:rPr>
          <w:rFonts w:cstheme="minorHAnsi"/>
          <w:sz w:val="32"/>
          <w:szCs w:val="32"/>
        </w:rPr>
      </w:pPr>
      <w:r w:rsidRPr="00BA0210">
        <w:rPr>
          <w:rFonts w:cstheme="minorHAnsi"/>
          <w:sz w:val="32"/>
          <w:szCs w:val="32"/>
        </w:rPr>
        <w:t>Новороссийская десантная операция;</w:t>
      </w:r>
    </w:p>
    <w:p w:rsidR="00471240" w:rsidRDefault="00471240" w:rsidP="00511345">
      <w:pPr>
        <w:spacing w:after="0"/>
        <w:jc w:val="both"/>
        <w:rPr>
          <w:rFonts w:cstheme="minorHAnsi"/>
          <w:sz w:val="32"/>
          <w:szCs w:val="32"/>
        </w:rPr>
      </w:pPr>
      <w:r w:rsidRPr="00BA0210">
        <w:rPr>
          <w:rFonts w:cstheme="minorHAnsi"/>
          <w:sz w:val="32"/>
          <w:szCs w:val="32"/>
        </w:rPr>
        <w:t>Краснодарская и Новороссийско-Таманская наступательные операции, длившиеся в общей сложности более девяти месяцев.</w:t>
      </w:r>
    </w:p>
    <w:p w:rsidR="00511345" w:rsidRPr="00BA0210" w:rsidRDefault="00511345" w:rsidP="00511345">
      <w:pPr>
        <w:spacing w:after="0"/>
        <w:jc w:val="both"/>
        <w:rPr>
          <w:rFonts w:cstheme="minorHAnsi"/>
          <w:sz w:val="32"/>
          <w:szCs w:val="32"/>
        </w:rPr>
      </w:pPr>
    </w:p>
    <w:p w:rsidR="00D96AE3" w:rsidRPr="00BA0210" w:rsidRDefault="00511345" w:rsidP="00BA0210">
      <w:pPr>
        <w:pStyle w:val="a4"/>
        <w:shd w:val="clear" w:color="auto" w:fill="FBFBFB"/>
        <w:spacing w:before="0" w:beforeAutospacing="0" w:after="0" w:afterAutospacing="0" w:line="360" w:lineRule="atLeast"/>
        <w:jc w:val="both"/>
        <w:textAlignment w:val="baseline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</w:t>
      </w:r>
      <w:r w:rsidR="00471240" w:rsidRPr="00BA0210">
        <w:rPr>
          <w:rFonts w:asciiTheme="minorHAnsi" w:hAnsiTheme="minorHAnsi" w:cstheme="minorHAnsi"/>
          <w:sz w:val="32"/>
          <w:szCs w:val="32"/>
        </w:rPr>
        <w:t xml:space="preserve">В ходе этих сражений войска Южного, </w:t>
      </w:r>
      <w:proofErr w:type="gramStart"/>
      <w:r w:rsidR="00471240" w:rsidRPr="00BA0210">
        <w:rPr>
          <w:rFonts w:asciiTheme="minorHAnsi" w:hAnsiTheme="minorHAnsi" w:cstheme="minorHAnsi"/>
          <w:sz w:val="32"/>
          <w:szCs w:val="32"/>
        </w:rPr>
        <w:t>Северо-Кавказского</w:t>
      </w:r>
      <w:proofErr w:type="gramEnd"/>
      <w:r w:rsidR="00471240" w:rsidRPr="00BA0210">
        <w:rPr>
          <w:rFonts w:asciiTheme="minorHAnsi" w:hAnsiTheme="minorHAnsi" w:cstheme="minorHAnsi"/>
          <w:sz w:val="32"/>
          <w:szCs w:val="32"/>
        </w:rPr>
        <w:t xml:space="preserve"> и Закавказского фронтов во взаимодействии с силами Черноморского флота, Азовской и Каспийской военных флотилий измотали немецкую гру</w:t>
      </w:r>
      <w:r w:rsidR="00D96AE3" w:rsidRPr="00BA0210">
        <w:rPr>
          <w:rFonts w:asciiTheme="minorHAnsi" w:hAnsiTheme="minorHAnsi" w:cstheme="minorHAnsi"/>
          <w:sz w:val="32"/>
          <w:szCs w:val="32"/>
        </w:rPr>
        <w:t>ппу армий «А» и</w:t>
      </w:r>
      <w:r w:rsidR="00471240" w:rsidRPr="00BA0210">
        <w:rPr>
          <w:rFonts w:asciiTheme="minorHAnsi" w:hAnsiTheme="minorHAnsi" w:cstheme="minorHAnsi"/>
          <w:sz w:val="32"/>
          <w:szCs w:val="32"/>
        </w:rPr>
        <w:t xml:space="preserve"> впоследствии нанесли им полное поражение изгнав с Северного Кавказа.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D96AE3" w:rsidRPr="00BA0210">
        <w:rPr>
          <w:rFonts w:asciiTheme="minorHAnsi" w:hAnsiTheme="minorHAnsi" w:cstheme="minorHAnsi"/>
          <w:sz w:val="32"/>
          <w:szCs w:val="32"/>
        </w:rPr>
        <w:t xml:space="preserve">9 октября 1943 года </w:t>
      </w:r>
      <w:r w:rsidR="00AE2E2C" w:rsidRPr="00BA0210">
        <w:rPr>
          <w:rFonts w:asciiTheme="minorHAnsi" w:hAnsiTheme="minorHAnsi" w:cstheme="minorHAnsi"/>
          <w:sz w:val="32"/>
          <w:szCs w:val="32"/>
        </w:rPr>
        <w:t xml:space="preserve">с </w:t>
      </w:r>
      <w:r w:rsidR="00D96AE3" w:rsidRPr="00BA0210">
        <w:rPr>
          <w:rFonts w:asciiTheme="minorHAnsi" w:hAnsiTheme="minorHAnsi" w:cstheme="minorHAnsi"/>
          <w:sz w:val="32"/>
          <w:szCs w:val="32"/>
        </w:rPr>
        <w:t>освобождением Таманского полуострова завершилась Битва за Кавказ.</w:t>
      </w:r>
    </w:p>
    <w:p w:rsidR="00D96AE3" w:rsidRPr="00BA0210" w:rsidRDefault="00511345" w:rsidP="00BA0210">
      <w:pPr>
        <w:pStyle w:val="a4"/>
        <w:shd w:val="clear" w:color="auto" w:fill="FBFBFB"/>
        <w:spacing w:before="0" w:beforeAutospacing="0" w:after="195" w:afterAutospacing="0" w:line="360" w:lineRule="atLeast"/>
        <w:jc w:val="both"/>
        <w:textAlignment w:val="baseline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 </w:t>
      </w:r>
      <w:r w:rsidR="00AE2E2C" w:rsidRPr="00BA0210">
        <w:rPr>
          <w:rFonts w:asciiTheme="minorHAnsi" w:hAnsiTheme="minorHAnsi" w:cstheme="minorHAnsi"/>
          <w:sz w:val="32"/>
          <w:szCs w:val="32"/>
        </w:rPr>
        <w:t xml:space="preserve">После окончания Великой Отечественной войны (1941-1945гг), городу </w:t>
      </w:r>
      <w:r w:rsidR="00D96AE3" w:rsidRPr="00BA0210">
        <w:rPr>
          <w:rFonts w:asciiTheme="minorHAnsi" w:hAnsiTheme="minorHAnsi" w:cstheme="minorHAnsi"/>
          <w:sz w:val="32"/>
          <w:szCs w:val="32"/>
        </w:rPr>
        <w:t>Новороссийску было при</w:t>
      </w:r>
      <w:r w:rsidR="00AE2E2C" w:rsidRPr="00BA0210">
        <w:rPr>
          <w:rFonts w:asciiTheme="minorHAnsi" w:hAnsiTheme="minorHAnsi" w:cstheme="minorHAnsi"/>
          <w:sz w:val="32"/>
          <w:szCs w:val="32"/>
        </w:rPr>
        <w:t xml:space="preserve">своено звание Город-герой, а </w:t>
      </w:r>
      <w:r w:rsidR="00D96AE3" w:rsidRPr="00BA0210">
        <w:rPr>
          <w:rFonts w:asciiTheme="minorHAnsi" w:hAnsiTheme="minorHAnsi" w:cstheme="minorHAnsi"/>
          <w:sz w:val="32"/>
          <w:szCs w:val="32"/>
        </w:rPr>
        <w:t xml:space="preserve">8 городам, непосредственно связанным с Битвой за Кавказ, присвоено почётное звания Города воинской славы. Ими стали Анапа, Владикавказ, Грозный, </w:t>
      </w:r>
      <w:proofErr w:type="spellStart"/>
      <w:r w:rsidR="00D96AE3" w:rsidRPr="00BA0210">
        <w:rPr>
          <w:rFonts w:asciiTheme="minorHAnsi" w:hAnsiTheme="minorHAnsi" w:cstheme="minorHAnsi"/>
          <w:sz w:val="32"/>
          <w:szCs w:val="32"/>
        </w:rPr>
        <w:t>Малгобек</w:t>
      </w:r>
      <w:proofErr w:type="spellEnd"/>
      <w:r w:rsidR="00D96AE3" w:rsidRPr="00BA0210">
        <w:rPr>
          <w:rFonts w:asciiTheme="minorHAnsi" w:hAnsiTheme="minorHAnsi" w:cstheme="minorHAnsi"/>
          <w:sz w:val="32"/>
          <w:szCs w:val="32"/>
        </w:rPr>
        <w:t>, Нальчик, Ростов-на-Дону, Таганрог и Туапсе.</w:t>
      </w:r>
    </w:p>
    <w:p w:rsidR="00D96AE3" w:rsidRPr="00BA0210" w:rsidRDefault="00511345" w:rsidP="00BA0210">
      <w:pPr>
        <w:pStyle w:val="a4"/>
        <w:shd w:val="clear" w:color="auto" w:fill="FBFBFB"/>
        <w:spacing w:before="0" w:beforeAutospacing="0" w:after="195" w:afterAutospacing="0" w:line="360" w:lineRule="atLeast"/>
        <w:jc w:val="both"/>
        <w:textAlignment w:val="baseline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</w:t>
      </w:r>
      <w:r w:rsidR="00AE2E2C" w:rsidRPr="00BA0210">
        <w:rPr>
          <w:rFonts w:asciiTheme="minorHAnsi" w:hAnsiTheme="minorHAnsi" w:cstheme="minorHAnsi"/>
          <w:sz w:val="32"/>
          <w:szCs w:val="32"/>
        </w:rPr>
        <w:t>Более 850 000 участников</w:t>
      </w:r>
      <w:r w:rsidR="00D96AE3" w:rsidRPr="00BA0210">
        <w:rPr>
          <w:rFonts w:asciiTheme="minorHAnsi" w:hAnsiTheme="minorHAnsi" w:cstheme="minorHAnsi"/>
          <w:sz w:val="32"/>
          <w:szCs w:val="32"/>
        </w:rPr>
        <w:t xml:space="preserve"> битвы </w:t>
      </w:r>
      <w:r w:rsidR="00AE2E2C" w:rsidRPr="00BA0210">
        <w:rPr>
          <w:rFonts w:asciiTheme="minorHAnsi" w:hAnsiTheme="minorHAnsi" w:cstheme="minorHAnsi"/>
          <w:sz w:val="32"/>
          <w:szCs w:val="32"/>
        </w:rPr>
        <w:t xml:space="preserve">за Кавказ </w:t>
      </w:r>
      <w:r w:rsidR="00D96AE3" w:rsidRPr="00BA0210">
        <w:rPr>
          <w:rFonts w:asciiTheme="minorHAnsi" w:hAnsiTheme="minorHAnsi" w:cstheme="minorHAnsi"/>
          <w:sz w:val="32"/>
          <w:szCs w:val="32"/>
        </w:rPr>
        <w:t>были награждены медалью «За оборону Кавказа», учреждённой в 1944 году. Их мужество и стойкость, вера и любовь к Родине помогли выстоять в той тяжелейшей Битве, а п</w:t>
      </w:r>
      <w:r w:rsidR="00AE2E2C" w:rsidRPr="00BA0210">
        <w:rPr>
          <w:rFonts w:asciiTheme="minorHAnsi" w:hAnsiTheme="minorHAnsi" w:cstheme="minorHAnsi"/>
          <w:sz w:val="32"/>
          <w:szCs w:val="32"/>
        </w:rPr>
        <w:t>одвиг их останется бессмертным на века</w:t>
      </w:r>
      <w:r w:rsidR="00D96AE3" w:rsidRPr="00BA0210">
        <w:rPr>
          <w:rFonts w:asciiTheme="minorHAnsi" w:hAnsiTheme="minorHAnsi" w:cstheme="minorHAnsi"/>
          <w:sz w:val="32"/>
          <w:szCs w:val="32"/>
        </w:rPr>
        <w:t>.</w:t>
      </w:r>
    </w:p>
    <w:p w:rsidR="00E74625" w:rsidRPr="00471240" w:rsidRDefault="00E74625" w:rsidP="00A3476D">
      <w:pPr>
        <w:jc w:val="both"/>
        <w:rPr>
          <w:sz w:val="32"/>
          <w:szCs w:val="32"/>
        </w:rPr>
      </w:pPr>
    </w:p>
    <w:p w:rsidR="00E74625" w:rsidRDefault="00511345" w:rsidP="00511345">
      <w:pPr>
        <w:spacing w:after="0"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Рекомендательная литература</w:t>
      </w:r>
    </w:p>
    <w:p w:rsidR="00511345" w:rsidRPr="00D96AE3" w:rsidRDefault="00511345" w:rsidP="00511345">
      <w:pPr>
        <w:spacing w:after="0"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6D7C" w:rsidRPr="0043309A" w:rsidRDefault="00176D7C" w:rsidP="00BA0210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>Алексеев, Сергей Петрович</w:t>
      </w: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. </w:t>
      </w:r>
      <w:r w:rsidRPr="0043309A">
        <w:rPr>
          <w:rFonts w:eastAsia="Times New Roman" w:cstheme="minorHAnsi"/>
          <w:sz w:val="32"/>
          <w:szCs w:val="32"/>
          <w:lang w:eastAsia="ru-RU"/>
        </w:rPr>
        <w:t>Рассказы о во</w:t>
      </w:r>
      <w:r w:rsidR="00EA53C2" w:rsidRPr="0043309A">
        <w:rPr>
          <w:rFonts w:eastAsia="Times New Roman" w:cstheme="minorHAnsi"/>
          <w:sz w:val="32"/>
          <w:szCs w:val="32"/>
          <w:lang w:eastAsia="ru-RU"/>
        </w:rPr>
        <w:t xml:space="preserve">йне </w:t>
      </w:r>
      <w:r w:rsidR="009B42BE" w:rsidRPr="0043309A">
        <w:rPr>
          <w:rFonts w:eastAsia="Times New Roman" w:cstheme="minorHAnsi"/>
          <w:bCs/>
          <w:sz w:val="32"/>
          <w:szCs w:val="32"/>
          <w:lang w:eastAsia="ru-RU"/>
        </w:rPr>
        <w:t>[Текст]</w:t>
      </w:r>
      <w:r w:rsidR="00515FA7" w:rsidRPr="0043309A">
        <w:rPr>
          <w:rFonts w:eastAsia="Times New Roman" w:cstheme="minorHAnsi"/>
          <w:bCs/>
          <w:sz w:val="32"/>
          <w:szCs w:val="32"/>
          <w:lang w:eastAsia="ru-RU"/>
        </w:rPr>
        <w:t>: сборник</w:t>
      </w:r>
      <w:r w:rsidR="009B42BE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 </w:t>
      </w:r>
      <w:r w:rsidR="00EA53C2" w:rsidRPr="0043309A">
        <w:rPr>
          <w:rFonts w:eastAsia="Times New Roman" w:cstheme="minorHAnsi"/>
          <w:sz w:val="32"/>
          <w:szCs w:val="32"/>
          <w:lang w:eastAsia="ru-RU"/>
        </w:rPr>
        <w:t>/ Сергей Алексеев. - Москва</w:t>
      </w:r>
      <w:r w:rsidRPr="0043309A">
        <w:rPr>
          <w:rFonts w:eastAsia="Times New Roman" w:cstheme="minorHAnsi"/>
          <w:sz w:val="32"/>
          <w:szCs w:val="32"/>
          <w:lang w:eastAsia="ru-RU"/>
        </w:rPr>
        <w:t>: Мартин, 2020. - 160 с. - (Малая избранная классика). -</w:t>
      </w: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43309A">
        <w:rPr>
          <w:rFonts w:eastAsia="Times New Roman" w:cstheme="minorHAnsi"/>
          <w:sz w:val="32"/>
          <w:szCs w:val="32"/>
          <w:lang w:eastAsia="ru-RU"/>
        </w:rPr>
        <w:t>978-5-84751259-6</w:t>
      </w:r>
    </w:p>
    <w:p w:rsidR="009B42BE" w:rsidRPr="0043309A" w:rsidRDefault="009B42BE" w:rsidP="00BA0210">
      <w:pPr>
        <w:spacing w:after="0" w:line="240" w:lineRule="auto"/>
        <w:jc w:val="both"/>
        <w:rPr>
          <w:rFonts w:eastAsia="Times New Roman" w:cstheme="minorHAnsi"/>
          <w:i/>
          <w:sz w:val="32"/>
          <w:szCs w:val="32"/>
          <w:lang w:eastAsia="ru-RU"/>
        </w:rPr>
      </w:pPr>
      <w:r w:rsidRPr="0043309A">
        <w:rPr>
          <w:rFonts w:eastAsia="Times New Roman" w:cstheme="minorHAnsi"/>
          <w:i/>
          <w:sz w:val="32"/>
          <w:szCs w:val="32"/>
          <w:lang w:eastAsia="ru-RU"/>
        </w:rPr>
        <w:t>Среди множества произведений С.П. Алексеева о русской истории особое место занимают рассказы о Великой Отечественной войне (1941-</w:t>
      </w:r>
      <w:r w:rsidR="00515FA7" w:rsidRPr="0043309A">
        <w:rPr>
          <w:rFonts w:eastAsia="Times New Roman" w:cstheme="minorHAnsi"/>
          <w:i/>
          <w:sz w:val="32"/>
          <w:szCs w:val="32"/>
          <w:lang w:eastAsia="ru-RU"/>
        </w:rPr>
        <w:t>1945гг.). В сборнике «Рассказы о войне» есть и рассказы</w:t>
      </w:r>
      <w:r w:rsidRPr="0043309A">
        <w:rPr>
          <w:rFonts w:eastAsia="Times New Roman" w:cstheme="minorHAnsi"/>
          <w:i/>
          <w:sz w:val="32"/>
          <w:szCs w:val="32"/>
          <w:lang w:eastAsia="ru-RU"/>
        </w:rPr>
        <w:t xml:space="preserve"> о Битве за Кавказ, такие как: «Южнее Ростова», «Охота на мамонтов», «</w:t>
      </w:r>
      <w:proofErr w:type="spellStart"/>
      <w:r w:rsidRPr="0043309A">
        <w:rPr>
          <w:rFonts w:eastAsia="Times New Roman" w:cstheme="minorHAnsi"/>
          <w:i/>
          <w:sz w:val="32"/>
          <w:szCs w:val="32"/>
          <w:lang w:eastAsia="ru-RU"/>
        </w:rPr>
        <w:t>Донгуз</w:t>
      </w:r>
      <w:proofErr w:type="spellEnd"/>
      <w:r w:rsidRPr="0043309A">
        <w:rPr>
          <w:rFonts w:eastAsia="Times New Roman" w:cstheme="minorHAnsi"/>
          <w:i/>
          <w:sz w:val="32"/>
          <w:szCs w:val="32"/>
          <w:lang w:eastAsia="ru-RU"/>
        </w:rPr>
        <w:t xml:space="preserve">-Орун-Баши», «Ахтунг! Ахтунг», «Подвиг </w:t>
      </w:r>
      <w:proofErr w:type="spellStart"/>
      <w:r w:rsidRPr="0043309A">
        <w:rPr>
          <w:rFonts w:eastAsia="Times New Roman" w:cstheme="minorHAnsi"/>
          <w:i/>
          <w:sz w:val="32"/>
          <w:szCs w:val="32"/>
          <w:lang w:eastAsia="ru-RU"/>
        </w:rPr>
        <w:t>Корницкого</w:t>
      </w:r>
      <w:proofErr w:type="spellEnd"/>
      <w:r w:rsidRPr="0043309A">
        <w:rPr>
          <w:rFonts w:eastAsia="Times New Roman" w:cstheme="minorHAnsi"/>
          <w:i/>
          <w:sz w:val="32"/>
          <w:szCs w:val="32"/>
          <w:lang w:eastAsia="ru-RU"/>
        </w:rPr>
        <w:t>» и др.</w:t>
      </w:r>
    </w:p>
    <w:p w:rsidR="009B42BE" w:rsidRDefault="009B42BE" w:rsidP="00BA0210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A80BA3" w:rsidRPr="0043309A" w:rsidRDefault="009B42BE" w:rsidP="00BA0210">
      <w:pPr>
        <w:spacing w:after="0" w:line="240" w:lineRule="auto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Алексеев, Сергей Петрович. </w:t>
      </w:r>
      <w:r w:rsidRPr="0043309A">
        <w:rPr>
          <w:rFonts w:eastAsia="Times New Roman" w:cstheme="minorHAnsi"/>
          <w:bCs/>
          <w:sz w:val="32"/>
          <w:szCs w:val="32"/>
          <w:lang w:eastAsia="ru-RU"/>
        </w:rPr>
        <w:t>Идет война народная [Текст]: рассказы из</w:t>
      </w:r>
      <w:r w:rsidR="00515FA7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 истории Отечественной войны / Сергей Петрович </w:t>
      </w:r>
      <w:proofErr w:type="spellStart"/>
      <w:r w:rsidR="00515FA7" w:rsidRPr="0043309A">
        <w:rPr>
          <w:rFonts w:eastAsia="Times New Roman" w:cstheme="minorHAnsi"/>
          <w:bCs/>
          <w:sz w:val="32"/>
          <w:szCs w:val="32"/>
          <w:lang w:eastAsia="ru-RU"/>
        </w:rPr>
        <w:t>Алекеев</w:t>
      </w:r>
      <w:proofErr w:type="spellEnd"/>
      <w:r w:rsidR="00A80BA3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; рисунки А Лурье. – Москва: Детская литература, 1985. – 384 с. </w:t>
      </w:r>
    </w:p>
    <w:p w:rsidR="009B42BE" w:rsidRPr="0043309A" w:rsidRDefault="00A80BA3" w:rsidP="00BA0210">
      <w:pPr>
        <w:spacing w:after="0" w:line="240" w:lineRule="auto"/>
        <w:jc w:val="both"/>
        <w:rPr>
          <w:rFonts w:eastAsia="Times New Roman" w:cstheme="minorHAnsi"/>
          <w:i/>
          <w:sz w:val="32"/>
          <w:szCs w:val="32"/>
          <w:lang w:eastAsia="ru-RU"/>
        </w:rPr>
      </w:pPr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lastRenderedPageBreak/>
        <w:t xml:space="preserve">Книга рассказывает о главных битвах </w:t>
      </w:r>
      <w:r w:rsidRPr="0043309A">
        <w:rPr>
          <w:rFonts w:eastAsia="Times New Roman" w:cstheme="minorHAnsi"/>
          <w:i/>
          <w:sz w:val="32"/>
          <w:szCs w:val="32"/>
          <w:lang w:eastAsia="ru-RU"/>
        </w:rPr>
        <w:t>Великой Отечественной войны: обороне Москвы, Сталинграда и Курской битвах, сражениях за Кавказ и Севастополь, прорыв блокады Ленинграда, об освобождении от врага всей территории нашей страны.</w:t>
      </w:r>
    </w:p>
    <w:p w:rsidR="00BF1FA6" w:rsidRDefault="00BF1FA6" w:rsidP="00BA0210">
      <w:pPr>
        <w:jc w:val="both"/>
        <w:rPr>
          <w:rFonts w:cstheme="minorHAnsi"/>
          <w:sz w:val="32"/>
          <w:szCs w:val="32"/>
        </w:rPr>
      </w:pPr>
    </w:p>
    <w:p w:rsidR="00511345" w:rsidRPr="0043309A" w:rsidRDefault="00EA53C2" w:rsidP="00511345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proofErr w:type="spellStart"/>
      <w:r w:rsidRPr="0078226A">
        <w:rPr>
          <w:rFonts w:cstheme="minorHAnsi"/>
          <w:b/>
          <w:sz w:val="32"/>
          <w:szCs w:val="32"/>
        </w:rPr>
        <w:t>Бударев</w:t>
      </w:r>
      <w:proofErr w:type="spellEnd"/>
      <w:r w:rsidR="00A86DA4">
        <w:rPr>
          <w:rFonts w:cstheme="minorHAnsi"/>
          <w:b/>
          <w:sz w:val="32"/>
          <w:szCs w:val="32"/>
        </w:rPr>
        <w:t>,</w:t>
      </w:r>
      <w:r w:rsidRPr="0078226A">
        <w:rPr>
          <w:rFonts w:cstheme="minorHAnsi"/>
          <w:b/>
          <w:sz w:val="32"/>
          <w:szCs w:val="32"/>
        </w:rPr>
        <w:t xml:space="preserve"> В.С. </w:t>
      </w:r>
      <w:r w:rsidRPr="0043309A">
        <w:rPr>
          <w:rFonts w:cstheme="minorHAnsi"/>
          <w:sz w:val="32"/>
          <w:szCs w:val="32"/>
        </w:rPr>
        <w:t xml:space="preserve">Лезгинка на Эльбе </w:t>
      </w:r>
      <w:r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[Текст] </w:t>
      </w:r>
      <w:r w:rsidR="000C3A27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/ В.С. </w:t>
      </w:r>
      <w:proofErr w:type="spellStart"/>
      <w:r w:rsidR="000C3A27" w:rsidRPr="0043309A">
        <w:rPr>
          <w:rFonts w:eastAsia="Times New Roman" w:cstheme="minorHAnsi"/>
          <w:bCs/>
          <w:sz w:val="32"/>
          <w:szCs w:val="32"/>
          <w:lang w:eastAsia="ru-RU"/>
        </w:rPr>
        <w:t>Бударев</w:t>
      </w:r>
      <w:proofErr w:type="spellEnd"/>
      <w:r w:rsidR="000C3A27" w:rsidRPr="0043309A">
        <w:rPr>
          <w:rFonts w:eastAsia="Times New Roman" w:cstheme="minorHAnsi"/>
          <w:bCs/>
          <w:sz w:val="32"/>
          <w:szCs w:val="32"/>
          <w:lang w:eastAsia="ru-RU"/>
        </w:rPr>
        <w:t>. Махачкала</w:t>
      </w:r>
      <w:r w:rsidR="001D24D8">
        <w:rPr>
          <w:rFonts w:eastAsia="Times New Roman" w:cstheme="minorHAnsi"/>
          <w:bCs/>
          <w:sz w:val="32"/>
          <w:szCs w:val="32"/>
          <w:lang w:eastAsia="ru-RU"/>
        </w:rPr>
        <w:t>:</w:t>
      </w:r>
      <w:r w:rsidR="000C3A27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 МП Курьер, 1993. – 85с.</w:t>
      </w:r>
    </w:p>
    <w:p w:rsidR="000C3A27" w:rsidRPr="0043309A" w:rsidRDefault="000C3A27" w:rsidP="00511345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Автор книги Виктор Семенович </w:t>
      </w:r>
      <w:proofErr w:type="spellStart"/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t>Бударев</w:t>
      </w:r>
      <w:proofErr w:type="spellEnd"/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прошел огненные годы войны с первого до последнего дня. Боевой путь его от западной границы до Кавказских гор. Закончил войну в Германии.</w:t>
      </w:r>
    </w:p>
    <w:p w:rsidR="000C3A27" w:rsidRPr="0043309A" w:rsidRDefault="000C3A27" w:rsidP="00BA0210">
      <w:pPr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В книге автор рассказывает о боевом братстве и дружбе; о мужестве, героизме и взаимной выручке </w:t>
      </w:r>
      <w:r w:rsidR="00EF45B4" w:rsidRPr="0043309A">
        <w:rPr>
          <w:rFonts w:eastAsia="Times New Roman" w:cstheme="minorHAnsi"/>
          <w:bCs/>
          <w:i/>
          <w:sz w:val="32"/>
          <w:szCs w:val="32"/>
          <w:lang w:eastAsia="ru-RU"/>
        </w:rPr>
        <w:t>воинов</w:t>
      </w:r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t>, его однополчан, среди которых немало было дагестанцев.</w:t>
      </w:r>
    </w:p>
    <w:p w:rsidR="00EF45B4" w:rsidRPr="00BA0210" w:rsidRDefault="00EF45B4" w:rsidP="00BA0210">
      <w:pPr>
        <w:jc w:val="both"/>
        <w:rPr>
          <w:rFonts w:cstheme="minorHAnsi"/>
          <w:sz w:val="32"/>
          <w:szCs w:val="32"/>
        </w:rPr>
      </w:pPr>
    </w:p>
    <w:p w:rsidR="00E74625" w:rsidRPr="0043309A" w:rsidRDefault="00E74625" w:rsidP="00BA0210">
      <w:pPr>
        <w:jc w:val="both"/>
        <w:rPr>
          <w:rFonts w:cstheme="minorHAnsi"/>
          <w:sz w:val="32"/>
          <w:szCs w:val="32"/>
        </w:rPr>
      </w:pPr>
      <w:r w:rsidRPr="0078226A">
        <w:rPr>
          <w:rFonts w:cstheme="minorHAnsi"/>
          <w:b/>
          <w:sz w:val="32"/>
          <w:szCs w:val="32"/>
        </w:rPr>
        <w:t>Великая Отечест</w:t>
      </w:r>
      <w:r w:rsidR="00EA53C2" w:rsidRPr="0078226A">
        <w:rPr>
          <w:rFonts w:cstheme="minorHAnsi"/>
          <w:b/>
          <w:sz w:val="32"/>
          <w:szCs w:val="32"/>
        </w:rPr>
        <w:t xml:space="preserve">венная война 1941 - 1945 годов </w:t>
      </w:r>
      <w:r w:rsidR="00EA53C2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[Текст]: </w:t>
      </w:r>
      <w:r w:rsidR="00EA53C2" w:rsidRPr="0043309A">
        <w:rPr>
          <w:rFonts w:cstheme="minorHAnsi"/>
          <w:sz w:val="32"/>
          <w:szCs w:val="32"/>
        </w:rPr>
        <w:t>в 12 томах: Т.3:</w:t>
      </w:r>
      <w:r w:rsidRPr="0043309A">
        <w:rPr>
          <w:rFonts w:cstheme="minorHAnsi"/>
          <w:sz w:val="32"/>
          <w:szCs w:val="32"/>
        </w:rPr>
        <w:t xml:space="preserve"> Битвы и сражения, изменившие ход войны</w:t>
      </w:r>
      <w:r w:rsidR="00EA53C2" w:rsidRPr="0043309A">
        <w:rPr>
          <w:rFonts w:cstheme="minorHAnsi"/>
          <w:sz w:val="32"/>
          <w:szCs w:val="32"/>
        </w:rPr>
        <w:t xml:space="preserve"> - Москва</w:t>
      </w:r>
      <w:r w:rsidRPr="0043309A">
        <w:rPr>
          <w:rFonts w:cstheme="minorHAnsi"/>
          <w:sz w:val="32"/>
          <w:szCs w:val="32"/>
        </w:rPr>
        <w:t xml:space="preserve">: </w:t>
      </w:r>
      <w:proofErr w:type="spellStart"/>
      <w:r w:rsidRPr="0043309A">
        <w:rPr>
          <w:rFonts w:cstheme="minorHAnsi"/>
          <w:sz w:val="32"/>
          <w:szCs w:val="32"/>
        </w:rPr>
        <w:t>Кучково</w:t>
      </w:r>
      <w:proofErr w:type="spellEnd"/>
      <w:r w:rsidR="00EA53C2" w:rsidRPr="0043309A">
        <w:rPr>
          <w:rFonts w:cstheme="minorHAnsi"/>
          <w:sz w:val="32"/>
          <w:szCs w:val="32"/>
        </w:rPr>
        <w:t xml:space="preserve"> поле, 2012. - 864 с. +</w:t>
      </w:r>
      <w:r w:rsidRPr="0043309A">
        <w:rPr>
          <w:rFonts w:cstheme="minorHAnsi"/>
          <w:sz w:val="32"/>
          <w:szCs w:val="32"/>
        </w:rPr>
        <w:t xml:space="preserve"> </w:t>
      </w:r>
      <w:r w:rsidR="00EA53C2" w:rsidRPr="0043309A">
        <w:rPr>
          <w:rFonts w:cstheme="minorHAnsi"/>
          <w:sz w:val="32"/>
          <w:szCs w:val="32"/>
        </w:rPr>
        <w:t>26л.: ил.</w:t>
      </w:r>
      <w:r w:rsidRPr="0043309A">
        <w:rPr>
          <w:rFonts w:cstheme="minorHAnsi"/>
          <w:sz w:val="32"/>
          <w:szCs w:val="32"/>
        </w:rPr>
        <w:t xml:space="preserve"> - </w:t>
      </w:r>
      <w:r w:rsidRPr="0078226A">
        <w:rPr>
          <w:rFonts w:cstheme="minorHAnsi"/>
          <w:b/>
          <w:bCs/>
          <w:sz w:val="32"/>
          <w:szCs w:val="32"/>
        </w:rPr>
        <w:t xml:space="preserve">ISBN </w:t>
      </w:r>
      <w:r w:rsidRPr="0043309A">
        <w:rPr>
          <w:rFonts w:cstheme="minorHAnsi"/>
          <w:sz w:val="32"/>
          <w:szCs w:val="32"/>
        </w:rPr>
        <w:t>978-5-9950-0269-7</w:t>
      </w:r>
    </w:p>
    <w:p w:rsidR="00275E62" w:rsidRDefault="00275E62" w:rsidP="00BA0210">
      <w:pPr>
        <w:jc w:val="both"/>
        <w:rPr>
          <w:rFonts w:cstheme="minorHAnsi"/>
          <w:sz w:val="32"/>
          <w:szCs w:val="32"/>
        </w:rPr>
      </w:pPr>
    </w:p>
    <w:p w:rsidR="003C7CFA" w:rsidRPr="0043309A" w:rsidRDefault="009F2EAC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Великая Отечественная война 1941 – 1945 </w:t>
      </w:r>
      <w:r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[Текст]: словарь – справочник / Н.Г. Андроников, А.С. </w:t>
      </w:r>
      <w:proofErr w:type="spellStart"/>
      <w:r w:rsidRPr="0043309A">
        <w:rPr>
          <w:rFonts w:eastAsia="Times New Roman" w:cstheme="minorHAnsi"/>
          <w:bCs/>
          <w:sz w:val="32"/>
          <w:szCs w:val="32"/>
          <w:lang w:eastAsia="ru-RU"/>
        </w:rPr>
        <w:t>Галицан</w:t>
      </w:r>
      <w:proofErr w:type="spellEnd"/>
      <w:r w:rsidRPr="0043309A">
        <w:rPr>
          <w:rFonts w:eastAsia="Times New Roman" w:cstheme="minorHAnsi"/>
          <w:bCs/>
          <w:sz w:val="32"/>
          <w:szCs w:val="32"/>
          <w:lang w:eastAsia="ru-RU"/>
        </w:rPr>
        <w:t>, М.М. Кирьянов [и др.]</w:t>
      </w:r>
      <w:r w:rsidR="00275E62" w:rsidRPr="0043309A">
        <w:rPr>
          <w:rFonts w:eastAsia="Times New Roman" w:cstheme="minorHAnsi"/>
          <w:bCs/>
          <w:sz w:val="32"/>
          <w:szCs w:val="32"/>
          <w:lang w:eastAsia="ru-RU"/>
        </w:rPr>
        <w:t>. – Москва: Политиздат, 1985, - 527с.</w:t>
      </w:r>
    </w:p>
    <w:p w:rsidR="00275E62" w:rsidRDefault="00275E62" w:rsidP="00BA0210">
      <w:pPr>
        <w:jc w:val="both"/>
        <w:rPr>
          <w:rFonts w:cstheme="minorHAnsi"/>
          <w:sz w:val="32"/>
          <w:szCs w:val="32"/>
        </w:rPr>
      </w:pPr>
    </w:p>
    <w:p w:rsidR="005F683B" w:rsidRPr="0078226A" w:rsidRDefault="005F683B" w:rsidP="00511345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Венок </w:t>
      </w:r>
      <w:r w:rsidRPr="000137FC">
        <w:rPr>
          <w:rFonts w:cstheme="minorHAnsi"/>
          <w:b/>
          <w:sz w:val="32"/>
          <w:szCs w:val="32"/>
        </w:rPr>
        <w:t>славы</w:t>
      </w:r>
      <w:r w:rsidRPr="0078226A">
        <w:rPr>
          <w:rFonts w:cstheme="minorHAnsi"/>
          <w:sz w:val="32"/>
          <w:szCs w:val="32"/>
        </w:rPr>
        <w:t xml:space="preserve">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>[Текст]: Антология художественных произведений о Великой Отечественной войне: в 1</w:t>
      </w:r>
      <w:r w:rsidR="00B315F6">
        <w:rPr>
          <w:rFonts w:eastAsia="Times New Roman" w:cstheme="minorHAnsi"/>
          <w:bCs/>
          <w:sz w:val="32"/>
          <w:szCs w:val="32"/>
          <w:lang w:eastAsia="ru-RU"/>
        </w:rPr>
        <w:t>2-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ти томах: Т. 6: Освобождение Родины / составитель В.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Свинников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. – Москва: Современник, 1988. – 655 с.: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фотоил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>.</w:t>
      </w:r>
    </w:p>
    <w:p w:rsidR="005F683B" w:rsidRPr="0078226A" w:rsidRDefault="00511345" w:rsidP="00511345">
      <w:pPr>
        <w:spacing w:after="0"/>
        <w:jc w:val="both"/>
        <w:rPr>
          <w:rFonts w:cstheme="minorHAnsi"/>
          <w:i/>
          <w:sz w:val="32"/>
          <w:szCs w:val="32"/>
        </w:rPr>
      </w:pPr>
      <w:r w:rsidRPr="0078226A">
        <w:rPr>
          <w:rFonts w:cstheme="minorHAnsi"/>
          <w:i/>
          <w:sz w:val="32"/>
          <w:szCs w:val="32"/>
        </w:rPr>
        <w:t xml:space="preserve">В шестом томе </w:t>
      </w:r>
      <w:r w:rsidR="00B121AB" w:rsidRPr="0078226A">
        <w:rPr>
          <w:rFonts w:cstheme="minorHAnsi"/>
          <w:i/>
          <w:sz w:val="32"/>
          <w:szCs w:val="32"/>
        </w:rPr>
        <w:t>а</w:t>
      </w:r>
      <w:r w:rsidR="005F683B" w:rsidRPr="0078226A">
        <w:rPr>
          <w:rFonts w:cstheme="minorHAnsi"/>
          <w:i/>
          <w:sz w:val="32"/>
          <w:szCs w:val="32"/>
        </w:rPr>
        <w:t>н</w:t>
      </w:r>
      <w:r w:rsidR="00B121AB" w:rsidRPr="0078226A">
        <w:rPr>
          <w:rFonts w:cstheme="minorHAnsi"/>
          <w:i/>
          <w:sz w:val="32"/>
          <w:szCs w:val="32"/>
        </w:rPr>
        <w:t xml:space="preserve">тологии </w:t>
      </w:r>
      <w:r w:rsidRPr="0078226A">
        <w:rPr>
          <w:rFonts w:cstheme="minorHAnsi"/>
          <w:i/>
          <w:sz w:val="32"/>
          <w:szCs w:val="32"/>
        </w:rPr>
        <w:t>отражены</w:t>
      </w:r>
      <w:r w:rsidR="00B121AB" w:rsidRPr="0078226A">
        <w:rPr>
          <w:rFonts w:cstheme="minorHAnsi"/>
          <w:i/>
          <w:sz w:val="32"/>
          <w:szCs w:val="32"/>
        </w:rPr>
        <w:t xml:space="preserve"> героические эпизоды освобождения Украины, Кавказа, Крыма и </w:t>
      </w:r>
      <w:proofErr w:type="spellStart"/>
      <w:r w:rsidR="00B121AB" w:rsidRPr="0078226A">
        <w:rPr>
          <w:rFonts w:cstheme="minorHAnsi"/>
          <w:i/>
          <w:sz w:val="32"/>
          <w:szCs w:val="32"/>
        </w:rPr>
        <w:t>Молдовии</w:t>
      </w:r>
      <w:proofErr w:type="spellEnd"/>
      <w:r w:rsidR="00B121AB" w:rsidRPr="0078226A">
        <w:rPr>
          <w:rFonts w:cstheme="minorHAnsi"/>
          <w:i/>
          <w:sz w:val="32"/>
          <w:szCs w:val="32"/>
        </w:rPr>
        <w:t>.</w:t>
      </w:r>
    </w:p>
    <w:p w:rsidR="00511345" w:rsidRDefault="00511345" w:rsidP="00511345">
      <w:pPr>
        <w:spacing w:after="0"/>
        <w:jc w:val="both"/>
        <w:rPr>
          <w:rFonts w:cstheme="minorHAnsi"/>
          <w:sz w:val="32"/>
          <w:szCs w:val="32"/>
        </w:rPr>
      </w:pPr>
    </w:p>
    <w:p w:rsidR="0090444E" w:rsidRPr="0078226A" w:rsidRDefault="0090444E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Война Народ Победа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статьи: очерки: воспоминания: Книга 2 / составители: И.М. Данишевский Ж.В.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Таратута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; </w:t>
      </w:r>
      <w:r w:rsidR="003C7CFA" w:rsidRPr="0078226A">
        <w:rPr>
          <w:rFonts w:eastAsia="Times New Roman" w:cstheme="minorHAnsi"/>
          <w:bCs/>
          <w:sz w:val="32"/>
          <w:szCs w:val="32"/>
          <w:lang w:eastAsia="ru-RU"/>
        </w:rPr>
        <w:t>2-е издание дополненное. – Москва: Политиздат, 1980. – 246с.</w:t>
      </w:r>
    </w:p>
    <w:p w:rsidR="008D5A81" w:rsidRPr="00BA0210" w:rsidRDefault="008D5A81" w:rsidP="00BA0210">
      <w:pPr>
        <w:jc w:val="both"/>
        <w:rPr>
          <w:rFonts w:cstheme="minorHAnsi"/>
          <w:sz w:val="32"/>
          <w:szCs w:val="32"/>
        </w:rPr>
      </w:pPr>
    </w:p>
    <w:p w:rsidR="003C7CFA" w:rsidRPr="0078226A" w:rsidRDefault="008D5A81" w:rsidP="00BA0210">
      <w:pPr>
        <w:spacing w:after="0" w:line="240" w:lineRule="auto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sz w:val="32"/>
          <w:szCs w:val="32"/>
          <w:lang w:eastAsia="ru-RU"/>
        </w:rPr>
        <w:t>Гаджиев</w:t>
      </w:r>
      <w:r w:rsidR="000137FC">
        <w:rPr>
          <w:rFonts w:eastAsia="Times New Roman" w:cstheme="minorHAnsi"/>
          <w:b/>
          <w:sz w:val="32"/>
          <w:szCs w:val="32"/>
          <w:lang w:eastAsia="ru-RU"/>
        </w:rPr>
        <w:t>,</w:t>
      </w: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 С.</w:t>
      </w:r>
      <w:r w:rsidR="000137FC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М. </w:t>
      </w:r>
      <w:r w:rsidRPr="0078226A">
        <w:rPr>
          <w:rFonts w:eastAsia="Times New Roman" w:cstheme="minorHAnsi"/>
          <w:sz w:val="32"/>
          <w:szCs w:val="32"/>
          <w:lang w:eastAsia="ru-RU"/>
        </w:rPr>
        <w:t xml:space="preserve">Дорога в бессмертие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 / С.М. Гаджиев. Махачкала: </w:t>
      </w:r>
      <w:proofErr w:type="spellStart"/>
      <w:r w:rsidR="000C3A27" w:rsidRPr="0078226A">
        <w:rPr>
          <w:rFonts w:eastAsia="Times New Roman" w:cstheme="minorHAnsi"/>
          <w:bCs/>
          <w:sz w:val="32"/>
          <w:szCs w:val="32"/>
          <w:lang w:eastAsia="ru-RU"/>
        </w:rPr>
        <w:t>Дагучпедгиз</w:t>
      </w:r>
      <w:proofErr w:type="spellEnd"/>
      <w:r w:rsidR="000C3A27" w:rsidRPr="0078226A">
        <w:rPr>
          <w:rFonts w:eastAsia="Times New Roman" w:cstheme="minorHAnsi"/>
          <w:bCs/>
          <w:sz w:val="32"/>
          <w:szCs w:val="32"/>
          <w:lang w:eastAsia="ru-RU"/>
        </w:rPr>
        <w:t>, 1982. – 56с.</w:t>
      </w:r>
    </w:p>
    <w:p w:rsidR="00EF45B4" w:rsidRPr="0078226A" w:rsidRDefault="00EF45B4" w:rsidP="00BA0210">
      <w:pPr>
        <w:spacing w:after="0" w:line="240" w:lineRule="auto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В книге доктора философских наук профессора </w:t>
      </w:r>
      <w:proofErr w:type="spellStart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Серажутдина</w:t>
      </w:r>
      <w:proofErr w:type="spellEnd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</w:t>
      </w:r>
      <w:proofErr w:type="spellStart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Муртузалиевича</w:t>
      </w:r>
      <w:proofErr w:type="spellEnd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Гаджиева, раскрывается славный жизненный путь и ратный подвиг Героя Советского Союза Магомеда </w:t>
      </w:r>
      <w:proofErr w:type="spellStart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Юсуповича</w:t>
      </w:r>
      <w:proofErr w:type="spellEnd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Гамзатова.</w:t>
      </w:r>
    </w:p>
    <w:p w:rsidR="008D5A81" w:rsidRDefault="008D5A81" w:rsidP="00BA0210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F6275A" w:rsidRPr="0078226A" w:rsidRDefault="00F6275A" w:rsidP="00BA0210">
      <w:pPr>
        <w:spacing w:after="0" w:line="240" w:lineRule="auto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Город воинской славы </w:t>
      </w:r>
      <w:proofErr w:type="spellStart"/>
      <w:r w:rsidRPr="0078226A">
        <w:rPr>
          <w:rFonts w:eastAsia="Times New Roman" w:cstheme="minorHAnsi"/>
          <w:b/>
          <w:sz w:val="32"/>
          <w:szCs w:val="32"/>
          <w:lang w:eastAsia="ru-RU"/>
        </w:rPr>
        <w:t>Малгобек</w:t>
      </w:r>
      <w:proofErr w:type="spellEnd"/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>[Текст]</w:t>
      </w:r>
      <w:r w:rsidR="00332600"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/ Л. </w:t>
      </w:r>
      <w:proofErr w:type="spellStart"/>
      <w:r w:rsidR="00332600" w:rsidRPr="0078226A">
        <w:rPr>
          <w:rFonts w:eastAsia="Times New Roman" w:cstheme="minorHAnsi"/>
          <w:bCs/>
          <w:sz w:val="32"/>
          <w:szCs w:val="32"/>
          <w:lang w:eastAsia="ru-RU"/>
        </w:rPr>
        <w:t>Дановская</w:t>
      </w:r>
      <w:proofErr w:type="spellEnd"/>
      <w:r w:rsidR="00332600" w:rsidRPr="0078226A">
        <w:rPr>
          <w:rFonts w:eastAsia="Times New Roman" w:cstheme="minorHAnsi"/>
          <w:bCs/>
          <w:sz w:val="32"/>
          <w:szCs w:val="32"/>
          <w:lang w:eastAsia="ru-RU"/>
        </w:rPr>
        <w:t>. – Ростов –на Дону: Южный издательский дом, 2008. – 176с.: ил.</w:t>
      </w:r>
    </w:p>
    <w:p w:rsidR="00332600" w:rsidRPr="0078226A" w:rsidRDefault="00332600" w:rsidP="00BA0210">
      <w:pPr>
        <w:spacing w:after="0" w:line="240" w:lineRule="auto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Книга посвящена подвигу, совершенному сове</w:t>
      </w:r>
      <w:r w:rsidR="000137FC">
        <w:rPr>
          <w:rFonts w:eastAsia="Times New Roman" w:cstheme="minorHAnsi"/>
          <w:bCs/>
          <w:i/>
          <w:sz w:val="32"/>
          <w:szCs w:val="32"/>
          <w:lang w:eastAsia="ru-RU"/>
        </w:rPr>
        <w:t xml:space="preserve">тскими солдатами в ходе </w:t>
      </w:r>
      <w:proofErr w:type="spellStart"/>
      <w:r w:rsidR="000137FC">
        <w:rPr>
          <w:rFonts w:eastAsia="Times New Roman" w:cstheme="minorHAnsi"/>
          <w:bCs/>
          <w:i/>
          <w:sz w:val="32"/>
          <w:szCs w:val="32"/>
          <w:lang w:eastAsia="ru-RU"/>
        </w:rPr>
        <w:t>Малгобек</w:t>
      </w: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овской</w:t>
      </w:r>
      <w:proofErr w:type="spellEnd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оборонительной операции 1942-1943 годов, имевшей решающее значение не только для обороны Кавказа, но и для всего хода Великой отечественной войны.</w:t>
      </w:r>
    </w:p>
    <w:p w:rsidR="00332600" w:rsidRDefault="00332600" w:rsidP="00BA0210">
      <w:pPr>
        <w:spacing w:after="0" w:line="240" w:lineRule="auto"/>
        <w:jc w:val="both"/>
        <w:rPr>
          <w:rFonts w:eastAsia="Times New Roman" w:cstheme="minorHAnsi"/>
          <w:bCs/>
          <w:sz w:val="32"/>
          <w:szCs w:val="32"/>
          <w:lang w:eastAsia="ru-RU"/>
        </w:rPr>
      </w:pPr>
    </w:p>
    <w:p w:rsidR="00332600" w:rsidRPr="0078226A" w:rsidRDefault="00332600" w:rsidP="00BA0210">
      <w:pPr>
        <w:spacing w:after="0" w:line="240" w:lineRule="auto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Города – Герои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Героизм и мужество 1941-1945 / составитель И.А.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Маневич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. – Москва: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Даръ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>; Белый город, - [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б.г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.]. – 48 с.: ил. </w:t>
      </w:r>
      <w:r w:rsidRPr="00B315F6">
        <w:rPr>
          <w:rFonts w:eastAsia="Times New Roman" w:cstheme="minorHAnsi"/>
          <w:bCs/>
          <w:sz w:val="32"/>
          <w:szCs w:val="32"/>
          <w:lang w:eastAsia="ru-RU"/>
        </w:rPr>
        <w:t>–</w:t>
      </w:r>
      <w:r w:rsidRPr="00B315F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ISBN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978-5-485-00527-6</w:t>
      </w:r>
    </w:p>
    <w:p w:rsidR="00332600" w:rsidRDefault="00332600" w:rsidP="00BA0210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993BC2" w:rsidRPr="0078226A" w:rsidRDefault="00993BC2" w:rsidP="00BA0210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sz w:val="32"/>
          <w:szCs w:val="32"/>
          <w:lang w:eastAsia="ru-RU"/>
        </w:rPr>
        <w:t>Гречко, Андрей Антонович</w:t>
      </w:r>
      <w:r w:rsidR="008D5A81"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. </w:t>
      </w:r>
      <w:r w:rsidR="008D5A81" w:rsidRPr="0078226A">
        <w:rPr>
          <w:rFonts w:eastAsia="Times New Roman" w:cstheme="minorHAnsi"/>
          <w:sz w:val="32"/>
          <w:szCs w:val="32"/>
          <w:lang w:eastAsia="ru-RU"/>
        </w:rPr>
        <w:t>Годы войны 1941-1943</w:t>
      </w:r>
      <w:r w:rsidR="00C43A8D" w:rsidRPr="0078226A">
        <w:rPr>
          <w:rFonts w:eastAsia="Times New Roman" w:cstheme="minorHAnsi"/>
          <w:sz w:val="32"/>
          <w:szCs w:val="32"/>
          <w:lang w:eastAsia="ru-RU"/>
        </w:rPr>
        <w:t xml:space="preserve"> [Звукозапись] / А.</w:t>
      </w:r>
      <w:r w:rsidR="008D5A81" w:rsidRPr="0078226A">
        <w:rPr>
          <w:rFonts w:eastAsia="Times New Roman" w:cstheme="minorHAnsi"/>
          <w:sz w:val="32"/>
          <w:szCs w:val="32"/>
          <w:lang w:eastAsia="ru-RU"/>
        </w:rPr>
        <w:t>А. Гречко; читает В. Панфилов. - Москва</w:t>
      </w:r>
      <w:r w:rsidRPr="0078226A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78226A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78226A">
        <w:rPr>
          <w:rFonts w:eastAsia="Times New Roman" w:cstheme="minorHAnsi"/>
          <w:sz w:val="32"/>
          <w:szCs w:val="32"/>
          <w:lang w:eastAsia="ru-RU"/>
        </w:rPr>
        <w:t xml:space="preserve">, 2022. - 1 </w:t>
      </w:r>
      <w:proofErr w:type="spellStart"/>
      <w:r w:rsidRPr="0078226A">
        <w:rPr>
          <w:rFonts w:eastAsia="Times New Roman" w:cstheme="minorHAnsi"/>
          <w:sz w:val="32"/>
          <w:szCs w:val="32"/>
          <w:lang w:eastAsia="ru-RU"/>
        </w:rPr>
        <w:t>фк</w:t>
      </w:r>
      <w:proofErr w:type="spellEnd"/>
      <w:r w:rsidR="008D5A81" w:rsidRPr="0078226A">
        <w:rPr>
          <w:rFonts w:eastAsia="Times New Roman" w:cstheme="minorHAnsi"/>
          <w:sz w:val="32"/>
          <w:szCs w:val="32"/>
          <w:lang w:eastAsia="ru-RU"/>
        </w:rPr>
        <w:t>. - (31 час 25 мин.). - (Говорящая книга для слепых</w:t>
      </w:r>
      <w:r w:rsidRPr="0078226A">
        <w:rPr>
          <w:rFonts w:eastAsia="Times New Roman" w:cstheme="minorHAnsi"/>
          <w:sz w:val="32"/>
          <w:szCs w:val="32"/>
          <w:lang w:eastAsia="ru-RU"/>
        </w:rPr>
        <w:t xml:space="preserve">). </w:t>
      </w:r>
    </w:p>
    <w:p w:rsidR="00993BC2" w:rsidRDefault="00993BC2" w:rsidP="00BA0210">
      <w:pPr>
        <w:jc w:val="both"/>
        <w:rPr>
          <w:rFonts w:cstheme="minorHAnsi"/>
          <w:sz w:val="32"/>
          <w:szCs w:val="32"/>
        </w:rPr>
      </w:pPr>
    </w:p>
    <w:p w:rsidR="00275E62" w:rsidRPr="0078226A" w:rsidRDefault="00275E62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proofErr w:type="spellStart"/>
      <w:r w:rsidRPr="0078226A">
        <w:rPr>
          <w:rFonts w:cstheme="minorHAnsi"/>
          <w:b/>
          <w:sz w:val="32"/>
          <w:szCs w:val="32"/>
        </w:rPr>
        <w:t>Ибрагимбейли</w:t>
      </w:r>
      <w:proofErr w:type="spellEnd"/>
      <w:r w:rsidRPr="0078226A">
        <w:rPr>
          <w:rFonts w:cstheme="minorHAnsi"/>
          <w:b/>
          <w:sz w:val="32"/>
          <w:szCs w:val="32"/>
        </w:rPr>
        <w:t xml:space="preserve">, Хаджи </w:t>
      </w:r>
      <w:proofErr w:type="spellStart"/>
      <w:r w:rsidRPr="0078226A">
        <w:rPr>
          <w:rFonts w:cstheme="minorHAnsi"/>
          <w:b/>
          <w:sz w:val="32"/>
          <w:szCs w:val="32"/>
        </w:rPr>
        <w:t>Мурад</w:t>
      </w:r>
      <w:proofErr w:type="spellEnd"/>
      <w:r w:rsidRPr="0078226A">
        <w:rPr>
          <w:rFonts w:cstheme="minorHAnsi"/>
          <w:b/>
          <w:sz w:val="32"/>
          <w:szCs w:val="32"/>
        </w:rPr>
        <w:t xml:space="preserve">. </w:t>
      </w:r>
      <w:r w:rsidRPr="0078226A">
        <w:rPr>
          <w:rFonts w:cstheme="minorHAnsi"/>
          <w:sz w:val="32"/>
          <w:szCs w:val="32"/>
        </w:rPr>
        <w:t xml:space="preserve">Крах «Эдельвейса» и Ближний Восток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монография / Хаджи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Мурад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Ибрагимбейли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>. – Москва: Наука; Главная редакция Восточной литературы, 1977. – 319 с.: ил., карт.</w:t>
      </w:r>
    </w:p>
    <w:p w:rsidR="00B37B20" w:rsidRDefault="00B37B20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</w:p>
    <w:p w:rsidR="00CB1B7E" w:rsidRPr="0078226A" w:rsidRDefault="00CB1B7E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Идет война народная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стихи о Великой Отечественной войне / Н.И. Горбачева; художники: Б.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Чупрыгин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>, Б. Страхов. – Махачкала: Детская литература, 2002. – 330 с.</w:t>
      </w:r>
    </w:p>
    <w:p w:rsidR="00CB1B7E" w:rsidRDefault="00CB1B7E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</w:p>
    <w:p w:rsidR="00B37B20" w:rsidRPr="0078226A" w:rsidRDefault="00B37B20" w:rsidP="00B37B20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 xml:space="preserve">Ильясов, </w:t>
      </w:r>
      <w:proofErr w:type="spellStart"/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>Зикрула</w:t>
      </w:r>
      <w:proofErr w:type="spellEnd"/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.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Герои Дагестана [Текст]: и жизнь и смерть во имя Отечества /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Зикрула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Ильясов; - 3-е издание переработанное и дополненное. - Махачкала: Лотос, 2015. – 408 с.: ил.</w:t>
      </w:r>
    </w:p>
    <w:p w:rsidR="00B37B20" w:rsidRPr="0078226A" w:rsidRDefault="00B37B20" w:rsidP="00B37B20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В книгу вошли сведения о дагестанцах, удостоившихся за выдающиеся боевые и трудовые заслуги высоких званий Героя Советского Союза, Героя Социалистического Труда, Героя России, кавалерах всех трех степеней ордена Славы.</w:t>
      </w:r>
    </w:p>
    <w:p w:rsidR="00B37B20" w:rsidRPr="00275E62" w:rsidRDefault="00B37B20" w:rsidP="00B37B20">
      <w:pPr>
        <w:spacing w:after="0"/>
        <w:jc w:val="both"/>
        <w:rPr>
          <w:rFonts w:cstheme="minorHAnsi"/>
          <w:sz w:val="32"/>
          <w:szCs w:val="32"/>
        </w:rPr>
      </w:pPr>
    </w:p>
    <w:p w:rsidR="00993BC2" w:rsidRPr="0078226A" w:rsidRDefault="00E74625" w:rsidP="00BA0210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>Исаев, Алексей</w:t>
      </w: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.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>История великой отечественной войны 1941 - 1945 гг. в одном томе</w:t>
      </w:r>
      <w:r w:rsidRPr="0078226A">
        <w:rPr>
          <w:rFonts w:eastAsia="Times New Roman" w:cstheme="minorHAnsi"/>
          <w:sz w:val="32"/>
          <w:szCs w:val="32"/>
          <w:lang w:eastAsia="ru-RU"/>
        </w:rPr>
        <w:t xml:space="preserve"> / Алексей, Артем </w:t>
      </w:r>
      <w:proofErr w:type="spellStart"/>
      <w:r w:rsidRPr="0078226A">
        <w:rPr>
          <w:rFonts w:eastAsia="Times New Roman" w:cstheme="minorHAnsi"/>
          <w:sz w:val="32"/>
          <w:szCs w:val="32"/>
          <w:lang w:eastAsia="ru-RU"/>
        </w:rPr>
        <w:t>Драбкин</w:t>
      </w:r>
      <w:proofErr w:type="spellEnd"/>
      <w:r w:rsidR="008D5A81" w:rsidRPr="0078226A">
        <w:rPr>
          <w:rFonts w:eastAsia="Times New Roman" w:cstheme="minorHAnsi"/>
          <w:sz w:val="32"/>
          <w:szCs w:val="32"/>
          <w:lang w:eastAsia="ru-RU"/>
        </w:rPr>
        <w:t xml:space="preserve"> Исаев. - Москва</w:t>
      </w:r>
      <w:r w:rsidRPr="0078226A">
        <w:rPr>
          <w:rFonts w:eastAsia="Times New Roman" w:cstheme="minorHAnsi"/>
          <w:sz w:val="32"/>
          <w:szCs w:val="32"/>
          <w:lang w:eastAsia="ru-RU"/>
        </w:rPr>
        <w:t>: Яуза-каталог, 2021.</w:t>
      </w:r>
      <w:r w:rsidR="008D5A81" w:rsidRPr="0078226A">
        <w:rPr>
          <w:rFonts w:eastAsia="Times New Roman" w:cstheme="minorHAnsi"/>
          <w:sz w:val="32"/>
          <w:szCs w:val="32"/>
          <w:lang w:eastAsia="ru-RU"/>
        </w:rPr>
        <w:t xml:space="preserve"> - 576 с.</w:t>
      </w:r>
      <w:r w:rsidRPr="0078226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315F6">
        <w:rPr>
          <w:rFonts w:eastAsia="Times New Roman" w:cstheme="minorHAnsi"/>
          <w:sz w:val="32"/>
          <w:szCs w:val="32"/>
          <w:lang w:eastAsia="ru-RU"/>
        </w:rPr>
        <w:t>-</w:t>
      </w:r>
      <w:r w:rsidRPr="00B315F6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B315F6">
        <w:rPr>
          <w:rFonts w:eastAsia="Times New Roman" w:cstheme="minorHAnsi"/>
          <w:b/>
          <w:bCs/>
          <w:sz w:val="32"/>
          <w:szCs w:val="32"/>
          <w:lang w:eastAsia="ru-RU"/>
        </w:rPr>
        <w:t>ISBN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</w:t>
      </w:r>
      <w:r w:rsidRPr="0078226A">
        <w:rPr>
          <w:rFonts w:eastAsia="Times New Roman" w:cstheme="minorHAnsi"/>
          <w:sz w:val="32"/>
          <w:szCs w:val="32"/>
          <w:lang w:eastAsia="ru-RU"/>
        </w:rPr>
        <w:t>978-5-00155-123-2</w:t>
      </w:r>
    </w:p>
    <w:p w:rsidR="00BA0210" w:rsidRDefault="00BA0210" w:rsidP="00BA0210">
      <w:pPr>
        <w:jc w:val="both"/>
        <w:rPr>
          <w:rFonts w:cstheme="minorHAnsi"/>
          <w:b/>
          <w:bCs/>
          <w:sz w:val="32"/>
          <w:szCs w:val="32"/>
        </w:rPr>
      </w:pPr>
    </w:p>
    <w:p w:rsidR="00BA0210" w:rsidRPr="0078226A" w:rsidRDefault="00993BC2" w:rsidP="00BA0210">
      <w:pPr>
        <w:jc w:val="both"/>
        <w:rPr>
          <w:rFonts w:cstheme="minorHAnsi"/>
          <w:b/>
          <w:sz w:val="32"/>
          <w:szCs w:val="32"/>
        </w:rPr>
      </w:pPr>
      <w:r w:rsidRPr="0078226A">
        <w:rPr>
          <w:rFonts w:cstheme="minorHAnsi"/>
          <w:b/>
          <w:bCs/>
          <w:sz w:val="32"/>
          <w:szCs w:val="32"/>
        </w:rPr>
        <w:t>Леонид Ильич Брежнев</w:t>
      </w:r>
      <w:r w:rsidRPr="0078226A">
        <w:rPr>
          <w:rFonts w:cstheme="minorHAnsi"/>
          <w:b/>
          <w:sz w:val="32"/>
          <w:szCs w:val="32"/>
        </w:rPr>
        <w:t xml:space="preserve">: </w:t>
      </w:r>
      <w:r w:rsidRPr="0078226A">
        <w:rPr>
          <w:rFonts w:cstheme="minorHAnsi"/>
          <w:sz w:val="32"/>
          <w:szCs w:val="32"/>
        </w:rPr>
        <w:t>краткий биографический очерк [Звукозапись] / читает Е. Терновский</w:t>
      </w:r>
      <w:r w:rsidR="003C7CFA" w:rsidRPr="0078226A">
        <w:rPr>
          <w:rFonts w:cstheme="minorHAnsi"/>
          <w:sz w:val="32"/>
          <w:szCs w:val="32"/>
        </w:rPr>
        <w:t>. - Москва</w:t>
      </w:r>
      <w:r w:rsidRPr="0078226A">
        <w:rPr>
          <w:rFonts w:cstheme="minorHAnsi"/>
          <w:sz w:val="32"/>
          <w:szCs w:val="32"/>
        </w:rPr>
        <w:t xml:space="preserve">: </w:t>
      </w:r>
      <w:proofErr w:type="spellStart"/>
      <w:r w:rsidRPr="0078226A">
        <w:rPr>
          <w:rFonts w:cstheme="minorHAnsi"/>
          <w:sz w:val="32"/>
          <w:szCs w:val="32"/>
        </w:rPr>
        <w:t>Логосвос</w:t>
      </w:r>
      <w:proofErr w:type="spellEnd"/>
      <w:r w:rsidRPr="0078226A">
        <w:rPr>
          <w:rFonts w:cstheme="minorHAnsi"/>
          <w:sz w:val="32"/>
          <w:szCs w:val="32"/>
        </w:rPr>
        <w:t xml:space="preserve">, 2021. - 1 </w:t>
      </w:r>
      <w:proofErr w:type="spellStart"/>
      <w:r w:rsidRPr="0078226A">
        <w:rPr>
          <w:rFonts w:cstheme="minorHAnsi"/>
          <w:sz w:val="32"/>
          <w:szCs w:val="32"/>
        </w:rPr>
        <w:t>фк</w:t>
      </w:r>
      <w:proofErr w:type="spellEnd"/>
      <w:r w:rsidRPr="0078226A">
        <w:rPr>
          <w:rFonts w:cstheme="minorHAnsi"/>
          <w:sz w:val="32"/>
          <w:szCs w:val="32"/>
        </w:rPr>
        <w:t>.</w:t>
      </w:r>
      <w:r w:rsidR="00511345" w:rsidRPr="0078226A">
        <w:rPr>
          <w:rFonts w:cstheme="minorHAnsi"/>
          <w:sz w:val="32"/>
          <w:szCs w:val="32"/>
        </w:rPr>
        <w:t xml:space="preserve"> - </w:t>
      </w:r>
      <w:r w:rsidRPr="0078226A">
        <w:rPr>
          <w:rFonts w:cstheme="minorHAnsi"/>
          <w:sz w:val="32"/>
          <w:szCs w:val="32"/>
        </w:rPr>
        <w:t xml:space="preserve">(6 ч. 16 мин.) </w:t>
      </w:r>
      <w:r w:rsidR="003C7CFA" w:rsidRPr="0078226A">
        <w:rPr>
          <w:rFonts w:cstheme="minorHAnsi"/>
          <w:sz w:val="32"/>
          <w:szCs w:val="32"/>
        </w:rPr>
        <w:t>. - (Говорящая книга для слепых</w:t>
      </w:r>
      <w:r w:rsidRPr="0078226A">
        <w:rPr>
          <w:rFonts w:cstheme="minorHAnsi"/>
          <w:sz w:val="32"/>
          <w:szCs w:val="32"/>
        </w:rPr>
        <w:t>). - С изд.: Леонид Ильич Брежнев. Москва: Политиздат, 1976.</w:t>
      </w:r>
    </w:p>
    <w:p w:rsidR="0061575F" w:rsidRDefault="0061575F" w:rsidP="00BA0210">
      <w:pPr>
        <w:jc w:val="both"/>
        <w:rPr>
          <w:rFonts w:cstheme="minorHAnsi"/>
          <w:b/>
          <w:sz w:val="32"/>
          <w:szCs w:val="32"/>
        </w:rPr>
      </w:pPr>
    </w:p>
    <w:p w:rsidR="0061575F" w:rsidRPr="0078226A" w:rsidRDefault="0061575F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proofErr w:type="spellStart"/>
      <w:r w:rsidRPr="0078226A">
        <w:rPr>
          <w:rFonts w:cstheme="minorHAnsi"/>
          <w:b/>
          <w:sz w:val="32"/>
          <w:szCs w:val="32"/>
        </w:rPr>
        <w:t>Лубченков</w:t>
      </w:r>
      <w:proofErr w:type="spellEnd"/>
      <w:r w:rsidRPr="0078226A">
        <w:rPr>
          <w:rFonts w:cstheme="minorHAnsi"/>
          <w:b/>
          <w:sz w:val="32"/>
          <w:szCs w:val="32"/>
        </w:rPr>
        <w:t xml:space="preserve">, Ю.Н. </w:t>
      </w:r>
      <w:r w:rsidRPr="0078226A">
        <w:rPr>
          <w:rFonts w:cstheme="minorHAnsi"/>
          <w:sz w:val="32"/>
          <w:szCs w:val="32"/>
        </w:rPr>
        <w:t xml:space="preserve">Сто великих сражений Второй мировой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>[Текст]</w:t>
      </w:r>
      <w:r w:rsidR="008D5A81"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/ Ю.Н. </w:t>
      </w:r>
      <w:proofErr w:type="spellStart"/>
      <w:r w:rsidR="008D5A81" w:rsidRPr="0078226A">
        <w:rPr>
          <w:rFonts w:eastAsia="Times New Roman" w:cstheme="minorHAnsi"/>
          <w:bCs/>
          <w:sz w:val="32"/>
          <w:szCs w:val="32"/>
          <w:lang w:eastAsia="ru-RU"/>
        </w:rPr>
        <w:t>Лубченков</w:t>
      </w:r>
      <w:proofErr w:type="spellEnd"/>
      <w:r w:rsidR="008D5A81" w:rsidRPr="0078226A">
        <w:rPr>
          <w:rFonts w:eastAsia="Times New Roman" w:cstheme="minorHAnsi"/>
          <w:bCs/>
          <w:sz w:val="32"/>
          <w:szCs w:val="32"/>
          <w:lang w:eastAsia="ru-RU"/>
        </w:rPr>
        <w:t>. – Москва: Вече, 2011. – 480с. – (100 великих).</w:t>
      </w:r>
    </w:p>
    <w:p w:rsidR="00CB1B7E" w:rsidRDefault="00CB1B7E" w:rsidP="009B42BE">
      <w:pPr>
        <w:spacing w:after="0"/>
        <w:jc w:val="both"/>
        <w:rPr>
          <w:rFonts w:cstheme="minorHAnsi"/>
          <w:b/>
          <w:sz w:val="32"/>
          <w:szCs w:val="32"/>
        </w:rPr>
      </w:pPr>
    </w:p>
    <w:p w:rsidR="00EF45B4" w:rsidRPr="0078226A" w:rsidRDefault="00C478A9" w:rsidP="009B42BE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Мы все дети одной матери – Родины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военно-исторические очерки / автор идеи Гамзат Гамзатов; авторы: Магомед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Атабаев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, Али-Магомед Бабаев [и др.]. – Махачкала: Эпоха, 2015. – 220 с. – </w:t>
      </w:r>
      <w:r w:rsidRPr="0043309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>978-5-98390-154-4</w:t>
      </w:r>
    </w:p>
    <w:p w:rsidR="00C478A9" w:rsidRPr="0078226A" w:rsidRDefault="00C478A9" w:rsidP="009B42BE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В книге представлены документальные очерки о героических подвигах участников Великой Отечественной войны. Статьи, репортажи, новости газеты «Дагестанская правда»</w:t>
      </w:r>
      <w:r w:rsidR="009B42BE"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за 1941-1945годы. Воспоминания детей войны, фронтовые письма и фотографии.</w:t>
      </w:r>
    </w:p>
    <w:p w:rsidR="009B42BE" w:rsidRDefault="009B42BE" w:rsidP="00511345">
      <w:pPr>
        <w:spacing w:after="0"/>
        <w:jc w:val="both"/>
        <w:rPr>
          <w:rFonts w:cstheme="minorHAnsi"/>
          <w:b/>
          <w:sz w:val="32"/>
          <w:szCs w:val="32"/>
        </w:rPr>
      </w:pPr>
    </w:p>
    <w:p w:rsidR="0061575F" w:rsidRPr="0078226A" w:rsidRDefault="00EF45B4" w:rsidP="00511345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О войне, о товарищах, о себе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1941 – 1945 / составители: И.П. Селищев, Б.Ф.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Шуканов</w:t>
      </w:r>
      <w:proofErr w:type="spellEnd"/>
      <w:r w:rsidR="00C43A8D" w:rsidRPr="0078226A">
        <w:rPr>
          <w:rFonts w:eastAsia="Times New Roman" w:cstheme="minorHAnsi"/>
          <w:bCs/>
          <w:sz w:val="32"/>
          <w:szCs w:val="32"/>
          <w:lang w:eastAsia="ru-RU"/>
        </w:rPr>
        <w:t>. – Москва: Политиздат, 1969. – 479с.: ил.</w:t>
      </w:r>
    </w:p>
    <w:p w:rsidR="00C43A8D" w:rsidRPr="0078226A" w:rsidRDefault="00C43A8D" w:rsidP="00511345">
      <w:pPr>
        <w:spacing w:after="0"/>
        <w:jc w:val="both"/>
        <w:rPr>
          <w:rFonts w:cstheme="minorHAnsi"/>
          <w:b/>
          <w:i/>
          <w:sz w:val="32"/>
          <w:szCs w:val="32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lastRenderedPageBreak/>
        <w:t xml:space="preserve">Это книга необычная. Ее написали </w:t>
      </w:r>
      <w:r w:rsidR="00AF7EBF">
        <w:rPr>
          <w:rFonts w:eastAsia="Times New Roman" w:cstheme="minorHAnsi"/>
          <w:bCs/>
          <w:i/>
          <w:sz w:val="32"/>
          <w:szCs w:val="32"/>
          <w:lang w:eastAsia="ru-RU"/>
        </w:rPr>
        <w:t>участники</w:t>
      </w: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Великой Отечественной войны 1941-1945гг. Фронтовые заметки, воспоминания, письма. В книге рассказывается об отдельных, мало кому известных эпизодах, происходивших на разных участках фронта с первого дня войны и до последнего выстрела в Берлине.</w:t>
      </w:r>
    </w:p>
    <w:p w:rsidR="009B42BE" w:rsidRPr="0078226A" w:rsidRDefault="009B42BE" w:rsidP="00BA0210">
      <w:pPr>
        <w:jc w:val="both"/>
        <w:rPr>
          <w:rFonts w:cstheme="minorHAnsi"/>
          <w:b/>
          <w:i/>
          <w:sz w:val="32"/>
          <w:szCs w:val="32"/>
        </w:rPr>
      </w:pPr>
    </w:p>
    <w:p w:rsidR="00CB1B7E" w:rsidRPr="0078226A" w:rsidRDefault="00CB1B7E" w:rsidP="00642E31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Опрышко, О. Л. </w:t>
      </w:r>
      <w:r w:rsidRPr="0078226A">
        <w:rPr>
          <w:rFonts w:cstheme="minorHAnsi"/>
          <w:sz w:val="32"/>
          <w:szCs w:val="32"/>
        </w:rPr>
        <w:t xml:space="preserve">Заоблачный фронт </w:t>
      </w:r>
      <w:proofErr w:type="spellStart"/>
      <w:r w:rsidR="00642E31" w:rsidRPr="0078226A">
        <w:rPr>
          <w:rFonts w:cstheme="minorHAnsi"/>
          <w:sz w:val="32"/>
          <w:szCs w:val="32"/>
        </w:rPr>
        <w:t>Приэльбрусья</w:t>
      </w:r>
      <w:proofErr w:type="spellEnd"/>
      <w:r w:rsidR="00642E31" w:rsidRPr="0078226A">
        <w:rPr>
          <w:rFonts w:cstheme="minorHAnsi"/>
          <w:sz w:val="32"/>
          <w:szCs w:val="32"/>
        </w:rPr>
        <w:t xml:space="preserve">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 / О.Л. </w:t>
      </w:r>
      <w:r w:rsidR="00855409" w:rsidRPr="0078226A">
        <w:rPr>
          <w:rFonts w:eastAsia="Times New Roman" w:cstheme="minorHAnsi"/>
          <w:bCs/>
          <w:sz w:val="32"/>
          <w:szCs w:val="32"/>
          <w:lang w:eastAsia="ru-RU"/>
        </w:rPr>
        <w:t>Опрышко</w:t>
      </w:r>
      <w:r w:rsidR="00642E31" w:rsidRPr="0078226A">
        <w:rPr>
          <w:rFonts w:eastAsia="Times New Roman" w:cstheme="minorHAnsi"/>
          <w:bCs/>
          <w:sz w:val="32"/>
          <w:szCs w:val="32"/>
          <w:lang w:eastAsia="ru-RU"/>
        </w:rPr>
        <w:t>. – Москва: 1976. – 149 с.: ил. – (Героическое прошлое нашей Родины).</w:t>
      </w:r>
    </w:p>
    <w:p w:rsidR="00642E31" w:rsidRPr="0078226A" w:rsidRDefault="00642E31" w:rsidP="00642E31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В книге автор открывает малоизвестную страницу из истории Великой Отечественной войны. В 1942 году в районе Эльбруса неожиданно для гитлеровского командования возник своеобразный фронт боевых действий, преодолеть который фашисты так и не смогли. </w:t>
      </w:r>
    </w:p>
    <w:p w:rsidR="00642E31" w:rsidRPr="0078226A" w:rsidRDefault="00642E31" w:rsidP="00BA0210">
      <w:pPr>
        <w:jc w:val="both"/>
        <w:rPr>
          <w:rFonts w:cstheme="minorHAnsi"/>
          <w:i/>
          <w:sz w:val="32"/>
          <w:szCs w:val="32"/>
        </w:rPr>
      </w:pPr>
    </w:p>
    <w:p w:rsidR="00932054" w:rsidRPr="0078226A" w:rsidRDefault="00932054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Подорожный, Николай Алексеевич. </w:t>
      </w:r>
      <w:r w:rsidRPr="0078226A">
        <w:rPr>
          <w:rFonts w:cstheme="minorHAnsi"/>
          <w:sz w:val="32"/>
          <w:szCs w:val="32"/>
        </w:rPr>
        <w:t xml:space="preserve">Дорогами мужества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[Текст]: ТОКС ведет поиск / Николай Алексеевич Подорожный. Махачкала: </w:t>
      </w:r>
      <w:proofErr w:type="spellStart"/>
      <w:r w:rsidR="00AF7EBF">
        <w:rPr>
          <w:rFonts w:eastAsia="Times New Roman" w:cstheme="minorHAnsi"/>
          <w:bCs/>
          <w:sz w:val="32"/>
          <w:szCs w:val="32"/>
          <w:lang w:eastAsia="ru-RU"/>
        </w:rPr>
        <w:t>Дагучпедгиз</w:t>
      </w:r>
      <w:proofErr w:type="spellEnd"/>
      <w:r w:rsidR="00AF7EBF">
        <w:rPr>
          <w:rFonts w:eastAsia="Times New Roman" w:cstheme="minorHAnsi"/>
          <w:bCs/>
          <w:sz w:val="32"/>
          <w:szCs w:val="32"/>
          <w:lang w:eastAsia="ru-RU"/>
        </w:rPr>
        <w:t>, 1980. -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148 с. </w:t>
      </w:r>
    </w:p>
    <w:p w:rsidR="00B37B20" w:rsidRPr="00932054" w:rsidRDefault="00B37B20" w:rsidP="00BA0210">
      <w:pPr>
        <w:jc w:val="both"/>
        <w:rPr>
          <w:rFonts w:cstheme="minorHAnsi"/>
          <w:sz w:val="32"/>
          <w:szCs w:val="32"/>
        </w:rPr>
      </w:pPr>
    </w:p>
    <w:p w:rsidR="00BA0210" w:rsidRPr="0078226A" w:rsidRDefault="003C7CFA" w:rsidP="00BA0210">
      <w:pPr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cstheme="minorHAnsi"/>
          <w:b/>
          <w:sz w:val="32"/>
          <w:szCs w:val="32"/>
        </w:rPr>
        <w:t xml:space="preserve">Последние письма с фронта 1943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>[Текст]:</w:t>
      </w:r>
      <w:r w:rsidR="009F2EAC"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сборник: Т.</w:t>
      </w:r>
      <w:r w:rsidR="00084039"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</w:t>
      </w:r>
      <w:r w:rsidR="009F2EAC" w:rsidRPr="0078226A">
        <w:rPr>
          <w:rFonts w:eastAsia="Times New Roman" w:cstheme="minorHAnsi"/>
          <w:bCs/>
          <w:sz w:val="32"/>
          <w:szCs w:val="32"/>
          <w:lang w:eastAsia="ru-RU"/>
        </w:rPr>
        <w:t>3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/ редактор П.Р. Котенок; составители: Г.А.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Ажина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>, Б.А. Введенский [и др.]</w:t>
      </w:r>
      <w:r w:rsidR="0061575F" w:rsidRPr="0078226A">
        <w:rPr>
          <w:rFonts w:eastAsia="Times New Roman" w:cstheme="minorHAnsi"/>
          <w:bCs/>
          <w:sz w:val="32"/>
          <w:szCs w:val="32"/>
          <w:lang w:eastAsia="ru-RU"/>
        </w:rPr>
        <w:t>. - Москва: Воениздат, 1991. – 558с.: ил.</w:t>
      </w:r>
    </w:p>
    <w:p w:rsidR="0061575F" w:rsidRDefault="0061575F" w:rsidP="00BA0210">
      <w:pPr>
        <w:jc w:val="both"/>
        <w:rPr>
          <w:rFonts w:cstheme="minorHAnsi"/>
          <w:b/>
          <w:sz w:val="32"/>
          <w:szCs w:val="32"/>
        </w:rPr>
      </w:pPr>
    </w:p>
    <w:p w:rsidR="00993BC2" w:rsidRPr="0078226A" w:rsidRDefault="00BA0210" w:rsidP="00BA0210">
      <w:pPr>
        <w:jc w:val="both"/>
        <w:rPr>
          <w:rFonts w:cstheme="minorHAnsi"/>
          <w:b/>
          <w:sz w:val="32"/>
          <w:szCs w:val="32"/>
        </w:rPr>
      </w:pPr>
      <w:r w:rsidRPr="0078226A">
        <w:rPr>
          <w:rFonts w:cstheme="minorHAnsi"/>
          <w:b/>
          <w:sz w:val="32"/>
          <w:szCs w:val="32"/>
        </w:rPr>
        <w:t>Солдатский подвиг</w:t>
      </w:r>
      <w:r w:rsidR="00993BC2" w:rsidRPr="0078226A">
        <w:rPr>
          <w:rFonts w:cstheme="minorHAnsi"/>
          <w:b/>
          <w:sz w:val="32"/>
          <w:szCs w:val="32"/>
        </w:rPr>
        <w:t xml:space="preserve"> 1918</w:t>
      </w:r>
      <w:r w:rsidR="0078226A" w:rsidRPr="0078226A">
        <w:rPr>
          <w:rFonts w:cstheme="minorHAnsi"/>
          <w:b/>
          <w:sz w:val="32"/>
          <w:szCs w:val="32"/>
        </w:rPr>
        <w:t xml:space="preserve"> </w:t>
      </w:r>
      <w:r w:rsidR="00993BC2" w:rsidRPr="0078226A">
        <w:rPr>
          <w:rFonts w:cstheme="minorHAnsi"/>
          <w:b/>
          <w:sz w:val="32"/>
          <w:szCs w:val="32"/>
        </w:rPr>
        <w:t>-</w:t>
      </w:r>
      <w:r w:rsidR="0078226A" w:rsidRPr="0078226A">
        <w:rPr>
          <w:rFonts w:cstheme="minorHAnsi"/>
          <w:b/>
          <w:sz w:val="32"/>
          <w:szCs w:val="32"/>
        </w:rPr>
        <w:t xml:space="preserve"> </w:t>
      </w:r>
      <w:r w:rsidR="00993BC2" w:rsidRPr="0078226A">
        <w:rPr>
          <w:rFonts w:cstheme="minorHAnsi"/>
          <w:b/>
          <w:sz w:val="32"/>
          <w:szCs w:val="32"/>
        </w:rPr>
        <w:t>1968</w:t>
      </w:r>
      <w:r w:rsidRPr="0078226A">
        <w:rPr>
          <w:rFonts w:cstheme="minorHAnsi"/>
          <w:b/>
          <w:sz w:val="32"/>
          <w:szCs w:val="32"/>
        </w:rPr>
        <w:t xml:space="preserve"> </w:t>
      </w:r>
      <w:r w:rsidRPr="0078226A">
        <w:rPr>
          <w:rFonts w:cstheme="minorHAnsi"/>
          <w:sz w:val="32"/>
          <w:szCs w:val="32"/>
        </w:rPr>
        <w:t>[Шрифт Брайля]</w:t>
      </w:r>
      <w:r w:rsidR="00993BC2" w:rsidRPr="0078226A">
        <w:rPr>
          <w:rFonts w:cstheme="minorHAnsi"/>
          <w:sz w:val="32"/>
          <w:szCs w:val="32"/>
        </w:rPr>
        <w:t>: рассказы о Советской Армии / составитель Л. Линьков. - Москва</w:t>
      </w:r>
      <w:r w:rsidRPr="0078226A">
        <w:rPr>
          <w:rFonts w:cstheme="minorHAnsi"/>
          <w:sz w:val="32"/>
          <w:szCs w:val="32"/>
        </w:rPr>
        <w:t>: Просвещение, 1971. - 5 кн.</w:t>
      </w:r>
      <w:r w:rsidR="00993BC2" w:rsidRPr="0078226A">
        <w:rPr>
          <w:rFonts w:cstheme="minorHAnsi"/>
          <w:sz w:val="32"/>
          <w:szCs w:val="32"/>
        </w:rPr>
        <w:t xml:space="preserve"> - (Школьная библиотека).</w:t>
      </w:r>
    </w:p>
    <w:p w:rsidR="00642E31" w:rsidRDefault="00642E31" w:rsidP="00BA0210">
      <w:pPr>
        <w:jc w:val="both"/>
        <w:rPr>
          <w:rFonts w:cstheme="minorHAnsi"/>
          <w:sz w:val="32"/>
          <w:szCs w:val="32"/>
        </w:rPr>
      </w:pPr>
    </w:p>
    <w:p w:rsidR="005F683B" w:rsidRPr="0078226A" w:rsidRDefault="00642E31" w:rsidP="00BA0210">
      <w:pPr>
        <w:jc w:val="both"/>
        <w:rPr>
          <w:rFonts w:cstheme="minorHAnsi"/>
          <w:sz w:val="32"/>
          <w:szCs w:val="32"/>
        </w:rPr>
      </w:pPr>
      <w:r w:rsidRPr="0078226A">
        <w:rPr>
          <w:rFonts w:cstheme="minorHAnsi"/>
          <w:b/>
          <w:sz w:val="32"/>
          <w:szCs w:val="32"/>
        </w:rPr>
        <w:t xml:space="preserve">Стихи и песни о войне </w:t>
      </w:r>
      <w:r w:rsidRPr="0078226A">
        <w:rPr>
          <w:rFonts w:cstheme="minorHAnsi"/>
          <w:sz w:val="32"/>
          <w:szCs w:val="32"/>
        </w:rPr>
        <w:t>[Шрифт Брайля]: 1941</w:t>
      </w:r>
      <w:r w:rsidR="0078226A" w:rsidRPr="0078226A">
        <w:rPr>
          <w:rFonts w:cstheme="minorHAnsi"/>
          <w:sz w:val="32"/>
          <w:szCs w:val="32"/>
        </w:rPr>
        <w:t xml:space="preserve"> </w:t>
      </w:r>
      <w:r w:rsidRPr="0078226A">
        <w:rPr>
          <w:rFonts w:cstheme="minorHAnsi"/>
          <w:sz w:val="32"/>
          <w:szCs w:val="32"/>
        </w:rPr>
        <w:t>-</w:t>
      </w:r>
      <w:r w:rsidR="0078226A" w:rsidRPr="0078226A">
        <w:rPr>
          <w:rFonts w:cstheme="minorHAnsi"/>
          <w:sz w:val="32"/>
          <w:szCs w:val="32"/>
        </w:rPr>
        <w:t xml:space="preserve"> </w:t>
      </w:r>
      <w:r w:rsidRPr="0078226A">
        <w:rPr>
          <w:rFonts w:cstheme="minorHAnsi"/>
          <w:sz w:val="32"/>
          <w:szCs w:val="32"/>
        </w:rPr>
        <w:t>1945 /</w:t>
      </w:r>
      <w:r w:rsidR="0078226A" w:rsidRPr="0078226A">
        <w:rPr>
          <w:rFonts w:cstheme="minorHAnsi"/>
          <w:sz w:val="32"/>
          <w:szCs w:val="32"/>
        </w:rPr>
        <w:t xml:space="preserve">А. Ахматова, Б. Пастернак, П. </w:t>
      </w:r>
      <w:proofErr w:type="spellStart"/>
      <w:r w:rsidR="0078226A" w:rsidRPr="0078226A">
        <w:rPr>
          <w:rFonts w:cstheme="minorHAnsi"/>
          <w:sz w:val="32"/>
          <w:szCs w:val="32"/>
        </w:rPr>
        <w:t>Анкольский</w:t>
      </w:r>
      <w:proofErr w:type="spellEnd"/>
      <w:r w:rsidR="0078226A" w:rsidRPr="0078226A">
        <w:rPr>
          <w:rFonts w:cstheme="minorHAnsi"/>
          <w:sz w:val="32"/>
          <w:szCs w:val="32"/>
        </w:rPr>
        <w:t>, А. Тарковский;</w:t>
      </w:r>
      <w:r w:rsidRPr="0078226A">
        <w:rPr>
          <w:rFonts w:cstheme="minorHAnsi"/>
          <w:sz w:val="32"/>
          <w:szCs w:val="32"/>
        </w:rPr>
        <w:t xml:space="preserve"> редактор по Брайлю О.В. Соколова</w:t>
      </w:r>
      <w:r w:rsidR="0078226A" w:rsidRPr="0078226A">
        <w:rPr>
          <w:rFonts w:cstheme="minorHAnsi"/>
          <w:sz w:val="32"/>
          <w:szCs w:val="32"/>
        </w:rPr>
        <w:t xml:space="preserve">; издание по Брайлю первое. – Москва: МИПО РЕПРО, 2021. </w:t>
      </w:r>
      <w:r w:rsidR="00AF7EBF">
        <w:rPr>
          <w:rFonts w:cstheme="minorHAnsi"/>
          <w:sz w:val="32"/>
          <w:szCs w:val="32"/>
        </w:rPr>
        <w:t xml:space="preserve">- </w:t>
      </w:r>
      <w:r w:rsidR="0078226A" w:rsidRPr="0078226A">
        <w:rPr>
          <w:rFonts w:cstheme="minorHAnsi"/>
          <w:sz w:val="32"/>
          <w:szCs w:val="32"/>
        </w:rPr>
        <w:t xml:space="preserve">4 кн. – 75 с. </w:t>
      </w:r>
    </w:p>
    <w:p w:rsidR="0078226A" w:rsidRPr="0078226A" w:rsidRDefault="0078226A" w:rsidP="00BA0210">
      <w:pPr>
        <w:jc w:val="both"/>
        <w:rPr>
          <w:rFonts w:cstheme="minorHAnsi"/>
          <w:b/>
          <w:sz w:val="32"/>
          <w:szCs w:val="32"/>
        </w:rPr>
      </w:pPr>
    </w:p>
    <w:p w:rsidR="00BA0210" w:rsidRPr="0078226A" w:rsidRDefault="005F683B" w:rsidP="00F6275A">
      <w:pPr>
        <w:spacing w:after="0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proofErr w:type="spellStart"/>
      <w:r w:rsidRPr="0078226A">
        <w:rPr>
          <w:rFonts w:cstheme="minorHAnsi"/>
          <w:b/>
          <w:sz w:val="32"/>
          <w:szCs w:val="32"/>
        </w:rPr>
        <w:t>Тажудинов</w:t>
      </w:r>
      <w:proofErr w:type="spellEnd"/>
      <w:r w:rsidRPr="0078226A">
        <w:rPr>
          <w:rFonts w:cstheme="minorHAnsi"/>
          <w:b/>
          <w:sz w:val="32"/>
          <w:szCs w:val="32"/>
        </w:rPr>
        <w:t xml:space="preserve"> Н. </w:t>
      </w:r>
      <w:r w:rsidRPr="0078226A">
        <w:rPr>
          <w:rFonts w:cstheme="minorHAnsi"/>
          <w:sz w:val="32"/>
          <w:szCs w:val="32"/>
        </w:rPr>
        <w:t xml:space="preserve">В годы испытаний 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[Текст] / Н. </w:t>
      </w:r>
      <w:proofErr w:type="spellStart"/>
      <w:r w:rsidRPr="0078226A">
        <w:rPr>
          <w:rFonts w:eastAsia="Times New Roman" w:cstheme="minorHAnsi"/>
          <w:bCs/>
          <w:sz w:val="32"/>
          <w:szCs w:val="32"/>
          <w:lang w:eastAsia="ru-RU"/>
        </w:rPr>
        <w:t>Тажудинов</w:t>
      </w:r>
      <w:proofErr w:type="spellEnd"/>
      <w:r w:rsidRPr="0078226A">
        <w:rPr>
          <w:rFonts w:eastAsia="Times New Roman" w:cstheme="minorHAnsi"/>
          <w:bCs/>
          <w:sz w:val="32"/>
          <w:szCs w:val="32"/>
          <w:lang w:eastAsia="ru-RU"/>
        </w:rPr>
        <w:t>.</w:t>
      </w:r>
      <w:r w:rsidR="00B315F6">
        <w:rPr>
          <w:rFonts w:eastAsia="Times New Roman" w:cstheme="minorHAnsi"/>
          <w:bCs/>
          <w:sz w:val="32"/>
          <w:szCs w:val="32"/>
          <w:lang w:eastAsia="ru-RU"/>
        </w:rPr>
        <w:t xml:space="preserve"> </w:t>
      </w:r>
      <w:bookmarkStart w:id="0" w:name="_GoBack"/>
      <w:bookmarkEnd w:id="0"/>
      <w:r w:rsidR="00CC0243">
        <w:rPr>
          <w:rFonts w:eastAsia="Times New Roman" w:cstheme="minorHAnsi"/>
          <w:bCs/>
          <w:sz w:val="32"/>
          <w:szCs w:val="32"/>
          <w:lang w:eastAsia="ru-RU"/>
        </w:rPr>
        <w:t>-</w:t>
      </w:r>
      <w:r w:rsidRPr="0078226A">
        <w:rPr>
          <w:rFonts w:eastAsia="Times New Roman" w:cstheme="minorHAnsi"/>
          <w:bCs/>
          <w:sz w:val="32"/>
          <w:szCs w:val="32"/>
          <w:lang w:eastAsia="ru-RU"/>
        </w:rPr>
        <w:t xml:space="preserve"> Махачкала: Дагестанское книжное издательство, 2010. – 336 с.</w:t>
      </w:r>
    </w:p>
    <w:p w:rsidR="005F683B" w:rsidRPr="0078226A" w:rsidRDefault="005F683B" w:rsidP="00F6275A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В книгу вошли документальные очерки, которые отразили поисковую работу </w:t>
      </w:r>
      <w:proofErr w:type="spellStart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>ТОКСа</w:t>
      </w:r>
      <w:proofErr w:type="spellEnd"/>
      <w:r w:rsidRPr="0078226A">
        <w:rPr>
          <w:rFonts w:eastAsia="Times New Roman" w:cstheme="minorHAnsi"/>
          <w:bCs/>
          <w:i/>
          <w:sz w:val="32"/>
          <w:szCs w:val="32"/>
          <w:lang w:eastAsia="ru-RU"/>
        </w:rPr>
        <w:t xml:space="preserve"> «Пламя».</w:t>
      </w:r>
    </w:p>
    <w:p w:rsidR="00F6275A" w:rsidRPr="0078226A" w:rsidRDefault="00F6275A" w:rsidP="00F6275A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</w:p>
    <w:p w:rsidR="00B37B20" w:rsidRPr="0043309A" w:rsidRDefault="00B37B20" w:rsidP="00F6275A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proofErr w:type="spellStart"/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>Халилулаев</w:t>
      </w:r>
      <w:proofErr w:type="spellEnd"/>
      <w:r w:rsidR="00A81F91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Б. Х.</w:t>
      </w:r>
      <w:r w:rsidR="00C478A9"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="00C478A9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Запомним их имени [Текст]: студенческий ТОКС в поиске / Б.Х. </w:t>
      </w:r>
      <w:proofErr w:type="spellStart"/>
      <w:r w:rsidR="00C478A9" w:rsidRPr="0043309A">
        <w:rPr>
          <w:rFonts w:eastAsia="Times New Roman" w:cstheme="minorHAnsi"/>
          <w:bCs/>
          <w:sz w:val="32"/>
          <w:szCs w:val="32"/>
          <w:lang w:eastAsia="ru-RU"/>
        </w:rPr>
        <w:t>Халилулаев</w:t>
      </w:r>
      <w:proofErr w:type="spellEnd"/>
      <w:r w:rsidR="00C478A9" w:rsidRPr="0043309A">
        <w:rPr>
          <w:rFonts w:eastAsia="Times New Roman" w:cstheme="minorHAnsi"/>
          <w:bCs/>
          <w:sz w:val="32"/>
          <w:szCs w:val="32"/>
          <w:lang w:eastAsia="ru-RU"/>
        </w:rPr>
        <w:t>. – Махачкала: Дагестанское книжное издательство, 2010. – 280 с.</w:t>
      </w:r>
    </w:p>
    <w:p w:rsidR="00C478A9" w:rsidRPr="0043309A" w:rsidRDefault="00C478A9" w:rsidP="00F6275A">
      <w:pPr>
        <w:spacing w:after="0"/>
        <w:jc w:val="both"/>
        <w:rPr>
          <w:rFonts w:eastAsia="Times New Roman" w:cstheme="minorHAnsi"/>
          <w:bCs/>
          <w:i/>
          <w:sz w:val="32"/>
          <w:szCs w:val="32"/>
          <w:lang w:eastAsia="ru-RU"/>
        </w:rPr>
      </w:pPr>
      <w:r w:rsidRPr="0043309A">
        <w:rPr>
          <w:rFonts w:eastAsia="Times New Roman" w:cstheme="minorHAnsi"/>
          <w:bCs/>
          <w:i/>
          <w:sz w:val="32"/>
          <w:szCs w:val="32"/>
          <w:lang w:eastAsia="ru-RU"/>
        </w:rPr>
        <w:t>В книге представлен ценный материал о дагестанцах – героических защитниках Родины.</w:t>
      </w:r>
    </w:p>
    <w:p w:rsidR="00C478A9" w:rsidRPr="00C478A9" w:rsidRDefault="00C478A9" w:rsidP="00F6275A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</w:p>
    <w:p w:rsidR="00F6275A" w:rsidRPr="0043309A" w:rsidRDefault="00F6275A" w:rsidP="00F6275A">
      <w:pPr>
        <w:spacing w:after="0"/>
        <w:jc w:val="both"/>
        <w:rPr>
          <w:rFonts w:eastAsia="Times New Roman" w:cstheme="minorHAnsi"/>
          <w:bCs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Шаги великой победы </w:t>
      </w:r>
      <w:r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[Текст]: альбом / В.Д. Дементьев, М.И. </w:t>
      </w:r>
      <w:proofErr w:type="spellStart"/>
      <w:r w:rsidRPr="0043309A">
        <w:rPr>
          <w:rFonts w:eastAsia="Times New Roman" w:cstheme="minorHAnsi"/>
          <w:bCs/>
          <w:sz w:val="32"/>
          <w:szCs w:val="32"/>
          <w:lang w:eastAsia="ru-RU"/>
        </w:rPr>
        <w:t>Глубоцкий</w:t>
      </w:r>
      <w:proofErr w:type="spellEnd"/>
      <w:r w:rsidRPr="0043309A">
        <w:rPr>
          <w:rFonts w:eastAsia="Times New Roman" w:cstheme="minorHAnsi"/>
          <w:bCs/>
          <w:sz w:val="32"/>
          <w:szCs w:val="32"/>
          <w:lang w:eastAsia="ru-RU"/>
        </w:rPr>
        <w:t>, В.В. Муратов [и др.]. - Москва: Воениздат, 1978. – 472 с.: ил.</w:t>
      </w:r>
    </w:p>
    <w:p w:rsidR="00F6275A" w:rsidRPr="0043309A" w:rsidRDefault="00F6275A" w:rsidP="00F6275A">
      <w:pPr>
        <w:spacing w:after="0"/>
        <w:jc w:val="both"/>
        <w:rPr>
          <w:rFonts w:cstheme="minorHAnsi"/>
          <w:i/>
          <w:sz w:val="32"/>
          <w:szCs w:val="32"/>
        </w:rPr>
      </w:pPr>
      <w:r w:rsidRPr="0043309A">
        <w:rPr>
          <w:rFonts w:cstheme="minorHAnsi"/>
          <w:i/>
          <w:sz w:val="32"/>
          <w:szCs w:val="32"/>
        </w:rPr>
        <w:t>В альбом включено большое количество фронтовых фотографий, фотокопий документов, цветных репродукций картин и плакатов, ярко показывающих великий подвиг советского народа и его воинов.</w:t>
      </w:r>
    </w:p>
    <w:p w:rsidR="00F6275A" w:rsidRPr="00BA0210" w:rsidRDefault="00F6275A" w:rsidP="00F6275A">
      <w:pPr>
        <w:spacing w:after="0"/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</w:t>
      </w:r>
    </w:p>
    <w:p w:rsidR="00E74625" w:rsidRPr="0043309A" w:rsidRDefault="00E74625" w:rsidP="00BA0210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8226A">
        <w:rPr>
          <w:rFonts w:eastAsia="Times New Roman" w:cstheme="minorHAnsi"/>
          <w:b/>
          <w:bCs/>
          <w:sz w:val="32"/>
          <w:szCs w:val="32"/>
          <w:lang w:eastAsia="ru-RU"/>
        </w:rPr>
        <w:t>Эренбург, Илья Григорьевич</w:t>
      </w:r>
      <w:r w:rsidRPr="0078226A">
        <w:rPr>
          <w:rFonts w:eastAsia="Times New Roman" w:cstheme="minorHAnsi"/>
          <w:b/>
          <w:sz w:val="32"/>
          <w:szCs w:val="32"/>
          <w:lang w:eastAsia="ru-RU"/>
        </w:rPr>
        <w:t xml:space="preserve">. </w:t>
      </w:r>
      <w:r w:rsidR="00BA0210" w:rsidRPr="0043309A">
        <w:rPr>
          <w:rFonts w:eastAsia="Times New Roman" w:cstheme="minorHAnsi"/>
          <w:bCs/>
          <w:sz w:val="32"/>
          <w:szCs w:val="32"/>
          <w:lang w:eastAsia="ru-RU"/>
        </w:rPr>
        <w:t>Война 1941 - 1945</w:t>
      </w:r>
      <w:r w:rsidRPr="0043309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A0210"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[Текст] </w:t>
      </w:r>
      <w:r w:rsidR="00BA0210" w:rsidRPr="0043309A">
        <w:rPr>
          <w:rFonts w:eastAsia="Times New Roman" w:cstheme="minorHAnsi"/>
          <w:sz w:val="32"/>
          <w:szCs w:val="32"/>
          <w:lang w:eastAsia="ru-RU"/>
        </w:rPr>
        <w:t>/ Илья Григорьеви</w:t>
      </w:r>
      <w:r w:rsidR="0043309A">
        <w:rPr>
          <w:rFonts w:eastAsia="Times New Roman" w:cstheme="minorHAnsi"/>
          <w:sz w:val="32"/>
          <w:szCs w:val="32"/>
          <w:lang w:eastAsia="ru-RU"/>
        </w:rPr>
        <w:t>ч Эренбург</w:t>
      </w:r>
      <w:r w:rsidR="00BA0210" w:rsidRPr="0043309A">
        <w:rPr>
          <w:rFonts w:eastAsia="Times New Roman" w:cstheme="minorHAnsi"/>
          <w:sz w:val="32"/>
          <w:szCs w:val="32"/>
          <w:lang w:eastAsia="ru-RU"/>
        </w:rPr>
        <w:t>; подготовка</w:t>
      </w:r>
      <w:r w:rsidRPr="0043309A">
        <w:rPr>
          <w:rFonts w:eastAsia="Times New Roman" w:cstheme="minorHAnsi"/>
          <w:sz w:val="32"/>
          <w:szCs w:val="32"/>
          <w:lang w:eastAsia="ru-RU"/>
        </w:rPr>
        <w:t xml:space="preserve"> т</w:t>
      </w:r>
      <w:r w:rsidR="00BA0210" w:rsidRPr="0043309A">
        <w:rPr>
          <w:rFonts w:eastAsia="Times New Roman" w:cstheme="minorHAnsi"/>
          <w:sz w:val="32"/>
          <w:szCs w:val="32"/>
          <w:lang w:eastAsia="ru-RU"/>
        </w:rPr>
        <w:t>екста Б.</w:t>
      </w:r>
      <w:r w:rsidRPr="0043309A">
        <w:rPr>
          <w:rFonts w:eastAsia="Times New Roman" w:cstheme="minorHAnsi"/>
          <w:sz w:val="32"/>
          <w:szCs w:val="32"/>
          <w:lang w:eastAsia="ru-RU"/>
        </w:rPr>
        <w:t xml:space="preserve">Я. </w:t>
      </w:r>
      <w:proofErr w:type="spellStart"/>
      <w:r w:rsidRPr="0043309A">
        <w:rPr>
          <w:rFonts w:eastAsia="Times New Roman" w:cstheme="minorHAnsi"/>
          <w:sz w:val="32"/>
          <w:szCs w:val="32"/>
          <w:lang w:eastAsia="ru-RU"/>
        </w:rPr>
        <w:t>Фрезинского</w:t>
      </w:r>
      <w:proofErr w:type="spellEnd"/>
      <w:r w:rsidR="00BA0210" w:rsidRPr="0043309A">
        <w:rPr>
          <w:rFonts w:eastAsia="Times New Roman" w:cstheme="minorHAnsi"/>
          <w:sz w:val="32"/>
          <w:szCs w:val="32"/>
          <w:lang w:eastAsia="ru-RU"/>
        </w:rPr>
        <w:t>. - Москва: АСТ, 2020. - 576 с.</w:t>
      </w:r>
      <w:r w:rsidRPr="0043309A">
        <w:rPr>
          <w:rFonts w:eastAsia="Times New Roman" w:cstheme="minorHAnsi"/>
          <w:sz w:val="32"/>
          <w:szCs w:val="32"/>
          <w:lang w:eastAsia="ru-RU"/>
        </w:rPr>
        <w:t xml:space="preserve"> - (75 лет Великой Побед</w:t>
      </w:r>
      <w:r w:rsidR="00BA0210" w:rsidRPr="0043309A">
        <w:rPr>
          <w:rFonts w:eastAsia="Times New Roman" w:cstheme="minorHAnsi"/>
          <w:sz w:val="32"/>
          <w:szCs w:val="32"/>
          <w:lang w:eastAsia="ru-RU"/>
        </w:rPr>
        <w:t xml:space="preserve">ы). </w:t>
      </w:r>
      <w:r w:rsidRPr="0043309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43309A">
        <w:rPr>
          <w:rFonts w:eastAsia="Times New Roman" w:cstheme="minorHAnsi"/>
          <w:b/>
          <w:bCs/>
          <w:sz w:val="32"/>
          <w:szCs w:val="32"/>
          <w:lang w:eastAsia="ru-RU"/>
        </w:rPr>
        <w:t>ISBN</w:t>
      </w:r>
      <w:r w:rsidRPr="0043309A">
        <w:rPr>
          <w:rFonts w:eastAsia="Times New Roman" w:cstheme="minorHAnsi"/>
          <w:bCs/>
          <w:sz w:val="32"/>
          <w:szCs w:val="32"/>
          <w:lang w:eastAsia="ru-RU"/>
        </w:rPr>
        <w:t xml:space="preserve"> </w:t>
      </w:r>
      <w:r w:rsidRPr="0043309A">
        <w:rPr>
          <w:rFonts w:eastAsia="Times New Roman" w:cstheme="minorHAnsi"/>
          <w:sz w:val="32"/>
          <w:szCs w:val="32"/>
          <w:lang w:eastAsia="ru-RU"/>
        </w:rPr>
        <w:t>978-5-17-119494-9</w:t>
      </w:r>
    </w:p>
    <w:p w:rsidR="00E74625" w:rsidRPr="0043309A" w:rsidRDefault="00E74625" w:rsidP="00BA0210">
      <w:pPr>
        <w:jc w:val="both"/>
        <w:rPr>
          <w:rFonts w:cstheme="minorHAnsi"/>
          <w:sz w:val="32"/>
          <w:szCs w:val="32"/>
        </w:rPr>
      </w:pPr>
    </w:p>
    <w:sectPr w:rsidR="00E74625" w:rsidRPr="0043309A" w:rsidSect="008652E3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48"/>
    <w:rsid w:val="000137FC"/>
    <w:rsid w:val="00084039"/>
    <w:rsid w:val="000A4144"/>
    <w:rsid w:val="000C3A27"/>
    <w:rsid w:val="00176D7C"/>
    <w:rsid w:val="001B1187"/>
    <w:rsid w:val="001D24D8"/>
    <w:rsid w:val="00253133"/>
    <w:rsid w:val="00275E62"/>
    <w:rsid w:val="00316D68"/>
    <w:rsid w:val="00332600"/>
    <w:rsid w:val="003C7CFA"/>
    <w:rsid w:val="0043309A"/>
    <w:rsid w:val="00471240"/>
    <w:rsid w:val="00511345"/>
    <w:rsid w:val="00515FA7"/>
    <w:rsid w:val="005F1748"/>
    <w:rsid w:val="005F683B"/>
    <w:rsid w:val="0061575F"/>
    <w:rsid w:val="00642E31"/>
    <w:rsid w:val="0078226A"/>
    <w:rsid w:val="00855409"/>
    <w:rsid w:val="008652E3"/>
    <w:rsid w:val="008D5A81"/>
    <w:rsid w:val="0090444E"/>
    <w:rsid w:val="00932054"/>
    <w:rsid w:val="00993BC2"/>
    <w:rsid w:val="009B42BE"/>
    <w:rsid w:val="009F2EAC"/>
    <w:rsid w:val="00A3476D"/>
    <w:rsid w:val="00A80BA3"/>
    <w:rsid w:val="00A81F91"/>
    <w:rsid w:val="00A86DA4"/>
    <w:rsid w:val="00AE2E2C"/>
    <w:rsid w:val="00AF7EBF"/>
    <w:rsid w:val="00B121AB"/>
    <w:rsid w:val="00B315F6"/>
    <w:rsid w:val="00B37B20"/>
    <w:rsid w:val="00BA0210"/>
    <w:rsid w:val="00BF1FA6"/>
    <w:rsid w:val="00C259AD"/>
    <w:rsid w:val="00C43A8D"/>
    <w:rsid w:val="00C478A9"/>
    <w:rsid w:val="00CB1B7E"/>
    <w:rsid w:val="00CC0243"/>
    <w:rsid w:val="00D96AE3"/>
    <w:rsid w:val="00E74625"/>
    <w:rsid w:val="00EA53C2"/>
    <w:rsid w:val="00EF45B4"/>
    <w:rsid w:val="00F6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F208E-0CB2-4958-9BC1-5DD331BD8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13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A4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5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0%D0%BE%D1%81%D1%81%D0%B8%D1%8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8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18</cp:revision>
  <cp:lastPrinted>2023-10-04T14:20:00Z</cp:lastPrinted>
  <dcterms:created xsi:type="dcterms:W3CDTF">2023-10-04T09:14:00Z</dcterms:created>
  <dcterms:modified xsi:type="dcterms:W3CDTF">2023-10-10T12:09:00Z</dcterms:modified>
</cp:coreProperties>
</file>